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bookmarkStart w:id="0" w:name="_GoBack"/>
      <w:bookmarkEnd w:id="0"/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="00502DA3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02DA3">
        <w:rPr>
          <w:rFonts w:ascii="Times New Roman" w:hAnsi="Times New Roman" w:cs="Times New Roman"/>
          <w:sz w:val="24"/>
          <w:szCs w:val="24"/>
        </w:rPr>
        <w:t xml:space="preserve">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87A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DC8" w:rsidRPr="00A97D5A" w:rsidRDefault="00C10B37" w:rsidP="004D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утверждении производственных программ, </w:t>
      </w:r>
      <w:r w:rsidRPr="00A97D5A">
        <w:rPr>
          <w:rFonts w:ascii="Times New Roman" w:hAnsi="Times New Roman" w:cs="Times New Roman"/>
          <w:b/>
          <w:sz w:val="24"/>
          <w:szCs w:val="24"/>
        </w:rPr>
        <w:t>установл</w:t>
      </w:r>
      <w:r w:rsidR="008E66D3" w:rsidRPr="00A97D5A">
        <w:rPr>
          <w:rFonts w:ascii="Times New Roman" w:hAnsi="Times New Roman" w:cs="Times New Roman"/>
          <w:b/>
          <w:sz w:val="24"/>
          <w:szCs w:val="24"/>
        </w:rPr>
        <w:t xml:space="preserve">ении тарифов на </w:t>
      </w:r>
      <w:r w:rsidR="00502DA3">
        <w:rPr>
          <w:rFonts w:ascii="Times New Roman" w:hAnsi="Times New Roman" w:cs="Times New Roman"/>
          <w:b/>
          <w:sz w:val="24"/>
          <w:szCs w:val="24"/>
        </w:rPr>
        <w:t>техническую воду</w:t>
      </w:r>
      <w:r w:rsidR="008E66D3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>и </w:t>
      </w:r>
      <w:r w:rsidR="00502DA3">
        <w:rPr>
          <w:rFonts w:ascii="Times New Roman" w:hAnsi="Times New Roman" w:cs="Times New Roman"/>
          <w:b/>
          <w:sz w:val="24"/>
          <w:szCs w:val="24"/>
        </w:rPr>
        <w:t>транспортировку воды</w:t>
      </w:r>
      <w:r w:rsidR="003E0785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DA3"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  <w:r w:rsidR="00502DA3">
        <w:rPr>
          <w:rFonts w:ascii="Times New Roman" w:hAnsi="Times New Roman" w:cs="Times New Roman"/>
          <w:b/>
          <w:sz w:val="24"/>
          <w:szCs w:val="24"/>
        </w:rPr>
        <w:br/>
        <w:t xml:space="preserve">«Усть-Лужский водоканал» </w:t>
      </w:r>
      <w:r w:rsidR="005A379E">
        <w:rPr>
          <w:rFonts w:ascii="Times New Roman" w:hAnsi="Times New Roman" w:cs="Times New Roman"/>
          <w:b/>
          <w:sz w:val="24"/>
          <w:szCs w:val="24"/>
        </w:rPr>
        <w:t>на 2022</w:t>
      </w:r>
      <w:r w:rsidR="00502DA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C8" w:rsidRDefault="00F935C8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C60EF1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</w:t>
      </w:r>
      <w:r w:rsidR="00F562D5">
        <w:rPr>
          <w:rFonts w:ascii="Times New Roman" w:hAnsi="Times New Roman" w:cs="Times New Roman"/>
          <w:sz w:val="24"/>
          <w:szCs w:val="24"/>
        </w:rPr>
        <w:t>твии с Федеральным законом от 7 декабря 2011 года № </w:t>
      </w:r>
      <w:r w:rsidR="003E0785">
        <w:rPr>
          <w:rFonts w:ascii="Times New Roman" w:hAnsi="Times New Roman" w:cs="Times New Roman"/>
          <w:sz w:val="24"/>
          <w:szCs w:val="24"/>
        </w:rPr>
        <w:t xml:space="preserve">416-ФЗ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«О водоснабжении и водоотведении», постановлением Правительства Российской Ф</w:t>
      </w:r>
      <w:r w:rsidR="00F562D5"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="00F562D5">
        <w:rPr>
          <w:rFonts w:ascii="Times New Roman" w:hAnsi="Times New Roman" w:cs="Times New Roman"/>
          <w:sz w:val="24"/>
          <w:szCs w:val="24"/>
        </w:rPr>
        <w:br/>
        <w:t>от 13 мая 2013 года № </w:t>
      </w:r>
      <w:r>
        <w:rPr>
          <w:rFonts w:ascii="Times New Roman" w:hAnsi="Times New Roman" w:cs="Times New Roman"/>
          <w:sz w:val="24"/>
          <w:szCs w:val="24"/>
        </w:rPr>
        <w:t xml:space="preserve">406 «О государственном  регулировании тарифов в сфере водоснабжения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водоотведения», </w:t>
      </w:r>
      <w:r w:rsidR="003E0785" w:rsidRPr="003E078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</w:t>
      </w:r>
      <w:r w:rsidR="003E0785">
        <w:rPr>
          <w:rFonts w:ascii="Times New Roman" w:hAnsi="Times New Roman" w:cs="Times New Roman"/>
          <w:sz w:val="24"/>
          <w:szCs w:val="24"/>
        </w:rPr>
        <w:t>от 29</w:t>
      </w:r>
      <w:r w:rsidR="00600225">
        <w:rPr>
          <w:rFonts w:ascii="Times New Roman" w:hAnsi="Times New Roman" w:cs="Times New Roman"/>
          <w:sz w:val="24"/>
          <w:szCs w:val="24"/>
        </w:rPr>
        <w:t xml:space="preserve"> июля </w:t>
      </w:r>
      <w:r w:rsidR="003E0785">
        <w:rPr>
          <w:rFonts w:ascii="Times New Roman" w:hAnsi="Times New Roman" w:cs="Times New Roman"/>
          <w:sz w:val="24"/>
          <w:szCs w:val="24"/>
        </w:rPr>
        <w:t>2013</w:t>
      </w:r>
      <w:r w:rsidR="00E81F97">
        <w:rPr>
          <w:rFonts w:ascii="Times New Roman" w:hAnsi="Times New Roman" w:cs="Times New Roman"/>
          <w:sz w:val="24"/>
          <w:szCs w:val="24"/>
        </w:rPr>
        <w:t xml:space="preserve"> </w:t>
      </w:r>
      <w:r w:rsidR="00600225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3E0785">
        <w:rPr>
          <w:rFonts w:ascii="Times New Roman" w:hAnsi="Times New Roman" w:cs="Times New Roman"/>
          <w:sz w:val="24"/>
          <w:szCs w:val="24"/>
        </w:rPr>
        <w:t xml:space="preserve">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>
        <w:rPr>
          <w:rFonts w:ascii="Times New Roman" w:hAnsi="Times New Roman" w:cs="Times New Roman"/>
          <w:sz w:val="24"/>
          <w:szCs w:val="24"/>
        </w:rPr>
        <w:t>приказом ФСТ Р</w:t>
      </w:r>
      <w:r w:rsidR="00F562D5">
        <w:rPr>
          <w:rFonts w:ascii="Times New Roman" w:hAnsi="Times New Roman" w:cs="Times New Roman"/>
          <w:sz w:val="24"/>
          <w:szCs w:val="24"/>
        </w:rPr>
        <w:t>оссии</w:t>
      </w:r>
      <w:proofErr w:type="gramEnd"/>
      <w:r w:rsidR="00F56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2D5">
        <w:rPr>
          <w:rFonts w:ascii="Times New Roman" w:hAnsi="Times New Roman" w:cs="Times New Roman"/>
          <w:sz w:val="24"/>
          <w:szCs w:val="24"/>
        </w:rPr>
        <w:t xml:space="preserve">от 27 декабря </w:t>
      </w:r>
      <w:r w:rsidR="00600225">
        <w:rPr>
          <w:rFonts w:ascii="Times New Roman" w:hAnsi="Times New Roman" w:cs="Times New Roman"/>
          <w:sz w:val="24"/>
          <w:szCs w:val="24"/>
        </w:rPr>
        <w:t xml:space="preserve">    </w:t>
      </w:r>
      <w:r w:rsidR="00F562D5">
        <w:rPr>
          <w:rFonts w:ascii="Times New Roman" w:hAnsi="Times New Roman" w:cs="Times New Roman"/>
          <w:sz w:val="24"/>
          <w:szCs w:val="24"/>
        </w:rPr>
        <w:t>2013 года № </w:t>
      </w:r>
      <w:r>
        <w:rPr>
          <w:rFonts w:ascii="Times New Roman" w:hAnsi="Times New Roman" w:cs="Times New Roman"/>
          <w:sz w:val="24"/>
          <w:szCs w:val="24"/>
        </w:rPr>
        <w:t xml:space="preserve">1746-э «Об утверждении Методических указаний по расчету регулируемых тарифов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сфере водоснабжения и водоотведения», </w:t>
      </w:r>
      <w:r w:rsidR="0055003F">
        <w:rPr>
          <w:rFonts w:ascii="Times New Roman" w:hAnsi="Times New Roman" w:cs="Times New Roman"/>
          <w:sz w:val="24"/>
          <w:szCs w:val="24"/>
        </w:rPr>
        <w:t>п</w:t>
      </w:r>
      <w:r w:rsidR="0055003F" w:rsidRPr="0055003F">
        <w:rPr>
          <w:rFonts w:ascii="Times New Roman" w:hAnsi="Times New Roman" w:cs="Times New Roman"/>
          <w:sz w:val="24"/>
          <w:szCs w:val="24"/>
        </w:rPr>
        <w:t>риказ</w:t>
      </w:r>
      <w:r w:rsidR="0055003F">
        <w:rPr>
          <w:rFonts w:ascii="Times New Roman" w:hAnsi="Times New Roman" w:cs="Times New Roman"/>
          <w:sz w:val="24"/>
          <w:szCs w:val="24"/>
        </w:rPr>
        <w:t>ом ФСТ России от 16 июля 2014 года №</w:t>
      </w:r>
      <w:r w:rsidR="00F562D5">
        <w:rPr>
          <w:rFonts w:ascii="Times New Roman" w:hAnsi="Times New Roman" w:cs="Times New Roman"/>
          <w:sz w:val="24"/>
          <w:szCs w:val="24"/>
        </w:rPr>
        <w:t> </w:t>
      </w:r>
      <w:r w:rsidR="0055003F" w:rsidRPr="0055003F">
        <w:rPr>
          <w:rFonts w:ascii="Times New Roman" w:hAnsi="Times New Roman" w:cs="Times New Roman"/>
          <w:sz w:val="24"/>
          <w:szCs w:val="24"/>
        </w:rPr>
        <w:t>1154-э</w:t>
      </w:r>
      <w:r w:rsidR="0055003F">
        <w:rPr>
          <w:rFonts w:ascii="Times New Roman" w:hAnsi="Times New Roman" w:cs="Times New Roman"/>
          <w:sz w:val="24"/>
          <w:szCs w:val="24"/>
        </w:rPr>
        <w:t xml:space="preserve"> «</w:t>
      </w:r>
      <w:r w:rsidR="0055003F" w:rsidRPr="0055003F">
        <w:rPr>
          <w:rFonts w:ascii="Times New Roman" w:hAnsi="Times New Roman" w:cs="Times New Roman"/>
          <w:sz w:val="24"/>
          <w:szCs w:val="24"/>
        </w:rPr>
        <w:t>Об утверждении Регламента установления регулируемых тарифов в сфер</w:t>
      </w:r>
      <w:r w:rsidR="0055003F">
        <w:rPr>
          <w:rFonts w:ascii="Times New Roman" w:hAnsi="Times New Roman" w:cs="Times New Roman"/>
          <w:sz w:val="24"/>
          <w:szCs w:val="24"/>
        </w:rPr>
        <w:t xml:space="preserve">е </w:t>
      </w:r>
      <w:r w:rsidR="00224F5B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3E0785">
        <w:rPr>
          <w:rFonts w:ascii="Times New Roman" w:hAnsi="Times New Roman" w:cs="Times New Roman"/>
          <w:sz w:val="24"/>
          <w:szCs w:val="24"/>
        </w:rPr>
        <w:br/>
      </w:r>
      <w:r w:rsidR="00224F5B">
        <w:rPr>
          <w:rFonts w:ascii="Times New Roman" w:hAnsi="Times New Roman" w:cs="Times New Roman"/>
          <w:sz w:val="24"/>
          <w:szCs w:val="24"/>
        </w:rPr>
        <w:t>и водоотведения»,</w:t>
      </w:r>
      <w:r w:rsidR="00550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Положением о комитете по тарифам и ценовой политике Ленинградской области, утвержденным постановлением Правительства Ленинград</w:t>
      </w:r>
      <w:r w:rsidR="00A3600F">
        <w:rPr>
          <w:rFonts w:ascii="Times New Roman" w:hAnsi="Times New Roman" w:cs="Times New Roman"/>
          <w:sz w:val="24"/>
          <w:szCs w:val="24"/>
        </w:rPr>
        <w:t xml:space="preserve">ской области от 28 августа </w:t>
      </w:r>
      <w:r w:rsidR="005A379E">
        <w:rPr>
          <w:rFonts w:ascii="Times New Roman" w:hAnsi="Times New Roman" w:cs="Times New Roman"/>
          <w:sz w:val="24"/>
          <w:szCs w:val="24"/>
        </w:rPr>
        <w:br/>
      </w:r>
      <w:r w:rsidR="00A3600F">
        <w:rPr>
          <w:rFonts w:ascii="Times New Roman" w:hAnsi="Times New Roman" w:cs="Times New Roman"/>
          <w:sz w:val="24"/>
          <w:szCs w:val="24"/>
        </w:rPr>
        <w:t xml:space="preserve">2013 </w:t>
      </w:r>
      <w:r w:rsidR="00CE02DE">
        <w:rPr>
          <w:rFonts w:ascii="Times New Roman" w:hAnsi="Times New Roman" w:cs="Times New Roman"/>
          <w:sz w:val="24"/>
          <w:szCs w:val="24"/>
        </w:rPr>
        <w:t>года № 274</w:t>
      </w:r>
      <w:proofErr w:type="gramEnd"/>
      <w:r w:rsidR="00CE02DE">
        <w:rPr>
          <w:rFonts w:ascii="Times New Roman" w:hAnsi="Times New Roman" w:cs="Times New Roman"/>
          <w:sz w:val="24"/>
          <w:szCs w:val="24"/>
        </w:rPr>
        <w:t>, и на основании протокола заседания правления </w:t>
      </w:r>
      <w:r>
        <w:rPr>
          <w:rFonts w:ascii="Times New Roman" w:hAnsi="Times New Roman" w:cs="Times New Roman"/>
          <w:sz w:val="24"/>
          <w:szCs w:val="24"/>
        </w:rPr>
        <w:t xml:space="preserve">комитета по тарифам и ценовой политике </w:t>
      </w:r>
      <w:r w:rsidRPr="00652D7F">
        <w:rPr>
          <w:rFonts w:ascii="Times New Roman" w:hAnsi="Times New Roman" w:cs="Times New Roman"/>
          <w:sz w:val="24"/>
          <w:szCs w:val="24"/>
        </w:rPr>
        <w:t>Ленинградской области от</w:t>
      </w:r>
      <w:r w:rsidR="00E90B54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FB62BB">
        <w:rPr>
          <w:rFonts w:ascii="Times New Roman" w:hAnsi="Times New Roman" w:cs="Times New Roman"/>
          <w:sz w:val="24"/>
          <w:szCs w:val="24"/>
        </w:rPr>
        <w:t>__</w:t>
      </w:r>
      <w:r w:rsidR="00F562D5" w:rsidRPr="00652D7F">
        <w:rPr>
          <w:rFonts w:ascii="Times New Roman" w:hAnsi="Times New Roman" w:cs="Times New Roman"/>
          <w:sz w:val="24"/>
          <w:szCs w:val="24"/>
        </w:rPr>
        <w:t xml:space="preserve"> </w:t>
      </w:r>
      <w:r w:rsid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502DA3">
        <w:rPr>
          <w:rFonts w:ascii="Times New Roman" w:hAnsi="Times New Roman" w:cs="Times New Roman"/>
          <w:sz w:val="24"/>
          <w:szCs w:val="24"/>
        </w:rPr>
        <w:t>февраля 2022</w:t>
      </w:r>
      <w:r w:rsidRPr="00652D7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55003F">
        <w:rPr>
          <w:rFonts w:ascii="Times New Roman" w:hAnsi="Times New Roman" w:cs="Times New Roman"/>
          <w:sz w:val="24"/>
          <w:szCs w:val="24"/>
        </w:rPr>
        <w:t xml:space="preserve"> </w:t>
      </w:r>
      <w:r w:rsidR="006D7F8C">
        <w:rPr>
          <w:rFonts w:ascii="Times New Roman" w:hAnsi="Times New Roman" w:cs="Times New Roman"/>
          <w:sz w:val="24"/>
          <w:szCs w:val="24"/>
        </w:rPr>
        <w:t>___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5B" w:rsidRDefault="00CB42C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2E5B" w:rsidRDefault="00B82E5B" w:rsidP="00B82E5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57F" w:rsidRDefault="003E0785" w:rsidP="005A379E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DF5">
        <w:rPr>
          <w:rFonts w:ascii="Times New Roman" w:hAnsi="Times New Roman" w:cs="Times New Roman"/>
          <w:sz w:val="24"/>
          <w:szCs w:val="24"/>
        </w:rPr>
        <w:t xml:space="preserve">Утвердить производственную программу </w:t>
      </w:r>
      <w:r w:rsidR="0071457F" w:rsidRPr="00C51DF5">
        <w:rPr>
          <w:rFonts w:ascii="Times New Roman" w:hAnsi="Times New Roman" w:cs="Times New Roman"/>
          <w:sz w:val="24"/>
          <w:szCs w:val="24"/>
        </w:rPr>
        <w:t>в сфере холодного водоснабжения (</w:t>
      </w:r>
      <w:r w:rsidR="00502DA3">
        <w:rPr>
          <w:rFonts w:ascii="Times New Roman" w:hAnsi="Times New Roman" w:cs="Times New Roman"/>
          <w:sz w:val="24"/>
          <w:szCs w:val="24"/>
        </w:rPr>
        <w:t>техническая</w:t>
      </w:r>
      <w:r w:rsidR="0071457F" w:rsidRPr="00C51DF5">
        <w:rPr>
          <w:rFonts w:ascii="Times New Roman" w:hAnsi="Times New Roman" w:cs="Times New Roman"/>
          <w:sz w:val="24"/>
          <w:szCs w:val="24"/>
        </w:rPr>
        <w:t xml:space="preserve"> вода)</w:t>
      </w:r>
      <w:r w:rsidR="0071457F">
        <w:rPr>
          <w:rFonts w:ascii="Times New Roman" w:hAnsi="Times New Roman" w:cs="Times New Roman"/>
          <w:sz w:val="24"/>
          <w:szCs w:val="24"/>
        </w:rPr>
        <w:t xml:space="preserve"> </w:t>
      </w:r>
      <w:r w:rsidR="00502DA3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«Усть-Лужский водоканал» </w:t>
      </w:r>
      <w:r w:rsidR="00502DA3">
        <w:rPr>
          <w:rFonts w:ascii="Times New Roman" w:hAnsi="Times New Roman"/>
          <w:sz w:val="24"/>
          <w:szCs w:val="24"/>
        </w:rPr>
        <w:t>для </w:t>
      </w:r>
      <w:r w:rsidR="005A379E" w:rsidRPr="005A379E">
        <w:rPr>
          <w:rFonts w:ascii="Times New Roman" w:hAnsi="Times New Roman"/>
          <w:sz w:val="24"/>
          <w:szCs w:val="24"/>
        </w:rPr>
        <w:t xml:space="preserve">потребителей </w:t>
      </w:r>
      <w:r w:rsidR="00502DA3">
        <w:rPr>
          <w:rFonts w:ascii="Times New Roman" w:hAnsi="Times New Roman"/>
          <w:sz w:val="24"/>
          <w:szCs w:val="24"/>
        </w:rPr>
        <w:t>Усть-Лужского сельского</w:t>
      </w:r>
      <w:r w:rsidR="005A379E" w:rsidRPr="005A379E">
        <w:rPr>
          <w:rFonts w:ascii="Times New Roman" w:hAnsi="Times New Roman"/>
          <w:sz w:val="24"/>
          <w:szCs w:val="24"/>
        </w:rPr>
        <w:t xml:space="preserve"> поселения </w:t>
      </w:r>
      <w:r w:rsidR="00502DA3">
        <w:rPr>
          <w:rFonts w:ascii="Times New Roman" w:hAnsi="Times New Roman"/>
          <w:sz w:val="24"/>
          <w:szCs w:val="24"/>
        </w:rPr>
        <w:t>Кингисеппского</w:t>
      </w:r>
      <w:r w:rsidR="005A379E" w:rsidRPr="005A379E">
        <w:rPr>
          <w:rFonts w:ascii="Times New Roman" w:hAnsi="Times New Roman"/>
          <w:sz w:val="24"/>
          <w:szCs w:val="24"/>
        </w:rPr>
        <w:t xml:space="preserve"> муниципальног</w:t>
      </w:r>
      <w:r w:rsidR="00502DA3">
        <w:rPr>
          <w:rFonts w:ascii="Times New Roman" w:hAnsi="Times New Roman"/>
          <w:sz w:val="24"/>
          <w:szCs w:val="24"/>
        </w:rPr>
        <w:t xml:space="preserve">о района Ленинградской области </w:t>
      </w:r>
      <w:r w:rsidR="005A379E" w:rsidRPr="005A379E">
        <w:rPr>
          <w:rFonts w:ascii="Times New Roman" w:hAnsi="Times New Roman"/>
          <w:sz w:val="24"/>
          <w:szCs w:val="24"/>
        </w:rPr>
        <w:t>на 2022</w:t>
      </w:r>
      <w:r w:rsidR="00502DA3">
        <w:rPr>
          <w:rFonts w:ascii="Times New Roman" w:hAnsi="Times New Roman"/>
          <w:sz w:val="24"/>
          <w:szCs w:val="24"/>
        </w:rPr>
        <w:t xml:space="preserve"> год</w:t>
      </w:r>
      <w:r w:rsidR="00C35CCA" w:rsidRPr="00C51DF5">
        <w:rPr>
          <w:rFonts w:ascii="Times New Roman" w:hAnsi="Times New Roman" w:cs="Times New Roman"/>
          <w:sz w:val="24"/>
          <w:szCs w:val="24"/>
        </w:rPr>
        <w:t xml:space="preserve"> </w:t>
      </w:r>
      <w:r w:rsidRPr="00C51DF5">
        <w:rPr>
          <w:rFonts w:ascii="Times New Roman" w:hAnsi="Times New Roman" w:cs="Times New Roman"/>
          <w:sz w:val="24"/>
          <w:szCs w:val="24"/>
        </w:rPr>
        <w:t xml:space="preserve">с основными показателями согласно приложению </w:t>
      </w:r>
      <w:r w:rsidR="005A379E">
        <w:rPr>
          <w:rFonts w:ascii="Times New Roman" w:hAnsi="Times New Roman" w:cs="Times New Roman"/>
          <w:sz w:val="24"/>
          <w:szCs w:val="24"/>
        </w:rPr>
        <w:br/>
      </w:r>
      <w:r w:rsidR="00F23177" w:rsidRPr="00C51DF5">
        <w:rPr>
          <w:rFonts w:ascii="Times New Roman" w:hAnsi="Times New Roman" w:cs="Times New Roman"/>
          <w:sz w:val="24"/>
          <w:szCs w:val="24"/>
        </w:rPr>
        <w:t xml:space="preserve">1 </w:t>
      </w:r>
      <w:r w:rsidR="005A379E">
        <w:rPr>
          <w:rFonts w:ascii="Times New Roman" w:hAnsi="Times New Roman" w:cs="Times New Roman"/>
          <w:sz w:val="24"/>
          <w:szCs w:val="24"/>
        </w:rPr>
        <w:t>к </w:t>
      </w:r>
      <w:r w:rsidR="00C51DF5" w:rsidRPr="00C51DF5">
        <w:rPr>
          <w:rFonts w:ascii="Times New Roman" w:hAnsi="Times New Roman" w:cs="Times New Roman"/>
          <w:sz w:val="24"/>
          <w:szCs w:val="24"/>
        </w:rPr>
        <w:t>настоящему приказу</w:t>
      </w:r>
      <w:r w:rsidR="0071457F">
        <w:rPr>
          <w:rFonts w:ascii="Times New Roman" w:hAnsi="Times New Roman" w:cs="Times New Roman"/>
          <w:sz w:val="24"/>
          <w:szCs w:val="24"/>
        </w:rPr>
        <w:t>.</w:t>
      </w:r>
    </w:p>
    <w:p w:rsidR="005A379E" w:rsidRDefault="00C51DF5" w:rsidP="008844AE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71457F" w:rsidRPr="005A379E">
        <w:rPr>
          <w:rFonts w:ascii="Times New Roman" w:hAnsi="Times New Roman" w:cs="Times New Roman"/>
          <w:sz w:val="24"/>
          <w:szCs w:val="24"/>
        </w:rPr>
        <w:t xml:space="preserve">Утвердить производственную программу в сфере </w:t>
      </w:r>
      <w:r w:rsidR="005B6847" w:rsidRPr="00C51DF5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5B6847">
        <w:rPr>
          <w:rFonts w:ascii="Times New Roman" w:hAnsi="Times New Roman" w:cs="Times New Roman"/>
          <w:sz w:val="24"/>
          <w:szCs w:val="24"/>
        </w:rPr>
        <w:t xml:space="preserve"> (транспортировка воды)</w:t>
      </w:r>
      <w:r w:rsidR="0071457F" w:rsidRP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5B6847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«Усть-Лужский водоканал» </w:t>
      </w:r>
      <w:r w:rsidR="005B6847">
        <w:rPr>
          <w:rFonts w:ascii="Times New Roman" w:hAnsi="Times New Roman"/>
          <w:sz w:val="24"/>
          <w:szCs w:val="24"/>
        </w:rPr>
        <w:t>для </w:t>
      </w:r>
      <w:r w:rsidR="005B6847" w:rsidRPr="005A379E">
        <w:rPr>
          <w:rFonts w:ascii="Times New Roman" w:hAnsi="Times New Roman"/>
          <w:sz w:val="24"/>
          <w:szCs w:val="24"/>
        </w:rPr>
        <w:t xml:space="preserve">потребителей </w:t>
      </w:r>
      <w:r w:rsidR="005B6847">
        <w:rPr>
          <w:rFonts w:ascii="Times New Roman" w:hAnsi="Times New Roman"/>
          <w:sz w:val="24"/>
          <w:szCs w:val="24"/>
        </w:rPr>
        <w:t>Усть-Лужского сельского</w:t>
      </w:r>
      <w:r w:rsidR="005B6847" w:rsidRPr="005A379E">
        <w:rPr>
          <w:rFonts w:ascii="Times New Roman" w:hAnsi="Times New Roman"/>
          <w:sz w:val="24"/>
          <w:szCs w:val="24"/>
        </w:rPr>
        <w:t xml:space="preserve"> поселения </w:t>
      </w:r>
      <w:r w:rsidR="005B6847">
        <w:rPr>
          <w:rFonts w:ascii="Times New Roman" w:hAnsi="Times New Roman"/>
          <w:sz w:val="24"/>
          <w:szCs w:val="24"/>
        </w:rPr>
        <w:t>Кингисеппского</w:t>
      </w:r>
      <w:r w:rsidR="005B6847" w:rsidRPr="005A379E">
        <w:rPr>
          <w:rFonts w:ascii="Times New Roman" w:hAnsi="Times New Roman"/>
          <w:sz w:val="24"/>
          <w:szCs w:val="24"/>
        </w:rPr>
        <w:t xml:space="preserve"> муниципальног</w:t>
      </w:r>
      <w:r w:rsidR="005B6847">
        <w:rPr>
          <w:rFonts w:ascii="Times New Roman" w:hAnsi="Times New Roman"/>
          <w:sz w:val="24"/>
          <w:szCs w:val="24"/>
        </w:rPr>
        <w:t xml:space="preserve">о района Ленинградской области </w:t>
      </w:r>
      <w:r w:rsidR="005A379E" w:rsidRPr="005A379E">
        <w:rPr>
          <w:rFonts w:ascii="Times New Roman" w:hAnsi="Times New Roman"/>
          <w:sz w:val="24"/>
          <w:szCs w:val="24"/>
        </w:rPr>
        <w:t xml:space="preserve">на </w:t>
      </w:r>
      <w:r w:rsidR="005B6847">
        <w:rPr>
          <w:rFonts w:ascii="Times New Roman" w:hAnsi="Times New Roman"/>
          <w:sz w:val="24"/>
          <w:szCs w:val="24"/>
        </w:rPr>
        <w:t>2022 год</w:t>
      </w:r>
      <w:r w:rsidR="005A379E" w:rsidRPr="00C51DF5">
        <w:rPr>
          <w:rFonts w:ascii="Times New Roman" w:hAnsi="Times New Roman" w:cs="Times New Roman"/>
          <w:sz w:val="24"/>
          <w:szCs w:val="24"/>
        </w:rPr>
        <w:t xml:space="preserve"> с основными показателями согласно приложению </w:t>
      </w:r>
      <w:r w:rsidR="00317CE1">
        <w:rPr>
          <w:rFonts w:ascii="Times New Roman" w:hAnsi="Times New Roman" w:cs="Times New Roman"/>
          <w:sz w:val="24"/>
          <w:szCs w:val="24"/>
        </w:rPr>
        <w:t>2</w:t>
      </w:r>
      <w:r w:rsidR="005A379E" w:rsidRPr="00C51DF5">
        <w:rPr>
          <w:rFonts w:ascii="Times New Roman" w:hAnsi="Times New Roman" w:cs="Times New Roman"/>
          <w:sz w:val="24"/>
          <w:szCs w:val="24"/>
        </w:rPr>
        <w:t xml:space="preserve"> </w:t>
      </w:r>
      <w:r w:rsidR="005A379E">
        <w:rPr>
          <w:rFonts w:ascii="Times New Roman" w:hAnsi="Times New Roman" w:cs="Times New Roman"/>
          <w:sz w:val="24"/>
          <w:szCs w:val="24"/>
        </w:rPr>
        <w:t>к </w:t>
      </w:r>
      <w:r w:rsidR="005A379E" w:rsidRPr="00C51DF5">
        <w:rPr>
          <w:rFonts w:ascii="Times New Roman" w:hAnsi="Times New Roman" w:cs="Times New Roman"/>
          <w:sz w:val="24"/>
          <w:szCs w:val="24"/>
        </w:rPr>
        <w:t>настоящему приказу</w:t>
      </w:r>
    </w:p>
    <w:p w:rsidR="00567289" w:rsidRPr="005A379E" w:rsidRDefault="00CC0222" w:rsidP="008844AE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379E">
        <w:rPr>
          <w:rFonts w:ascii="Times New Roman" w:hAnsi="Times New Roman" w:cs="Times New Roman"/>
          <w:sz w:val="24"/>
          <w:szCs w:val="24"/>
        </w:rPr>
        <w:t xml:space="preserve">Установить тарифы </w:t>
      </w:r>
      <w:r w:rsidR="008E66D3" w:rsidRPr="005A379E">
        <w:rPr>
          <w:rFonts w:ascii="Times New Roman" w:hAnsi="Times New Roman" w:cs="Times New Roman"/>
          <w:sz w:val="24"/>
          <w:szCs w:val="24"/>
        </w:rPr>
        <w:t xml:space="preserve">на </w:t>
      </w:r>
      <w:r w:rsidR="005B6847">
        <w:rPr>
          <w:rFonts w:ascii="Times New Roman" w:hAnsi="Times New Roman" w:cs="Times New Roman"/>
          <w:sz w:val="24"/>
          <w:szCs w:val="24"/>
        </w:rPr>
        <w:t>техническую</w:t>
      </w:r>
      <w:r w:rsidR="008E66D3" w:rsidRPr="005A379E">
        <w:rPr>
          <w:rFonts w:ascii="Times New Roman" w:hAnsi="Times New Roman" w:cs="Times New Roman"/>
          <w:sz w:val="24"/>
          <w:szCs w:val="24"/>
        </w:rPr>
        <w:t xml:space="preserve"> воду </w:t>
      </w:r>
      <w:r w:rsidR="00F23177" w:rsidRPr="005A379E">
        <w:rPr>
          <w:rFonts w:ascii="Times New Roman" w:hAnsi="Times New Roman" w:cs="Times New Roman"/>
          <w:sz w:val="24"/>
          <w:szCs w:val="24"/>
        </w:rPr>
        <w:t xml:space="preserve">и </w:t>
      </w:r>
      <w:r w:rsidR="005B6847">
        <w:rPr>
          <w:rFonts w:ascii="Times New Roman" w:hAnsi="Times New Roman" w:cs="Times New Roman"/>
          <w:sz w:val="24"/>
          <w:szCs w:val="24"/>
        </w:rPr>
        <w:t>транспортировку воды</w:t>
      </w:r>
      <w:r w:rsidR="00F23177" w:rsidRP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5B6847">
        <w:rPr>
          <w:rFonts w:ascii="Times New Roman" w:hAnsi="Times New Roman" w:cs="Times New Roman"/>
          <w:sz w:val="24"/>
          <w:szCs w:val="24"/>
        </w:rPr>
        <w:t xml:space="preserve">общества с ограниченной ответственностью «Усть-Лужский водоканал» </w:t>
      </w:r>
      <w:r w:rsidR="005B6847" w:rsidRPr="005A379E">
        <w:rPr>
          <w:rFonts w:ascii="Times New Roman" w:hAnsi="Times New Roman"/>
          <w:sz w:val="24"/>
          <w:szCs w:val="24"/>
        </w:rPr>
        <w:t xml:space="preserve">на </w:t>
      </w:r>
      <w:r w:rsidR="005B6847">
        <w:rPr>
          <w:rFonts w:ascii="Times New Roman" w:hAnsi="Times New Roman"/>
          <w:sz w:val="24"/>
          <w:szCs w:val="24"/>
        </w:rPr>
        <w:t>2022 год</w:t>
      </w:r>
      <w:r w:rsidR="005A379E" w:rsidRPr="005A379E">
        <w:rPr>
          <w:rFonts w:ascii="Times New Roman" w:hAnsi="Times New Roman" w:cs="Times New Roman"/>
          <w:sz w:val="24"/>
          <w:szCs w:val="24"/>
        </w:rPr>
        <w:t xml:space="preserve"> </w:t>
      </w:r>
      <w:r w:rsidRPr="005A379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C35CCA" w:rsidRPr="005A379E">
        <w:rPr>
          <w:rFonts w:ascii="Times New Roman" w:hAnsi="Times New Roman" w:cs="Times New Roman"/>
          <w:sz w:val="24"/>
          <w:szCs w:val="24"/>
        </w:rPr>
        <w:t xml:space="preserve"> </w:t>
      </w:r>
      <w:r w:rsidR="005B6847">
        <w:rPr>
          <w:rFonts w:ascii="Times New Roman" w:hAnsi="Times New Roman" w:cs="Times New Roman"/>
          <w:sz w:val="24"/>
          <w:szCs w:val="24"/>
        </w:rPr>
        <w:t>3</w:t>
      </w:r>
      <w:r w:rsidR="00E2012D" w:rsidRPr="005A379E">
        <w:rPr>
          <w:rFonts w:ascii="Times New Roman" w:hAnsi="Times New Roman" w:cs="Times New Roman"/>
          <w:sz w:val="24"/>
          <w:szCs w:val="24"/>
        </w:rPr>
        <w:t xml:space="preserve"> </w:t>
      </w:r>
      <w:r w:rsidRPr="005A379E">
        <w:rPr>
          <w:rFonts w:ascii="Times New Roman" w:hAnsi="Times New Roman" w:cs="Times New Roman"/>
          <w:sz w:val="24"/>
          <w:szCs w:val="24"/>
        </w:rPr>
        <w:t>к настоящему приказу.</w:t>
      </w:r>
    </w:p>
    <w:p w:rsidR="00CC0222" w:rsidRPr="007D5A00" w:rsidRDefault="00521711" w:rsidP="007D5A00">
      <w:pPr>
        <w:pStyle w:val="ab"/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5A0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6155" w:rsidRPr="007D5A00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7D5A00">
        <w:rPr>
          <w:rFonts w:ascii="Times New Roman" w:hAnsi="Times New Roman" w:cs="Times New Roman"/>
          <w:sz w:val="24"/>
          <w:szCs w:val="24"/>
        </w:rPr>
        <w:t>.</w:t>
      </w:r>
    </w:p>
    <w:p w:rsidR="00174DF4" w:rsidRDefault="00174DF4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по тарифам </w:t>
      </w:r>
    </w:p>
    <w:p w:rsidR="004423AB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</w:t>
      </w:r>
      <w:r w:rsidRPr="00CB42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B72192">
        <w:rPr>
          <w:rFonts w:ascii="Times New Roman" w:hAnsi="Times New Roman" w:cs="Times New Roman"/>
          <w:sz w:val="24"/>
          <w:szCs w:val="24"/>
        </w:rPr>
        <w:t xml:space="preserve">                Е.Б. Прудникова</w:t>
      </w:r>
    </w:p>
    <w:p w:rsidR="008844AE" w:rsidRDefault="00884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12D" w:rsidRDefault="006109BA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тарифам и ценовой политике Ленинградской области</w:t>
      </w:r>
    </w:p>
    <w:p w:rsidR="00E2012D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533F8">
        <w:rPr>
          <w:rFonts w:ascii="Times New Roman" w:hAnsi="Times New Roman" w:cs="Times New Roman"/>
          <w:sz w:val="24"/>
          <w:szCs w:val="24"/>
        </w:rPr>
        <w:t xml:space="preserve">от </w:t>
      </w:r>
      <w:r w:rsidR="00FB62B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847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E2012D" w:rsidRPr="00DA4367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E2012D" w:rsidRPr="00DA4367" w:rsidRDefault="00E2012D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6750A" w:rsidRPr="00DF02EB" w:rsidRDefault="00571D7D" w:rsidP="00DF02EB">
      <w:pPr>
        <w:spacing w:after="0" w:line="240" w:lineRule="auto"/>
        <w:ind w:right="-5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>роизводственн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847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 w:rsidR="00DF02EB">
        <w:rPr>
          <w:rFonts w:ascii="Times New Roman" w:hAnsi="Times New Roman"/>
          <w:b/>
          <w:sz w:val="24"/>
          <w:szCs w:val="24"/>
        </w:rPr>
        <w:br/>
      </w:r>
      <w:r w:rsidR="005B6847">
        <w:rPr>
          <w:rFonts w:ascii="Times New Roman" w:hAnsi="Times New Roman"/>
          <w:b/>
          <w:sz w:val="24"/>
          <w:szCs w:val="24"/>
        </w:rPr>
        <w:t>«Усть-Лужский водоканал»</w:t>
      </w:r>
      <w:r w:rsidR="004C3C40" w:rsidRPr="004C3C40">
        <w:rPr>
          <w:rFonts w:ascii="Times New Roman" w:hAnsi="Times New Roman"/>
          <w:b/>
          <w:sz w:val="24"/>
          <w:szCs w:val="24"/>
        </w:rPr>
        <w:t xml:space="preserve"> 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>в сфере холодного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>водоснабжения (</w:t>
      </w:r>
      <w:r w:rsidR="005B6847">
        <w:rPr>
          <w:rFonts w:ascii="Times New Roman" w:hAnsi="Times New Roman" w:cs="Times New Roman"/>
          <w:b/>
          <w:sz w:val="24"/>
          <w:szCs w:val="24"/>
        </w:rPr>
        <w:t>техническая</w:t>
      </w:r>
      <w:r w:rsidR="00E2012D" w:rsidRPr="009F061C">
        <w:rPr>
          <w:rFonts w:ascii="Times New Roman" w:hAnsi="Times New Roman" w:cs="Times New Roman"/>
          <w:b/>
          <w:sz w:val="24"/>
          <w:szCs w:val="24"/>
        </w:rPr>
        <w:t xml:space="preserve"> вода) </w:t>
      </w:r>
      <w:r w:rsidR="00E2012D">
        <w:rPr>
          <w:rFonts w:ascii="Times New Roman" w:hAnsi="Times New Roman" w:cs="Times New Roman"/>
          <w:b/>
          <w:sz w:val="24"/>
          <w:szCs w:val="24"/>
        </w:rPr>
        <w:t>на 202</w:t>
      </w:r>
      <w:r w:rsidR="004C3C40">
        <w:rPr>
          <w:rFonts w:ascii="Times New Roman" w:hAnsi="Times New Roman" w:cs="Times New Roman"/>
          <w:b/>
          <w:sz w:val="24"/>
          <w:szCs w:val="24"/>
        </w:rPr>
        <w:t>2</w:t>
      </w:r>
      <w:r w:rsidR="005B68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6750A" w:rsidRPr="00DA4367" w:rsidRDefault="00A6750A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D07FE" w:rsidRPr="00DA4367" w:rsidRDefault="00AD07FE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2012D" w:rsidRPr="00DA4367" w:rsidRDefault="00A6750A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6750A">
        <w:rPr>
          <w:rFonts w:ascii="Times New Roman" w:hAnsi="Times New Roman" w:cs="Times New Roman"/>
          <w:b/>
          <w:sz w:val="24"/>
          <w:szCs w:val="24"/>
        </w:rPr>
        <w:t>Раздел 1. Паспорт производственной программы</w:t>
      </w:r>
      <w:r w:rsidR="00E2012D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5102"/>
        <w:gridCol w:w="5103"/>
      </w:tblGrid>
      <w:tr w:rsidR="00A6750A" w:rsidRPr="00A6750A" w:rsidTr="00F74E58">
        <w:trPr>
          <w:trHeight w:val="4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0A" w:rsidRPr="00A6750A" w:rsidRDefault="00910CFF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Регулируемая организация 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50A" w:rsidRPr="00A6750A" w:rsidRDefault="005B6847" w:rsidP="00AD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  <w:r w:rsidRPr="005B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B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«Усть-Лужский водоканал»</w:t>
            </w:r>
          </w:p>
        </w:tc>
      </w:tr>
      <w:tr w:rsidR="00A6750A" w:rsidRPr="00D65419" w:rsidTr="00F74E58">
        <w:trPr>
          <w:trHeight w:val="4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0A" w:rsidRPr="00AD07FE" w:rsidRDefault="00910CFF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AD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50A" w:rsidRPr="00AD07FE" w:rsidRDefault="00AD07FE" w:rsidP="00AD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Ленинградская область, г. Кингисепп, ул. Жукова, 10В</w:t>
            </w:r>
          </w:p>
        </w:tc>
      </w:tr>
      <w:tr w:rsidR="00A6750A" w:rsidRPr="00A6750A" w:rsidTr="00F74E58">
        <w:trPr>
          <w:trHeight w:val="4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750A" w:rsidRPr="00A6750A" w:rsidRDefault="00910CFF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регулирования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50A" w:rsidRPr="00A6750A" w:rsidRDefault="00910CFF" w:rsidP="00AD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тарифам и ценовой политике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910CFF" w:rsidRPr="00A6750A" w:rsidTr="00F74E58">
        <w:trPr>
          <w:trHeight w:val="4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CFF" w:rsidRPr="00A6750A" w:rsidRDefault="00910CFF" w:rsidP="00A67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производственной программы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CFF" w:rsidRPr="00A6750A" w:rsidRDefault="00236332" w:rsidP="00AD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настоящего приказа в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31.12.2022</w:t>
            </w:r>
          </w:p>
        </w:tc>
      </w:tr>
    </w:tbl>
    <w:p w:rsidR="00A6750A" w:rsidRPr="00DA4367" w:rsidRDefault="00A6750A" w:rsidP="00E2012D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6750A" w:rsidRDefault="000D67F6" w:rsidP="00AD07FE">
      <w:pPr>
        <w:spacing w:after="0"/>
        <w:jc w:val="center"/>
        <w:rPr>
          <w:rFonts w:ascii="Times New Roman" w:hAnsi="Times New Roman"/>
          <w:b/>
          <w:sz w:val="24"/>
        </w:rPr>
      </w:pPr>
      <w:r w:rsidRPr="007E4885">
        <w:rPr>
          <w:rFonts w:ascii="Times New Roman" w:hAnsi="Times New Roman"/>
          <w:b/>
          <w:sz w:val="24"/>
        </w:rPr>
        <w:t>Раздел 2. Перечень плановых мероприятий по ремонту объектов централизованных систем водоснабжения, мероприятий направленных на улучшение качества технической воды, мероприятий по энергосбережению и повышению энергетической эффективности</w:t>
      </w:r>
    </w:p>
    <w:p w:rsidR="00AD07FE" w:rsidRPr="00DA4367" w:rsidRDefault="00AD07FE" w:rsidP="00AD07FE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09"/>
        <w:gridCol w:w="1384"/>
        <w:gridCol w:w="3796"/>
      </w:tblGrid>
      <w:tr w:rsidR="00AD07FE" w:rsidRPr="00A6750A" w:rsidTr="00F74E58">
        <w:trPr>
          <w:cantSplit/>
          <w:trHeight w:val="227"/>
        </w:trPr>
        <w:tc>
          <w:tcPr>
            <w:tcW w:w="253" w:type="pct"/>
            <w:shd w:val="clear" w:color="000000" w:fill="FFFFFF"/>
            <w:vAlign w:val="center"/>
            <w:hideMark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09" w:type="pct"/>
            <w:shd w:val="clear" w:color="000000" w:fill="FFFFFF"/>
            <w:vAlign w:val="center"/>
            <w:hideMark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60" w:type="pct"/>
            <w:shd w:val="clear" w:color="000000" w:fill="FFFFFF"/>
            <w:vAlign w:val="center"/>
            <w:hideMark/>
          </w:tcPr>
          <w:p w:rsidR="00ED6E67" w:rsidRPr="00910CFF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потребно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 на </w:t>
            </w:r>
            <w:r w:rsidR="00F74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мероприятий</w:t>
            </w:r>
            <w:r w:rsidR="00AD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 2022 году</w:t>
            </w:r>
          </w:p>
        </w:tc>
      </w:tr>
      <w:tr w:rsidR="000D67F6" w:rsidRPr="00A6750A" w:rsidTr="00F74E58">
        <w:trPr>
          <w:cantSplit/>
          <w:trHeight w:val="297"/>
        </w:trPr>
        <w:tc>
          <w:tcPr>
            <w:tcW w:w="253" w:type="pct"/>
            <w:shd w:val="clear" w:color="000000" w:fill="FFFFFF"/>
            <w:vAlign w:val="center"/>
            <w:hideMark/>
          </w:tcPr>
          <w:p w:rsidR="000D67F6" w:rsidRPr="00A6750A" w:rsidRDefault="000D67F6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47" w:type="pct"/>
            <w:gridSpan w:val="3"/>
            <w:shd w:val="clear" w:color="000000" w:fill="FFFFFF"/>
            <w:vAlign w:val="center"/>
            <w:hideMark/>
          </w:tcPr>
          <w:p w:rsidR="000D67F6" w:rsidRPr="00A6750A" w:rsidRDefault="00B15090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</w:t>
            </w:r>
            <w:r w:rsidR="000D67F6"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одоснабжение</w:t>
            </w:r>
          </w:p>
        </w:tc>
      </w:tr>
      <w:tr w:rsidR="00AD07FE" w:rsidRPr="00A6750A" w:rsidTr="00F74E58">
        <w:trPr>
          <w:cantSplit/>
          <w:trHeight w:val="311"/>
        </w:trPr>
        <w:tc>
          <w:tcPr>
            <w:tcW w:w="253" w:type="pct"/>
            <w:shd w:val="clear" w:color="000000" w:fill="FFFFFF"/>
            <w:vAlign w:val="center"/>
            <w:hideMark/>
          </w:tcPr>
          <w:p w:rsidR="00ED6E67" w:rsidRPr="00A6750A" w:rsidRDefault="00016E21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09" w:type="pct"/>
            <w:shd w:val="clear" w:color="000000" w:fill="FFFFFF"/>
            <w:vAlign w:val="center"/>
            <w:hideMark/>
          </w:tcPr>
          <w:p w:rsidR="00ED6E67" w:rsidRPr="00A6750A" w:rsidRDefault="00ED6E67" w:rsidP="0017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 капитальному и </w:t>
            </w: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текущему ремонту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60" w:type="pct"/>
            <w:shd w:val="clear" w:color="000000" w:fill="FFFFFF"/>
            <w:vAlign w:val="center"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D07FE" w:rsidRPr="00A6750A" w:rsidTr="00F74E58">
        <w:trPr>
          <w:cantSplit/>
          <w:trHeight w:val="288"/>
        </w:trPr>
        <w:tc>
          <w:tcPr>
            <w:tcW w:w="253" w:type="pct"/>
            <w:shd w:val="clear" w:color="000000" w:fill="FFFFFF"/>
            <w:vAlign w:val="center"/>
            <w:hideMark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9" w:type="pct"/>
            <w:shd w:val="clear" w:color="000000" w:fill="FFFFFF"/>
            <w:vAlign w:val="center"/>
            <w:hideMark/>
          </w:tcPr>
          <w:p w:rsidR="00ED6E67" w:rsidRPr="00A6750A" w:rsidRDefault="00ED6E67" w:rsidP="00176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7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78" w:type="pct"/>
            <w:shd w:val="clear" w:color="000000" w:fill="FFFFFF"/>
            <w:vAlign w:val="center"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60" w:type="pct"/>
            <w:shd w:val="clear" w:color="000000" w:fill="FFFFFF"/>
            <w:vAlign w:val="center"/>
          </w:tcPr>
          <w:p w:rsidR="00ED6E67" w:rsidRPr="00A6750A" w:rsidRDefault="00ED6E67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D6E67" w:rsidRPr="00DA4367" w:rsidRDefault="00ED6E67" w:rsidP="0076740E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A6E61" w:rsidRDefault="0076740E" w:rsidP="000D67F6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A6750A" w:rsidRPr="00A6750A">
        <w:rPr>
          <w:rFonts w:ascii="Times New Roman" w:hAnsi="Times New Roman" w:cs="Times New Roman"/>
          <w:b/>
          <w:sz w:val="24"/>
          <w:szCs w:val="24"/>
        </w:rPr>
        <w:t xml:space="preserve">.  Планируемый объем подачи воды </w:t>
      </w:r>
    </w:p>
    <w:p w:rsidR="000D67F6" w:rsidRPr="00DA4367" w:rsidRDefault="000D67F6" w:rsidP="000D67F6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List1"/>
        <w:tblW w:w="4897" w:type="pct"/>
        <w:tblInd w:w="108" w:type="dxa"/>
        <w:tblLook w:val="04A0" w:firstRow="1" w:lastRow="0" w:firstColumn="1" w:lastColumn="0" w:noHBand="0" w:noVBand="1"/>
      </w:tblPr>
      <w:tblGrid>
        <w:gridCol w:w="708"/>
        <w:gridCol w:w="4962"/>
        <w:gridCol w:w="1700"/>
        <w:gridCol w:w="2835"/>
      </w:tblGrid>
      <w:tr w:rsidR="00DF02EB" w:rsidRPr="000D67F6" w:rsidTr="00F74E58">
        <w:trPr>
          <w:trHeight w:val="276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243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83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1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Величина показателя на</w:t>
            </w:r>
            <w:r>
              <w:rPr>
                <w:rFonts w:ascii="Times New Roman" w:hAnsi="Times New Roman"/>
                <w:color w:val="000000"/>
                <w:sz w:val="20"/>
              </w:rPr>
              <w:t> 2022 </w:t>
            </w:r>
            <w:r w:rsidRPr="000D67F6">
              <w:rPr>
                <w:rFonts w:ascii="Times New Roman" w:hAnsi="Times New Roman"/>
                <w:color w:val="000000"/>
                <w:sz w:val="20"/>
              </w:rPr>
              <w:t>год</w:t>
            </w:r>
          </w:p>
        </w:tc>
      </w:tr>
      <w:tr w:rsidR="00DF02EB" w:rsidRPr="000D67F6" w:rsidTr="001E75ED">
        <w:trPr>
          <w:trHeight w:val="230"/>
        </w:trPr>
        <w:tc>
          <w:tcPr>
            <w:tcW w:w="3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3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F02EB" w:rsidRPr="000D67F6" w:rsidTr="001E75ED">
        <w:trPr>
          <w:trHeight w:val="1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1.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auto"/>
                <w:sz w:val="20"/>
              </w:rPr>
              <w:t>Поднято воды из источников водоснабжения, всего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151,73</w:t>
            </w:r>
          </w:p>
        </w:tc>
      </w:tr>
      <w:tr w:rsidR="00DF02EB" w:rsidRPr="000D67F6" w:rsidTr="001E75ED">
        <w:trPr>
          <w:trHeight w:val="1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16E21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sz w:val="20"/>
              </w:rPr>
            </w:pPr>
            <w:r w:rsidRPr="000D67F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из поверхностных водоисточников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151,73</w:t>
            </w:r>
          </w:p>
        </w:tc>
      </w:tr>
      <w:tr w:rsidR="00DF02EB" w:rsidRPr="000D67F6" w:rsidTr="001E75ED">
        <w:trPr>
          <w:trHeight w:val="1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2.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Собственные нужды (технологические нужды)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02EB" w:rsidRPr="000D67F6" w:rsidTr="001E75ED">
        <w:trPr>
          <w:trHeight w:val="1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3.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Подано воды в водопроводную сеть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151,73</w:t>
            </w:r>
          </w:p>
        </w:tc>
      </w:tr>
      <w:tr w:rsidR="000D67F6" w:rsidRPr="000D67F6" w:rsidTr="001E75ED">
        <w:trPr>
          <w:trHeight w:val="49"/>
        </w:trPr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4.</w:t>
            </w:r>
          </w:p>
        </w:tc>
        <w:tc>
          <w:tcPr>
            <w:tcW w:w="2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Потери воды в водопроводных сетях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0D67F6" w:rsidRPr="000D67F6" w:rsidTr="001E75ED">
        <w:trPr>
          <w:trHeight w:val="20"/>
        </w:trPr>
        <w:tc>
          <w:tcPr>
            <w:tcW w:w="3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4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eastAsia="Calibri" w:hAnsi="Times New Roman"/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DF02EB" w:rsidRPr="000D67F6" w:rsidTr="001E75ED">
        <w:trPr>
          <w:trHeight w:val="1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5.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Отпущено воды из водопроводной сети, всего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151,73</w:t>
            </w:r>
          </w:p>
        </w:tc>
      </w:tr>
      <w:tr w:rsidR="00DF02EB" w:rsidRPr="000D67F6" w:rsidTr="001E75ED">
        <w:trPr>
          <w:trHeight w:val="1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6.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Товарная вода</w:t>
            </w:r>
            <w:r w:rsidR="00016E21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>,</w:t>
            </w:r>
            <w:r w:rsidRPr="000D67F6">
              <w:rPr>
                <w:rFonts w:ascii="Times New Roman" w:eastAsia="Calibri" w:hAnsi="Times New Roman"/>
                <w:color w:val="auto"/>
                <w:sz w:val="20"/>
                <w:lang w:eastAsia="en-US"/>
              </w:rPr>
              <w:t xml:space="preserve"> всего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151,73</w:t>
            </w:r>
          </w:p>
        </w:tc>
      </w:tr>
      <w:tr w:rsidR="00DF02EB" w:rsidRPr="000D67F6" w:rsidTr="001E75ED">
        <w:trPr>
          <w:trHeight w:val="1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6.1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другим организациям водоснабжения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тыс</w:t>
            </w:r>
            <w:proofErr w:type="gramStart"/>
            <w:r w:rsidRPr="000D67F6"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gramEnd"/>
            <w:r w:rsidRPr="000D67F6">
              <w:rPr>
                <w:rFonts w:ascii="Times New Roman" w:hAnsi="Times New Roman"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Pr="000D67F6" w:rsidRDefault="000D67F6" w:rsidP="001E75ED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151,73</w:t>
            </w:r>
          </w:p>
        </w:tc>
      </w:tr>
    </w:tbl>
    <w:p w:rsidR="001E75ED" w:rsidRPr="00DA4367" w:rsidRDefault="001E75ED" w:rsidP="001E75ED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E2012D" w:rsidRDefault="00F42BA2" w:rsidP="000D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6740E">
        <w:rPr>
          <w:rFonts w:ascii="Times New Roman" w:hAnsi="Times New Roman" w:cs="Times New Roman"/>
          <w:b/>
          <w:sz w:val="24"/>
          <w:szCs w:val="24"/>
        </w:rPr>
        <w:t>4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. Объем финансовых потребностей, необходимых для реализации </w:t>
      </w:r>
      <w:r w:rsidR="00B551A5">
        <w:rPr>
          <w:rFonts w:ascii="Times New Roman" w:hAnsi="Times New Roman" w:cs="Times New Roman"/>
          <w:b/>
          <w:sz w:val="24"/>
          <w:szCs w:val="24"/>
        </w:rPr>
        <w:br/>
      </w:r>
      <w:r w:rsidRPr="00F42BA2">
        <w:rPr>
          <w:rFonts w:ascii="Times New Roman" w:hAnsi="Times New Roman" w:cs="Times New Roman"/>
          <w:b/>
          <w:sz w:val="24"/>
          <w:szCs w:val="24"/>
        </w:rPr>
        <w:t>производственной программы</w:t>
      </w:r>
    </w:p>
    <w:p w:rsidR="000D67F6" w:rsidRPr="00DA4367" w:rsidRDefault="000D67F6" w:rsidP="000D67F6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5182"/>
        <w:gridCol w:w="1278"/>
        <w:gridCol w:w="3257"/>
      </w:tblGrid>
      <w:tr w:rsidR="000D67F6" w:rsidRPr="00842021" w:rsidTr="00016E21">
        <w:trPr>
          <w:trHeight w:val="557"/>
        </w:trPr>
        <w:tc>
          <w:tcPr>
            <w:tcW w:w="239" w:type="pct"/>
            <w:shd w:val="clear" w:color="000000" w:fill="FFFFFF"/>
            <w:vAlign w:val="center"/>
            <w:hideMark/>
          </w:tcPr>
          <w:p w:rsidR="000D67F6" w:rsidRPr="00842021" w:rsidRDefault="000D67F6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4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4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39" w:type="pct"/>
            <w:shd w:val="clear" w:color="000000" w:fill="FFFFFF"/>
            <w:vAlign w:val="center"/>
            <w:hideMark/>
          </w:tcPr>
          <w:p w:rsidR="000D67F6" w:rsidRPr="00842021" w:rsidRDefault="000D67F6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0D67F6" w:rsidRPr="00842021" w:rsidRDefault="000D67F6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96" w:type="pct"/>
            <w:shd w:val="clear" w:color="000000" w:fill="FFFFFF"/>
            <w:vAlign w:val="center"/>
            <w:hideMark/>
          </w:tcPr>
          <w:p w:rsidR="000D67F6" w:rsidRPr="00842021" w:rsidRDefault="000D67F6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2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Величина показателя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D67F6" w:rsidRPr="00842021" w:rsidTr="00F74E58">
        <w:trPr>
          <w:trHeight w:val="284"/>
        </w:trPr>
        <w:tc>
          <w:tcPr>
            <w:tcW w:w="239" w:type="pct"/>
            <w:shd w:val="clear" w:color="000000" w:fill="FFFFFF"/>
            <w:vAlign w:val="center"/>
            <w:hideMark/>
          </w:tcPr>
          <w:p w:rsidR="000D67F6" w:rsidRPr="00842021" w:rsidRDefault="000D67F6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39" w:type="pct"/>
            <w:shd w:val="clear" w:color="000000" w:fill="FFFFFF"/>
            <w:vAlign w:val="center"/>
            <w:hideMark/>
          </w:tcPr>
          <w:p w:rsidR="000D67F6" w:rsidRPr="00842021" w:rsidRDefault="000D67F6" w:rsidP="00F74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финансовые потребности</w:t>
            </w:r>
          </w:p>
        </w:tc>
        <w:tc>
          <w:tcPr>
            <w:tcW w:w="626" w:type="pct"/>
            <w:shd w:val="clear" w:color="000000" w:fill="FFFFFF"/>
            <w:vAlign w:val="center"/>
          </w:tcPr>
          <w:p w:rsidR="000D67F6" w:rsidRPr="00842021" w:rsidRDefault="000D67F6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420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96" w:type="pct"/>
            <w:shd w:val="clear" w:color="000000" w:fill="FFFFFF"/>
            <w:vAlign w:val="center"/>
          </w:tcPr>
          <w:p w:rsidR="000D67F6" w:rsidRPr="0086315A" w:rsidRDefault="00117AB9" w:rsidP="0086315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7A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6 158,53</w:t>
            </w:r>
          </w:p>
        </w:tc>
      </w:tr>
    </w:tbl>
    <w:p w:rsidR="00DA4367" w:rsidRDefault="00DA4367" w:rsidP="00016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367" w:rsidRDefault="00DA4367" w:rsidP="00016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12D" w:rsidRPr="00016E21" w:rsidRDefault="00F42BA2" w:rsidP="00016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C231DD">
        <w:rPr>
          <w:rFonts w:ascii="Times New Roman" w:hAnsi="Times New Roman" w:cs="Times New Roman"/>
          <w:b/>
          <w:sz w:val="24"/>
          <w:szCs w:val="24"/>
        </w:rPr>
        <w:t>аздел 5</w:t>
      </w:r>
      <w:r w:rsidRPr="00F42BA2">
        <w:rPr>
          <w:rFonts w:ascii="Times New Roman" w:hAnsi="Times New Roman" w:cs="Times New Roman"/>
          <w:b/>
          <w:sz w:val="24"/>
          <w:szCs w:val="24"/>
        </w:rPr>
        <w:t>.  График реализации мероприятий производственной программы</w:t>
      </w:r>
    </w:p>
    <w:p w:rsidR="001E75ED" w:rsidRPr="00DA4367" w:rsidRDefault="001E75ED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2055"/>
        <w:gridCol w:w="2055"/>
      </w:tblGrid>
      <w:tr w:rsidR="001E75ED" w:rsidTr="00016E21">
        <w:trPr>
          <w:trHeight w:val="847"/>
        </w:trPr>
        <w:tc>
          <w:tcPr>
            <w:tcW w:w="567" w:type="dxa"/>
            <w:vAlign w:val="center"/>
          </w:tcPr>
          <w:p w:rsidR="001E75ED" w:rsidRDefault="00016E21" w:rsidP="00016E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529" w:type="dxa"/>
            <w:vAlign w:val="center"/>
          </w:tcPr>
          <w:p w:rsidR="001E75ED" w:rsidRDefault="001E75ED" w:rsidP="00016E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055" w:type="dxa"/>
            <w:vAlign w:val="center"/>
          </w:tcPr>
          <w:p w:rsidR="001E75ED" w:rsidRDefault="001E75ED" w:rsidP="00016E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реализации мероприятий</w:t>
            </w:r>
          </w:p>
        </w:tc>
        <w:tc>
          <w:tcPr>
            <w:tcW w:w="2055" w:type="dxa"/>
            <w:vAlign w:val="center"/>
          </w:tcPr>
          <w:p w:rsidR="001E75ED" w:rsidRDefault="001E75ED" w:rsidP="00016E2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реализации мероприятий</w:t>
            </w:r>
          </w:p>
        </w:tc>
      </w:tr>
      <w:tr w:rsidR="001E75ED" w:rsidTr="00016E21">
        <w:tc>
          <w:tcPr>
            <w:tcW w:w="567" w:type="dxa"/>
            <w:vAlign w:val="center"/>
          </w:tcPr>
          <w:p w:rsidR="001E75ED" w:rsidRPr="00F42BA2" w:rsidRDefault="001E75ED" w:rsidP="00176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29" w:type="dxa"/>
            <w:vAlign w:val="center"/>
          </w:tcPr>
          <w:p w:rsidR="001E75ED" w:rsidRPr="00F42BA2" w:rsidRDefault="001E75ED" w:rsidP="0017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Бесперебойное водоснабжение</w:t>
            </w:r>
          </w:p>
        </w:tc>
        <w:tc>
          <w:tcPr>
            <w:tcW w:w="2055" w:type="dxa"/>
            <w:vAlign w:val="center"/>
          </w:tcPr>
          <w:p w:rsidR="001E75ED" w:rsidRPr="00F42BA2" w:rsidRDefault="00236332" w:rsidP="002363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настоящего приказа в силу </w:t>
            </w:r>
          </w:p>
        </w:tc>
        <w:tc>
          <w:tcPr>
            <w:tcW w:w="2055" w:type="dxa"/>
            <w:vAlign w:val="center"/>
          </w:tcPr>
          <w:p w:rsidR="001E75ED" w:rsidRPr="00F42BA2" w:rsidRDefault="001E75ED" w:rsidP="001769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</w:t>
            </w:r>
          </w:p>
        </w:tc>
      </w:tr>
    </w:tbl>
    <w:p w:rsidR="001E75ED" w:rsidRPr="00DA4367" w:rsidRDefault="001E75ED" w:rsidP="009F2DC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p w:rsidR="00E2012D" w:rsidRDefault="00F42BA2" w:rsidP="00F42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0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231DD" w:rsidRPr="004A0C0D">
        <w:rPr>
          <w:rFonts w:ascii="Times New Roman" w:hAnsi="Times New Roman" w:cs="Times New Roman"/>
          <w:b/>
          <w:sz w:val="24"/>
          <w:szCs w:val="24"/>
        </w:rPr>
        <w:t>6</w:t>
      </w:r>
      <w:r w:rsidRPr="004A0C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231DD" w:rsidRPr="004A0C0D">
        <w:rPr>
          <w:rFonts w:ascii="Times New Roman" w:hAnsi="Times New Roman" w:cs="Times New Roman"/>
          <w:b/>
          <w:sz w:val="24"/>
          <w:szCs w:val="24"/>
        </w:rPr>
        <w:t xml:space="preserve">Плановые значения показателей надежности, качества и энергетической эффективности объектов централизованных систем </w:t>
      </w:r>
      <w:r w:rsidRPr="004A0C0D">
        <w:rPr>
          <w:rFonts w:ascii="Times New Roman" w:hAnsi="Times New Roman" w:cs="Times New Roman"/>
          <w:b/>
          <w:sz w:val="24"/>
          <w:szCs w:val="24"/>
        </w:rPr>
        <w:t>водоснабжения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A64" w:rsidRPr="00DA4367" w:rsidRDefault="008A7A64" w:rsidP="00F42B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List1"/>
        <w:tblW w:w="4897" w:type="pct"/>
        <w:tblInd w:w="108" w:type="dxa"/>
        <w:tblLook w:val="04A0" w:firstRow="1" w:lastRow="0" w:firstColumn="1" w:lastColumn="0" w:noHBand="0" w:noVBand="1"/>
      </w:tblPr>
      <w:tblGrid>
        <w:gridCol w:w="616"/>
        <w:gridCol w:w="6615"/>
        <w:gridCol w:w="1278"/>
        <w:gridCol w:w="1696"/>
      </w:tblGrid>
      <w:tr w:rsidR="00DF02EB" w:rsidTr="00F74E58">
        <w:trPr>
          <w:trHeight w:val="230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32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Величина показателя на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2022 год</w:t>
            </w:r>
          </w:p>
        </w:tc>
      </w:tr>
      <w:tr w:rsidR="00DF02EB" w:rsidTr="00DA4367">
        <w:trPr>
          <w:trHeight w:val="230"/>
        </w:trPr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D169B" w:rsidTr="00DA4367">
        <w:trPr>
          <w:trHeight w:val="1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169B" w:rsidRDefault="00CD169B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169B" w:rsidRDefault="00CD169B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F74E58" w:rsidTr="00DA4367">
        <w:trPr>
          <w:trHeight w:val="85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подаче  воды, зафиксированных в </w:t>
            </w:r>
            <w:r>
              <w:rPr>
                <w:rFonts w:ascii="Times New Roman" w:hAnsi="Times New Roman"/>
                <w:color w:val="000000"/>
                <w:sz w:val="20"/>
              </w:rPr>
              <w:t>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езультате аварий, повреждений и </w:t>
            </w:r>
            <w:r>
              <w:rPr>
                <w:rFonts w:ascii="Times New Roman" w:hAnsi="Times New Roman"/>
                <w:color w:val="000000"/>
                <w:sz w:val="20"/>
              </w:rPr>
              <w:t>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 xml:space="preserve"> в расчете на </w:t>
            </w:r>
            <w:r>
              <w:rPr>
                <w:rFonts w:ascii="Times New Roman" w:hAnsi="Times New Roman"/>
                <w:color w:val="000000"/>
                <w:sz w:val="20"/>
              </w:rPr>
              <w:t>протяженность  водопроводной сети в год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0D67F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4E58" w:rsidTr="00F74E5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 xml:space="preserve"> подаче воды, зафиксированных в </w:t>
            </w:r>
            <w:r>
              <w:rPr>
                <w:rFonts w:ascii="Times New Roman" w:hAnsi="Times New Roman"/>
                <w:color w:val="000000"/>
                <w:sz w:val="20"/>
              </w:rPr>
              <w:t>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езультате аварий, повреждений и </w:t>
            </w:r>
            <w:r>
              <w:rPr>
                <w:rFonts w:ascii="Times New Roman" w:hAnsi="Times New Roman"/>
                <w:color w:val="000000"/>
                <w:sz w:val="20"/>
              </w:rPr>
              <w:t>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4E58" w:rsidTr="00F74E5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 сети  - протяженность водопроводной сети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D67F6">
              <w:rPr>
                <w:rFonts w:ascii="Times New Roman" w:hAnsi="Times New Roman"/>
                <w:color w:val="000000"/>
                <w:sz w:val="20"/>
              </w:rPr>
              <w:t>0,45</w:t>
            </w:r>
          </w:p>
        </w:tc>
      </w:tr>
      <w:tr w:rsidR="00CD169B" w:rsidTr="00DA4367">
        <w:trPr>
          <w:trHeight w:val="21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169B" w:rsidRDefault="00CD169B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D169B" w:rsidRDefault="00CD169B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F74E58" w:rsidTr="00F74E5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Дпв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Доля потерь воды в централизованных системах водоснабжения при её транспортировке 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в общем объеме воды, поданной в </w:t>
            </w:r>
            <w:r>
              <w:rPr>
                <w:rFonts w:ascii="Times New Roman" w:hAnsi="Times New Roman"/>
                <w:color w:val="000000"/>
                <w:sz w:val="20"/>
              </w:rPr>
              <w:t>водопроводную сеть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4E58" w:rsidTr="00F74E5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2.1.1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пот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объем потерь воды в централизованных системах водоснабжения при её транспортировке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F74E58" w:rsidTr="00F74E5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2.1.2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воды, поданной в водопроводную сеть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730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F74E58" w:rsidTr="00F74E5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ической энергии, потребляемой в 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технологическом процессе подготовки 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технической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воды, на единицу объема воды, отпускаемой в сеть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CD169B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169B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</w:tr>
      <w:tr w:rsidR="00F74E58" w:rsidTr="00F74E58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2.2.1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</w:t>
            </w:r>
            <w:r w:rsidR="00CD169B">
              <w:rPr>
                <w:rFonts w:ascii="Times New Roman" w:hAnsi="Times New Roman"/>
                <w:color w:val="000000"/>
                <w:sz w:val="20"/>
              </w:rPr>
              <w:t>ической энергии, потребляемой в </w:t>
            </w:r>
            <w:r>
              <w:rPr>
                <w:rFonts w:ascii="Times New Roman" w:hAnsi="Times New Roman"/>
                <w:color w:val="000000"/>
                <w:sz w:val="20"/>
              </w:rPr>
              <w:t>соответствующем технологическом процессе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D67F6" w:rsidRDefault="000D67F6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F6" w:rsidRDefault="00CD169B" w:rsidP="00DA43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CD169B">
              <w:rPr>
                <w:rFonts w:ascii="Times New Roman" w:hAnsi="Times New Roman"/>
                <w:color w:val="000000"/>
                <w:sz w:val="20"/>
              </w:rPr>
              <w:t>109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CD169B">
              <w:rPr>
                <w:rFonts w:ascii="Times New Roman" w:hAnsi="Times New Roman"/>
                <w:color w:val="000000"/>
                <w:sz w:val="20"/>
              </w:rPr>
              <w:t>600,8</w:t>
            </w: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</w:tbl>
    <w:p w:rsidR="00A517D6" w:rsidRPr="00DA4367" w:rsidRDefault="00A517D6" w:rsidP="00CD169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8A7A64" w:rsidRDefault="008A7A64" w:rsidP="008A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 w:rsidR="002332EB" w:rsidRPr="002332E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A7A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</w:t>
      </w:r>
      <w:r w:rsidR="00DF02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ованных систем водоснабжения и  </w:t>
      </w:r>
      <w:r w:rsidRPr="008A7A6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расходов на реализацию производственной программы в течение срока ее действия</w:t>
      </w:r>
    </w:p>
    <w:p w:rsidR="007A226F" w:rsidRPr="00DA4367" w:rsidRDefault="007A226F" w:rsidP="008A7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e"/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3492"/>
        <w:gridCol w:w="3592"/>
        <w:gridCol w:w="2551"/>
      </w:tblGrid>
      <w:tr w:rsidR="00F74E58" w:rsidRPr="007A226F" w:rsidTr="00016E21">
        <w:trPr>
          <w:trHeight w:val="230"/>
          <w:tblHeader/>
        </w:trPr>
        <w:tc>
          <w:tcPr>
            <w:tcW w:w="279" w:type="pct"/>
            <w:vMerge w:val="restart"/>
            <w:shd w:val="clear" w:color="auto" w:fill="auto"/>
            <w:noWrap/>
            <w:vAlign w:val="center"/>
            <w:hideMark/>
          </w:tcPr>
          <w:p w:rsidR="00F74E58" w:rsidRPr="007A226F" w:rsidRDefault="00DA4367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A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A43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1" w:type="pct"/>
            <w:vMerge w:val="restart"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0" w:type="pct"/>
            <w:vMerge w:val="restart"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  <w:hideMark/>
          </w:tcPr>
          <w:p w:rsidR="00F74E58" w:rsidRPr="007A226F" w:rsidRDefault="00F74E58" w:rsidP="00F74E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Величина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 </w:t>
            </w:r>
            <w:r w:rsidRPr="004C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842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F74E58" w:rsidRPr="007A226F" w:rsidTr="00DA4367">
        <w:trPr>
          <w:trHeight w:val="230"/>
          <w:tblHeader/>
        </w:trPr>
        <w:tc>
          <w:tcPr>
            <w:tcW w:w="279" w:type="pct"/>
            <w:vMerge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vMerge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pct"/>
            <w:vMerge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vMerge/>
            <w:shd w:val="clear" w:color="auto" w:fill="auto"/>
            <w:vAlign w:val="center"/>
            <w:hideMark/>
          </w:tcPr>
          <w:p w:rsidR="00F74E58" w:rsidRPr="004C3C40" w:rsidRDefault="00F74E58" w:rsidP="003071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21" w:type="pct"/>
            <w:gridSpan w:val="3"/>
            <w:shd w:val="clear" w:color="auto" w:fill="auto"/>
          </w:tcPr>
          <w:p w:rsidR="00F74E58" w:rsidRPr="007A226F" w:rsidRDefault="00F74E58" w:rsidP="003071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надежности и бесперебойности водоснабжения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11" w:type="pct"/>
            <w:shd w:val="clear" w:color="auto" w:fill="auto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760" w:type="pct"/>
            <w:shd w:val="clear" w:color="auto" w:fill="auto"/>
            <w:noWrap/>
            <w:hideMark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ед./</w:t>
            </w:r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0" w:type="pct"/>
            <w:shd w:val="clear" w:color="auto" w:fill="auto"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shd w:val="clear" w:color="auto" w:fill="auto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760" w:type="pct"/>
            <w:shd w:val="clear" w:color="auto" w:fill="auto"/>
            <w:noWrap/>
            <w:hideMark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250" w:type="pct"/>
            <w:shd w:val="clear" w:color="auto" w:fill="auto"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21" w:type="pct"/>
            <w:gridSpan w:val="3"/>
            <w:shd w:val="clear" w:color="auto" w:fill="auto"/>
          </w:tcPr>
          <w:p w:rsidR="00F74E58" w:rsidRPr="007A226F" w:rsidRDefault="00F74E58" w:rsidP="003071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энергетической эффективности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11" w:type="pct"/>
            <w:shd w:val="clear" w:color="auto" w:fill="auto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Дпв</w:t>
            </w:r>
            <w:proofErr w:type="spellEnd"/>
          </w:p>
        </w:tc>
        <w:tc>
          <w:tcPr>
            <w:tcW w:w="1760" w:type="pct"/>
            <w:shd w:val="clear" w:color="auto" w:fill="auto"/>
            <w:noWrap/>
            <w:hideMark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249" w:type="pct"/>
            <w:shd w:val="clear" w:color="auto" w:fill="auto"/>
          </w:tcPr>
          <w:p w:rsidR="00F74E58" w:rsidRPr="007A226F" w:rsidRDefault="00F74E58" w:rsidP="009B42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shd w:val="clear" w:color="auto" w:fill="auto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760" w:type="pct"/>
            <w:shd w:val="clear" w:color="auto" w:fill="auto"/>
            <w:noWrap/>
            <w:hideMark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249" w:type="pct"/>
            <w:shd w:val="clear" w:color="auto" w:fill="auto"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Урп</w:t>
            </w:r>
            <w:proofErr w:type="spellEnd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(водоподготовка)</w:t>
            </w:r>
          </w:p>
        </w:tc>
        <w:tc>
          <w:tcPr>
            <w:tcW w:w="1760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013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69B">
              <w:rPr>
                <w:rFonts w:ascii="Times New Roman" w:hAnsi="Times New Roman"/>
                <w:color w:val="000000"/>
                <w:sz w:val="20"/>
              </w:rPr>
              <w:t>0,72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shd w:val="clear" w:color="auto" w:fill="auto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760" w:type="pct"/>
            <w:shd w:val="clear" w:color="auto" w:fill="auto"/>
            <w:noWrap/>
            <w:hideMark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249" w:type="pct"/>
            <w:shd w:val="clear" w:color="auto" w:fill="auto"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711" w:type="pct"/>
            <w:shd w:val="clear" w:color="auto" w:fill="auto"/>
            <w:vAlign w:val="center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Урп</w:t>
            </w:r>
            <w:proofErr w:type="spellEnd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(транспортировка)</w:t>
            </w:r>
          </w:p>
        </w:tc>
        <w:tc>
          <w:tcPr>
            <w:tcW w:w="1760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0139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кВт*ч/куб</w:t>
            </w:r>
            <w:proofErr w:type="gramStart"/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F74E58" w:rsidRPr="007A226F" w:rsidRDefault="00F74E58" w:rsidP="001769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F74E58" w:rsidRPr="007A226F" w:rsidTr="00F74E58">
        <w:trPr>
          <w:trHeight w:val="195"/>
        </w:trPr>
        <w:tc>
          <w:tcPr>
            <w:tcW w:w="279" w:type="pct"/>
            <w:shd w:val="clear" w:color="auto" w:fill="auto"/>
            <w:noWrap/>
            <w:vAlign w:val="center"/>
            <w:hideMark/>
          </w:tcPr>
          <w:p w:rsidR="00F74E58" w:rsidRPr="007A226F" w:rsidRDefault="00F74E58" w:rsidP="009978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pct"/>
            <w:shd w:val="clear" w:color="auto" w:fill="auto"/>
            <w:hideMark/>
          </w:tcPr>
          <w:p w:rsidR="00F74E58" w:rsidRPr="007A226F" w:rsidRDefault="00F74E58" w:rsidP="009978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динамики изменения</w:t>
            </w:r>
          </w:p>
        </w:tc>
        <w:tc>
          <w:tcPr>
            <w:tcW w:w="1760" w:type="pct"/>
            <w:shd w:val="clear" w:color="auto" w:fill="auto"/>
            <w:noWrap/>
            <w:hideMark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2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</w:t>
            </w:r>
          </w:p>
        </w:tc>
        <w:tc>
          <w:tcPr>
            <w:tcW w:w="1249" w:type="pct"/>
            <w:shd w:val="clear" w:color="auto" w:fill="auto"/>
          </w:tcPr>
          <w:p w:rsidR="00F74E58" w:rsidRPr="007A226F" w:rsidRDefault="00F74E58" w:rsidP="007A226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FA6E61" w:rsidRPr="00DF02EB" w:rsidRDefault="00FA6E61" w:rsidP="002332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2332EB" w:rsidRDefault="007A226F" w:rsidP="002332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="002332EB" w:rsidRPr="002332EB">
        <w:rPr>
          <w:rFonts w:ascii="Times New Roman" w:hAnsi="Times New Roman" w:cs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</w:t>
      </w:r>
    </w:p>
    <w:p w:rsidR="009470F8" w:rsidRPr="00DF02EB" w:rsidRDefault="009470F8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3"/>
        <w:gridCol w:w="2409"/>
        <w:gridCol w:w="2268"/>
      </w:tblGrid>
      <w:tr w:rsidR="002332EB" w:rsidRPr="002332EB" w:rsidTr="00016E2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317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</w:t>
            </w:r>
            <w:r w:rsidR="00A5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ржденное значение показателя на </w:t>
            </w: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регулирования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1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A5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</w:t>
            </w:r>
            <w:r w:rsidR="00A517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тическое значение показателя за </w:t>
            </w: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истекший период регулирования </w:t>
            </w:r>
            <w:r w:rsidR="00317CE1"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317CE1"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332EB" w:rsidRPr="002332EB" w:rsidTr="00016E21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производственной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2EB" w:rsidRPr="002332EB" w:rsidRDefault="009C1DC8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32EB" w:rsidRPr="002332EB" w:rsidRDefault="009C1DC8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2332EB" w:rsidRPr="00DF02EB" w:rsidRDefault="002332EB" w:rsidP="00E2012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p w:rsidR="002332EB" w:rsidRPr="002332EB" w:rsidRDefault="007A226F" w:rsidP="00CD1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9</w:t>
      </w:r>
      <w:r w:rsidR="002332EB" w:rsidRPr="002332EB">
        <w:rPr>
          <w:rFonts w:ascii="Times New Roman" w:hAnsi="Times New Roman" w:cs="Times New Roman"/>
          <w:b/>
          <w:sz w:val="24"/>
          <w:szCs w:val="24"/>
        </w:rPr>
        <w:t>.  Мероприятия, направленные на повышение качества обслуживания абонентов</w:t>
      </w:r>
    </w:p>
    <w:p w:rsidR="002332EB" w:rsidRPr="00DF02EB" w:rsidRDefault="002332EB" w:rsidP="002332E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5954"/>
        <w:gridCol w:w="3685"/>
      </w:tblGrid>
      <w:tr w:rsidR="002332EB" w:rsidRPr="002332EB" w:rsidTr="00DA4367">
        <w:trPr>
          <w:trHeight w:val="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</w:tr>
      <w:tr w:rsidR="002332EB" w:rsidRPr="002332EB" w:rsidTr="00BE48B0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2EB" w:rsidRPr="002332EB" w:rsidRDefault="002332EB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2EB" w:rsidRPr="002332EB" w:rsidRDefault="001E3913" w:rsidP="00233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условий договоров, заключенных с абонентами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32EB" w:rsidRPr="002332EB" w:rsidRDefault="00236332" w:rsidP="00BE4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настоящего приказа в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31.12.2022</w:t>
            </w:r>
          </w:p>
        </w:tc>
      </w:tr>
    </w:tbl>
    <w:p w:rsidR="009978E0" w:rsidRDefault="009978E0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9978E0" w:rsidRDefault="009978E0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BE48B0" w:rsidRDefault="00BE48B0" w:rsidP="00BE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71D7D">
        <w:rPr>
          <w:rFonts w:ascii="Times New Roman" w:hAnsi="Times New Roman" w:cs="Times New Roman"/>
          <w:sz w:val="24"/>
          <w:szCs w:val="24"/>
        </w:rPr>
        <w:t>2</w:t>
      </w:r>
    </w:p>
    <w:p w:rsidR="006109BA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тарифам и ценовой политике Ленинградской области</w:t>
      </w:r>
    </w:p>
    <w:p w:rsidR="006109BA" w:rsidRDefault="005B6847" w:rsidP="005B684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533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 февраля 2022 года 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6109BA" w:rsidRPr="00DA4367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p w:rsidR="005A5D96" w:rsidRPr="00DA4367" w:rsidRDefault="005A5D96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p w:rsidR="00AD07FE" w:rsidRDefault="00556422" w:rsidP="00AD07FE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09BA" w:rsidRPr="009F061C">
        <w:rPr>
          <w:rFonts w:ascii="Times New Roman" w:hAnsi="Times New Roman" w:cs="Times New Roman"/>
          <w:b/>
          <w:sz w:val="24"/>
          <w:szCs w:val="24"/>
        </w:rPr>
        <w:t>роизводственн</w:t>
      </w:r>
      <w:r>
        <w:rPr>
          <w:rFonts w:ascii="Times New Roman" w:hAnsi="Times New Roman" w:cs="Times New Roman"/>
          <w:b/>
          <w:sz w:val="24"/>
          <w:szCs w:val="24"/>
        </w:rPr>
        <w:t>ая программа</w:t>
      </w:r>
      <w:r w:rsidR="006109BA" w:rsidRPr="009F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FE">
        <w:rPr>
          <w:rFonts w:ascii="Times New Roman" w:hAnsi="Times New Roman"/>
          <w:b/>
          <w:sz w:val="24"/>
          <w:szCs w:val="24"/>
        </w:rPr>
        <w:t xml:space="preserve">общества с ограниченной ответственностью </w:t>
      </w:r>
      <w:r w:rsidR="001E75ED">
        <w:rPr>
          <w:rFonts w:ascii="Times New Roman" w:hAnsi="Times New Roman"/>
          <w:b/>
          <w:sz w:val="24"/>
          <w:szCs w:val="24"/>
        </w:rPr>
        <w:br/>
      </w:r>
      <w:r w:rsidR="00AD07FE">
        <w:rPr>
          <w:rFonts w:ascii="Times New Roman" w:hAnsi="Times New Roman"/>
          <w:b/>
          <w:sz w:val="24"/>
          <w:szCs w:val="24"/>
        </w:rPr>
        <w:t>«Усть-Лужский водоканал»</w:t>
      </w:r>
      <w:r w:rsidR="00AD07FE" w:rsidRPr="004C3C40">
        <w:rPr>
          <w:rFonts w:ascii="Times New Roman" w:hAnsi="Times New Roman"/>
          <w:b/>
          <w:sz w:val="24"/>
          <w:szCs w:val="24"/>
        </w:rPr>
        <w:t xml:space="preserve"> </w:t>
      </w:r>
      <w:r w:rsidR="00AD07FE" w:rsidRPr="009F061C">
        <w:rPr>
          <w:rFonts w:ascii="Times New Roman" w:hAnsi="Times New Roman" w:cs="Times New Roman"/>
          <w:b/>
          <w:sz w:val="24"/>
          <w:szCs w:val="24"/>
        </w:rPr>
        <w:t>в сфере холодного</w:t>
      </w:r>
      <w:r w:rsidR="00AD0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FE" w:rsidRPr="009F061C">
        <w:rPr>
          <w:rFonts w:ascii="Times New Roman" w:hAnsi="Times New Roman" w:cs="Times New Roman"/>
          <w:b/>
          <w:sz w:val="24"/>
          <w:szCs w:val="24"/>
        </w:rPr>
        <w:t>водоснабжения (</w:t>
      </w:r>
      <w:r w:rsidR="00AD07FE">
        <w:rPr>
          <w:rFonts w:ascii="Times New Roman" w:hAnsi="Times New Roman" w:cs="Times New Roman"/>
          <w:b/>
          <w:sz w:val="24"/>
          <w:szCs w:val="24"/>
        </w:rPr>
        <w:t>транспортировка воды</w:t>
      </w:r>
      <w:r w:rsidR="00AD07FE" w:rsidRPr="009F061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E75ED">
        <w:rPr>
          <w:rFonts w:ascii="Times New Roman" w:hAnsi="Times New Roman" w:cs="Times New Roman"/>
          <w:b/>
          <w:sz w:val="24"/>
          <w:szCs w:val="24"/>
        </w:rPr>
        <w:br/>
      </w:r>
      <w:r w:rsidR="00AD07FE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5A5D96" w:rsidRPr="00DA4367" w:rsidRDefault="005A5D96" w:rsidP="00BE48B0">
      <w:pPr>
        <w:spacing w:after="0" w:line="240" w:lineRule="auto"/>
        <w:ind w:right="-52"/>
        <w:rPr>
          <w:rFonts w:ascii="Times New Roman" w:hAnsi="Times New Roman" w:cs="Times New Roman"/>
          <w:b/>
          <w:sz w:val="20"/>
          <w:szCs w:val="24"/>
        </w:rPr>
      </w:pPr>
    </w:p>
    <w:p w:rsidR="005A5D96" w:rsidRPr="00DA4367" w:rsidRDefault="005A5D96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09BA" w:rsidRPr="00DA4367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A6750A">
        <w:rPr>
          <w:rFonts w:ascii="Times New Roman" w:hAnsi="Times New Roman" w:cs="Times New Roman"/>
          <w:b/>
          <w:sz w:val="24"/>
          <w:szCs w:val="24"/>
        </w:rPr>
        <w:t>Раздел 1. Паспорт производственной программы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4662"/>
      </w:tblGrid>
      <w:tr w:rsidR="00AD07FE" w:rsidRPr="00A6750A" w:rsidTr="00F74E58">
        <w:trPr>
          <w:trHeight w:val="460"/>
        </w:trPr>
        <w:tc>
          <w:tcPr>
            <w:tcW w:w="2716" w:type="pct"/>
            <w:shd w:val="clear" w:color="000000" w:fill="FFFFFF"/>
            <w:vAlign w:val="center"/>
            <w:hideMark/>
          </w:tcPr>
          <w:p w:rsidR="00AD07FE" w:rsidRPr="00A6750A" w:rsidRDefault="00AD07FE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Регулируемая организация 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284" w:type="pct"/>
            <w:shd w:val="clear" w:color="000000" w:fill="FFFFFF"/>
            <w:vAlign w:val="center"/>
          </w:tcPr>
          <w:p w:rsidR="00AD07FE" w:rsidRPr="00A6750A" w:rsidRDefault="00AD07FE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  <w:r w:rsidRPr="005B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5B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«Усть-Лужский водоканал»</w:t>
            </w:r>
          </w:p>
        </w:tc>
      </w:tr>
      <w:tr w:rsidR="00AD07FE" w:rsidRPr="00A6750A" w:rsidTr="00F74E58">
        <w:trPr>
          <w:trHeight w:val="460"/>
        </w:trPr>
        <w:tc>
          <w:tcPr>
            <w:tcW w:w="2716" w:type="pct"/>
            <w:shd w:val="clear" w:color="000000" w:fill="FFFFFF"/>
            <w:vAlign w:val="center"/>
            <w:hideMark/>
          </w:tcPr>
          <w:p w:rsidR="00AD07FE" w:rsidRPr="00A6750A" w:rsidRDefault="00AD07FE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Местонахождение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284" w:type="pct"/>
            <w:shd w:val="clear" w:color="000000" w:fill="FFFFFF"/>
            <w:vAlign w:val="center"/>
          </w:tcPr>
          <w:p w:rsidR="00AD07FE" w:rsidRPr="00AD07FE" w:rsidRDefault="00AD07FE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0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Ленинградская область, г. Кингисепп, ул. Жукова, 10В</w:t>
            </w:r>
          </w:p>
        </w:tc>
      </w:tr>
      <w:tr w:rsidR="00AD07FE" w:rsidRPr="00A6750A" w:rsidTr="00F74E58">
        <w:trPr>
          <w:trHeight w:val="460"/>
        </w:trPr>
        <w:tc>
          <w:tcPr>
            <w:tcW w:w="2716" w:type="pct"/>
            <w:shd w:val="clear" w:color="000000" w:fill="FFFFFF"/>
            <w:vAlign w:val="center"/>
            <w:hideMark/>
          </w:tcPr>
          <w:p w:rsidR="00AD07FE" w:rsidRPr="00A6750A" w:rsidRDefault="00AD07FE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 регулирования</w:t>
            </w: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284" w:type="pct"/>
            <w:shd w:val="clear" w:color="000000" w:fill="FFFFFF"/>
            <w:vAlign w:val="center"/>
          </w:tcPr>
          <w:p w:rsidR="00AD07FE" w:rsidRPr="00A6750A" w:rsidRDefault="00AD07FE" w:rsidP="0017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тарифам и ценовой политике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D07FE" w:rsidRPr="00A6750A" w:rsidTr="00F74E58">
        <w:trPr>
          <w:trHeight w:val="460"/>
        </w:trPr>
        <w:tc>
          <w:tcPr>
            <w:tcW w:w="2716" w:type="pct"/>
            <w:shd w:val="clear" w:color="000000" w:fill="FFFFFF"/>
            <w:vAlign w:val="center"/>
          </w:tcPr>
          <w:p w:rsidR="00AD07FE" w:rsidRPr="00A6750A" w:rsidRDefault="00AD07FE" w:rsidP="00610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0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реализ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ации производственной программы</w:t>
            </w:r>
          </w:p>
        </w:tc>
        <w:tc>
          <w:tcPr>
            <w:tcW w:w="2284" w:type="pct"/>
            <w:shd w:val="clear" w:color="000000" w:fill="FFFFFF"/>
            <w:vAlign w:val="center"/>
          </w:tcPr>
          <w:p w:rsidR="00AD07FE" w:rsidRPr="00A6750A" w:rsidRDefault="00236332" w:rsidP="0023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настоящего приказа в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 31.12.2022</w:t>
            </w:r>
          </w:p>
        </w:tc>
      </w:tr>
    </w:tbl>
    <w:p w:rsidR="006109BA" w:rsidRPr="00DA4367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09BA" w:rsidRDefault="00F74E58" w:rsidP="00F74E58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6109BA" w:rsidRPr="00A6750A">
        <w:rPr>
          <w:rFonts w:ascii="Times New Roman" w:hAnsi="Times New Roman" w:cs="Times New Roman"/>
          <w:b/>
          <w:sz w:val="24"/>
          <w:szCs w:val="24"/>
        </w:rPr>
        <w:t xml:space="preserve">Планируемый объем </w:t>
      </w:r>
      <w:r w:rsidR="00DF02EB">
        <w:rPr>
          <w:rFonts w:ascii="Times New Roman" w:hAnsi="Times New Roman" w:cs="Times New Roman"/>
          <w:b/>
          <w:sz w:val="24"/>
          <w:szCs w:val="24"/>
        </w:rPr>
        <w:t>транспортируемой воды</w:t>
      </w:r>
    </w:p>
    <w:p w:rsidR="006109BA" w:rsidRPr="00DA4367" w:rsidRDefault="006109BA" w:rsidP="006109BA">
      <w:pPr>
        <w:spacing w:after="0" w:line="240" w:lineRule="auto"/>
        <w:ind w:right="-52" w:firstLine="567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pPr w:leftFromText="180" w:rightFromText="180" w:vertAnchor="text" w:tblpX="108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4966"/>
        <w:gridCol w:w="2126"/>
        <w:gridCol w:w="2126"/>
      </w:tblGrid>
      <w:tr w:rsidR="00B15090" w:rsidRPr="00174DF4" w:rsidTr="00F74E58">
        <w:trPr>
          <w:trHeight w:val="56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090" w:rsidRPr="00174DF4" w:rsidRDefault="00B15090" w:rsidP="00BE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090" w:rsidRPr="00174DF4" w:rsidRDefault="00B15090" w:rsidP="00BE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090" w:rsidRPr="00174DF4" w:rsidRDefault="00B15090" w:rsidP="00BE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090" w:rsidRPr="00174DF4" w:rsidRDefault="00B15090" w:rsidP="00BE4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Величина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 </w:t>
            </w:r>
            <w:r w:rsidRPr="004C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</w:t>
            </w:r>
          </w:p>
        </w:tc>
      </w:tr>
      <w:tr w:rsidR="00F74E58" w:rsidRPr="00174DF4" w:rsidTr="00F74E58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174DF4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Принято воды для передачи (транспортировки)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150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151,73</w:t>
            </w:r>
          </w:p>
        </w:tc>
      </w:tr>
      <w:tr w:rsidR="00B15090" w:rsidRPr="00174DF4" w:rsidTr="00F74E58">
        <w:trPr>
          <w:trHeight w:val="23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90" w:rsidRPr="00174DF4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Потери транспортируемой воды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150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5090" w:rsidRPr="00174DF4" w:rsidTr="00F74E58">
        <w:trPr>
          <w:trHeight w:val="230"/>
        </w:trPr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174DF4" w:rsidRDefault="00B15090" w:rsidP="0030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15090" w:rsidRPr="00174DF4" w:rsidTr="00F74E58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174DF4" w:rsidRDefault="00B15090" w:rsidP="0030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Pr="00B15090" w:rsidRDefault="00B15090" w:rsidP="00236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 xml:space="preserve">Товарная вода (транспортировка), </w:t>
            </w:r>
            <w:r w:rsidR="0023633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150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5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151,73</w:t>
            </w:r>
          </w:p>
        </w:tc>
      </w:tr>
      <w:tr w:rsidR="00B15090" w:rsidRPr="00174DF4" w:rsidTr="00F74E58">
        <w:trPr>
          <w:trHeight w:val="23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174DF4" w:rsidRDefault="00B15090" w:rsidP="00307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74DF4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90" w:rsidRPr="00B15090" w:rsidRDefault="00B15090" w:rsidP="00B150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Гарантирующая организация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1509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150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090" w:rsidRPr="00B15090" w:rsidRDefault="00B15090" w:rsidP="00B150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0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151,73</w:t>
            </w:r>
          </w:p>
        </w:tc>
      </w:tr>
    </w:tbl>
    <w:p w:rsidR="00DF02EB" w:rsidRPr="00DA4367" w:rsidRDefault="00DF02EB" w:rsidP="00B15090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6109BA" w:rsidRDefault="006109BA" w:rsidP="00B15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74E58">
        <w:rPr>
          <w:rFonts w:ascii="Times New Roman" w:hAnsi="Times New Roman" w:cs="Times New Roman"/>
          <w:b/>
          <w:sz w:val="24"/>
          <w:szCs w:val="24"/>
        </w:rPr>
        <w:t>3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. Объем финансовых потребностей, необходимых для реализации </w:t>
      </w:r>
      <w:r w:rsidR="00BC6216">
        <w:rPr>
          <w:rFonts w:ascii="Times New Roman" w:hAnsi="Times New Roman" w:cs="Times New Roman"/>
          <w:b/>
          <w:sz w:val="24"/>
          <w:szCs w:val="24"/>
        </w:rPr>
        <w:br/>
      </w:r>
      <w:r w:rsidR="00B15090">
        <w:rPr>
          <w:rFonts w:ascii="Times New Roman" w:hAnsi="Times New Roman" w:cs="Times New Roman"/>
          <w:b/>
          <w:sz w:val="24"/>
          <w:szCs w:val="24"/>
        </w:rPr>
        <w:t>производственной программ</w:t>
      </w:r>
    </w:p>
    <w:p w:rsidR="00B15090" w:rsidRPr="00DA4367" w:rsidRDefault="00B15090" w:rsidP="00B15090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5426"/>
        <w:gridCol w:w="2126"/>
        <w:gridCol w:w="2126"/>
      </w:tblGrid>
      <w:tr w:rsidR="00F74E58" w:rsidRPr="00F42BA2" w:rsidTr="00F74E58">
        <w:trPr>
          <w:trHeight w:val="578"/>
        </w:trPr>
        <w:tc>
          <w:tcPr>
            <w:tcW w:w="528" w:type="dxa"/>
            <w:shd w:val="clear" w:color="000000" w:fill="FFFFFF"/>
            <w:vAlign w:val="center"/>
            <w:hideMark/>
          </w:tcPr>
          <w:p w:rsidR="00F74E58" w:rsidRPr="00F42BA2" w:rsidRDefault="00F74E58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26" w:type="dxa"/>
            <w:shd w:val="clear" w:color="000000" w:fill="FFFFFF"/>
            <w:vAlign w:val="center"/>
            <w:hideMark/>
          </w:tcPr>
          <w:p w:rsidR="00F74E58" w:rsidRPr="00F42BA2" w:rsidRDefault="00F74E58" w:rsidP="00F7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74E58" w:rsidRPr="00F42BA2" w:rsidRDefault="00F74E58" w:rsidP="00F7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21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74E58" w:rsidRPr="00F42BA2" w:rsidRDefault="00F74E58" w:rsidP="00F7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показателя на </w:t>
            </w:r>
            <w:r w:rsidRPr="004C3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15090" w:rsidRPr="00556422" w:rsidTr="00F74E58">
        <w:trPr>
          <w:trHeight w:val="284"/>
        </w:trPr>
        <w:tc>
          <w:tcPr>
            <w:tcW w:w="528" w:type="dxa"/>
            <w:shd w:val="clear" w:color="000000" w:fill="FFFFFF"/>
            <w:vAlign w:val="center"/>
            <w:hideMark/>
          </w:tcPr>
          <w:p w:rsidR="00B15090" w:rsidRPr="00556422" w:rsidRDefault="00B15090" w:rsidP="005A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4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426" w:type="dxa"/>
            <w:shd w:val="clear" w:color="000000" w:fill="FFFFFF"/>
            <w:vAlign w:val="center"/>
            <w:hideMark/>
          </w:tcPr>
          <w:p w:rsidR="00B15090" w:rsidRPr="00556422" w:rsidRDefault="00B15090" w:rsidP="00F74E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4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финансовые потребности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5090" w:rsidRPr="006109BA" w:rsidRDefault="00B15090" w:rsidP="005A5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15090" w:rsidRPr="00D7493C" w:rsidRDefault="00117AB9" w:rsidP="00BF24C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17AB9">
              <w:rPr>
                <w:rFonts w:ascii="Times New Roman" w:hAnsi="Times New Roman"/>
                <w:color w:val="000000"/>
                <w:sz w:val="20"/>
              </w:rPr>
              <w:t>11 203,46</w:t>
            </w:r>
          </w:p>
        </w:tc>
      </w:tr>
    </w:tbl>
    <w:p w:rsidR="006109BA" w:rsidRPr="00DA4367" w:rsidRDefault="006109BA" w:rsidP="00F74E5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6109BA" w:rsidRDefault="006109BA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BA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2B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231DD">
        <w:rPr>
          <w:rFonts w:ascii="Times New Roman" w:hAnsi="Times New Roman" w:cs="Times New Roman"/>
          <w:b/>
          <w:sz w:val="24"/>
          <w:szCs w:val="24"/>
        </w:rPr>
        <w:t xml:space="preserve">Плановые значения показателей надежности, качества и энергетической эффективности объектов централизованных систем </w:t>
      </w:r>
      <w:r w:rsidR="007E17F4">
        <w:rPr>
          <w:rFonts w:ascii="Times New Roman" w:hAnsi="Times New Roman" w:cs="Times New Roman"/>
          <w:b/>
          <w:sz w:val="24"/>
          <w:szCs w:val="24"/>
        </w:rPr>
        <w:t>водоснабжения</w:t>
      </w:r>
    </w:p>
    <w:p w:rsidR="0042587E" w:rsidRPr="00DA4367" w:rsidRDefault="0042587E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List1"/>
        <w:tblW w:w="4897" w:type="pct"/>
        <w:tblInd w:w="108" w:type="dxa"/>
        <w:tblLook w:val="04A0" w:firstRow="1" w:lastRow="0" w:firstColumn="1" w:lastColumn="0" w:noHBand="0" w:noVBand="1"/>
      </w:tblPr>
      <w:tblGrid>
        <w:gridCol w:w="616"/>
        <w:gridCol w:w="6615"/>
        <w:gridCol w:w="1278"/>
        <w:gridCol w:w="1696"/>
      </w:tblGrid>
      <w:tr w:rsidR="007E17F4" w:rsidTr="00016E21">
        <w:trPr>
          <w:trHeight w:val="230"/>
          <w:tblHeader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/п</w:t>
            </w:r>
          </w:p>
        </w:tc>
        <w:tc>
          <w:tcPr>
            <w:tcW w:w="3241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</w:t>
            </w:r>
          </w:p>
        </w:tc>
        <w:tc>
          <w:tcPr>
            <w:tcW w:w="62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Величина показателя на 2022 год</w:t>
            </w:r>
          </w:p>
        </w:tc>
      </w:tr>
      <w:tr w:rsidR="007E17F4" w:rsidTr="00016E21">
        <w:trPr>
          <w:trHeight w:val="230"/>
          <w:tblHeader/>
        </w:trPr>
        <w:tc>
          <w:tcPr>
            <w:tcW w:w="30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E17F4" w:rsidTr="00176967">
        <w:trPr>
          <w:trHeight w:val="7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4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7E17F4" w:rsidTr="00176967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 воды, зафиксированных в 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 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 протяженность  водопроводной сети в год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7E17F4" w:rsidTr="00176967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Ка/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- количество перерывов в подаче воды, зафиксированных в определенных договором холодного водоснабжения, единым договором водоснабжения и водоотведения или договором транспортировки холодной воды местах исполнения обязательств организацией, осуществляющей холодное водоснабжение по подаче холодной воды, произошедших  в результате аварий, повреждений и 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ед.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7E17F4" w:rsidTr="00176967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L сети  - протяженность водопроводной сети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км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F4" w:rsidRDefault="0086315A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6315A">
              <w:rPr>
                <w:rFonts w:ascii="Times New Roman" w:hAnsi="Times New Roman"/>
                <w:color w:val="000000"/>
                <w:sz w:val="20"/>
              </w:rPr>
              <w:t>12,29</w:t>
            </w:r>
          </w:p>
        </w:tc>
      </w:tr>
      <w:tr w:rsidR="007E17F4" w:rsidTr="00176967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46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7E17F4" w:rsidTr="00176967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236332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Урп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Удельный расход электрической энергии, потребляемой в технологическом процессе транспортировки </w:t>
            </w:r>
            <w:r w:rsidR="00236332">
              <w:rPr>
                <w:rFonts w:ascii="Times New Roman" w:hAnsi="Times New Roman"/>
                <w:color w:val="000000"/>
                <w:sz w:val="20"/>
              </w:rPr>
              <w:t>питьевой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воды, на единицу объема транспортируемой питьевой воды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кВт*ч/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F4" w:rsidRDefault="0086315A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0,87</w:t>
            </w:r>
          </w:p>
        </w:tc>
      </w:tr>
      <w:tr w:rsidR="007E17F4" w:rsidTr="00176967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2.3.1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Кэ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общее количество электрической энергии, потребляемой в соответствующем технологическом процессе 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кВт*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ч</w:t>
            </w:r>
            <w:proofErr w:type="gramEnd"/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F4" w:rsidRDefault="0086315A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132 </w:t>
            </w:r>
            <w:r w:rsidRPr="0086315A">
              <w:rPr>
                <w:rFonts w:ascii="Times New Roman" w:hAnsi="Times New Roman"/>
                <w:color w:val="000000"/>
                <w:sz w:val="20"/>
              </w:rPr>
              <w:t>120</w:t>
            </w:r>
            <w:r>
              <w:rPr>
                <w:rFonts w:ascii="Times New Roman" w:hAnsi="Times New Roman"/>
                <w:color w:val="000000"/>
                <w:sz w:val="20"/>
              </w:rPr>
              <w:t>,00</w:t>
            </w:r>
          </w:p>
        </w:tc>
      </w:tr>
      <w:tr w:rsidR="007E17F4" w:rsidTr="00176967"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2.3.2</w:t>
            </w:r>
          </w:p>
        </w:tc>
        <w:tc>
          <w:tcPr>
            <w:tcW w:w="3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V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общ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- общий объем  транспортируемой </w:t>
            </w:r>
            <w:r w:rsidR="00236332">
              <w:rPr>
                <w:rFonts w:ascii="Times New Roman" w:hAnsi="Times New Roman"/>
                <w:color w:val="000000"/>
                <w:sz w:val="20"/>
              </w:rPr>
              <w:t>питьевой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воды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E17F4" w:rsidRDefault="007E17F4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куб. м.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F4" w:rsidRDefault="0086315A" w:rsidP="00176967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151 </w:t>
            </w:r>
            <w:r w:rsidRPr="0086315A">
              <w:rPr>
                <w:rFonts w:ascii="Times New Roman" w:hAnsi="Times New Roman"/>
                <w:color w:val="000000"/>
                <w:sz w:val="20"/>
              </w:rPr>
              <w:t>73</w:t>
            </w:r>
            <w:r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016E21" w:rsidRPr="00DA4367" w:rsidRDefault="00016E21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109BA" w:rsidRDefault="006109BA" w:rsidP="00610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8</w:t>
      </w:r>
      <w:r w:rsidRPr="002332EB">
        <w:rPr>
          <w:rFonts w:ascii="Times New Roman" w:hAnsi="Times New Roman" w:cs="Times New Roman"/>
          <w:b/>
          <w:sz w:val="24"/>
          <w:szCs w:val="24"/>
        </w:rPr>
        <w:t>. Отчет об исполнении производственной программы за истекший период регулирования</w:t>
      </w:r>
    </w:p>
    <w:p w:rsidR="006109BA" w:rsidRPr="00DA4367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992"/>
        <w:gridCol w:w="2410"/>
        <w:gridCol w:w="2409"/>
      </w:tblGrid>
      <w:tr w:rsidR="00317CE1" w:rsidRPr="002332EB" w:rsidTr="00016E21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E1" w:rsidRPr="002332EB" w:rsidRDefault="00317CE1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E1" w:rsidRPr="002332EB" w:rsidRDefault="00317CE1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эффективности производственной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E1" w:rsidRPr="002332EB" w:rsidRDefault="00317CE1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E1" w:rsidRPr="002332EB" w:rsidRDefault="00317CE1" w:rsidP="00A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ржденное значение показателя на </w:t>
            </w: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регулирования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CE1" w:rsidRPr="002332EB" w:rsidRDefault="00317CE1" w:rsidP="00A0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тическое значение показателя за </w:t>
            </w: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истекший период регулирования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109BA" w:rsidRPr="002332EB" w:rsidTr="00016E21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производственной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9BA" w:rsidRPr="002332EB" w:rsidRDefault="00670A91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09BA" w:rsidRPr="002332EB" w:rsidRDefault="00670A91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109BA" w:rsidRPr="00DA4367" w:rsidRDefault="006109BA" w:rsidP="006109B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4"/>
        </w:rPr>
      </w:pPr>
    </w:p>
    <w:p w:rsidR="006109BA" w:rsidRPr="002332EB" w:rsidRDefault="006109BA" w:rsidP="00610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3925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2332EB">
        <w:rPr>
          <w:rFonts w:ascii="Times New Roman" w:hAnsi="Times New Roman" w:cs="Times New Roman"/>
          <w:b/>
          <w:sz w:val="24"/>
          <w:szCs w:val="24"/>
        </w:rPr>
        <w:t>.  Мероприятия, направленные на повышение качества обслуживания абонентов</w:t>
      </w:r>
    </w:p>
    <w:p w:rsidR="006109BA" w:rsidRPr="00DA4367" w:rsidRDefault="006109BA" w:rsidP="006109B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3402"/>
      </w:tblGrid>
      <w:tr w:rsidR="006109BA" w:rsidRPr="002332EB" w:rsidTr="00814242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9BA" w:rsidRPr="002332EB" w:rsidRDefault="006109BA" w:rsidP="0061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проведения мероприятия</w:t>
            </w:r>
          </w:p>
        </w:tc>
      </w:tr>
      <w:tr w:rsidR="00991B9F" w:rsidRPr="002332EB" w:rsidTr="00814242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1B9F" w:rsidRPr="002332EB" w:rsidRDefault="00991B9F" w:rsidP="00C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1B9F" w:rsidRPr="002332EB" w:rsidRDefault="00991B9F" w:rsidP="00C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условий договоров, заключенных с абонентами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1B9F" w:rsidRPr="002332EB" w:rsidRDefault="00236332" w:rsidP="00C5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вступления</w:t>
            </w:r>
            <w:proofErr w:type="gramEnd"/>
            <w:r w:rsidRPr="002363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настоящего приказа в силу </w:t>
            </w:r>
            <w:r w:rsidR="00016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31.12.2022</w:t>
            </w:r>
          </w:p>
        </w:tc>
      </w:tr>
    </w:tbl>
    <w:p w:rsidR="00670A91" w:rsidRDefault="00670A91" w:rsidP="00814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E21" w:rsidRDefault="000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44AE" w:rsidRDefault="008844AE" w:rsidP="008844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8844AE" w:rsidRDefault="008844AE" w:rsidP="008844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комитета по тарифам и ценовой политике Ленинградской области</w:t>
      </w:r>
    </w:p>
    <w:p w:rsidR="008844AE" w:rsidRDefault="008844AE" w:rsidP="008844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9533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="00016E21">
        <w:rPr>
          <w:rFonts w:ascii="Times New Roman" w:hAnsi="Times New Roman" w:cs="Times New Roman"/>
          <w:sz w:val="24"/>
          <w:szCs w:val="24"/>
        </w:rPr>
        <w:t>февраля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C5C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B30C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</w:t>
      </w:r>
      <w:proofErr w:type="gramStart"/>
      <w:r>
        <w:rPr>
          <w:rFonts w:ascii="Times New Roman" w:hAnsi="Times New Roman" w:cs="Times New Roman"/>
          <w:sz w:val="24"/>
          <w:szCs w:val="24"/>
        </w:rPr>
        <w:t>_-</w:t>
      </w:r>
      <w:proofErr w:type="gramEnd"/>
      <w:r>
        <w:rPr>
          <w:rFonts w:ascii="Times New Roman" w:hAnsi="Times New Roman" w:cs="Times New Roman"/>
          <w:sz w:val="24"/>
          <w:szCs w:val="24"/>
        </w:rPr>
        <w:t>п</w:t>
      </w:r>
    </w:p>
    <w:p w:rsidR="00016E21" w:rsidRPr="00DA4367" w:rsidRDefault="00016E21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A53D62" w:rsidRPr="00DA4367" w:rsidRDefault="00A53D62" w:rsidP="00E456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2DC8" w:rsidRDefault="000D55E0" w:rsidP="0023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7F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  <w:r w:rsidR="00236332" w:rsidRPr="00236332">
        <w:rPr>
          <w:rFonts w:ascii="Times New Roman" w:hAnsi="Times New Roman" w:cs="Times New Roman"/>
          <w:b/>
          <w:sz w:val="24"/>
          <w:szCs w:val="24"/>
        </w:rPr>
        <w:t>на техническую воду и транспортировку воды общества с ограниченной ответственностью «Усть-Лужский водоканал»</w:t>
      </w:r>
      <w:r w:rsidR="0023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792">
        <w:rPr>
          <w:rFonts w:ascii="Times New Roman" w:hAnsi="Times New Roman" w:cs="Times New Roman"/>
          <w:b/>
          <w:sz w:val="24"/>
          <w:szCs w:val="24"/>
        </w:rPr>
        <w:t>на 2022</w:t>
      </w:r>
      <w:r w:rsidR="002363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F27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367" w:rsidRPr="00DA4367" w:rsidRDefault="00DA4367" w:rsidP="002363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2DC8" w:rsidRPr="00DA4367" w:rsidRDefault="009F2DC8" w:rsidP="009F2D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2450"/>
        <w:gridCol w:w="3827"/>
        <w:gridCol w:w="3118"/>
      </w:tblGrid>
      <w:tr w:rsidR="009F2DC8" w:rsidRPr="00A352BA" w:rsidTr="000974F7">
        <w:trPr>
          <w:trHeight w:val="1158"/>
        </w:trPr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A352B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A352BA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67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67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Год с календарной разбивкой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F2DC8" w:rsidRPr="00A352BA" w:rsidRDefault="009F2DC8" w:rsidP="0067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Тарифы, руб./м</w:t>
            </w:r>
            <w:r w:rsidRPr="00A352BA">
              <w:rPr>
                <w:rFonts w:ascii="Times New Roman" w:eastAsia="Calibri" w:hAnsi="Times New Roman" w:cs="Times New Roman"/>
                <w:vertAlign w:val="superscript"/>
              </w:rPr>
              <w:t>3</w:t>
            </w:r>
            <w:r w:rsidRPr="00A352BA">
              <w:rPr>
                <w:rFonts w:ascii="Times New Roman" w:eastAsia="Calibri" w:hAnsi="Times New Roman" w:cs="Times New Roman"/>
              </w:rPr>
              <w:t>*</w:t>
            </w:r>
          </w:p>
        </w:tc>
      </w:tr>
      <w:tr w:rsidR="009F2DC8" w:rsidRPr="00A352BA" w:rsidTr="000974F7">
        <w:trPr>
          <w:trHeight w:val="45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9F2DC8" w:rsidRPr="00A352BA" w:rsidRDefault="008844AE" w:rsidP="002363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F2792" w:rsidRPr="00CF2792">
              <w:rPr>
                <w:rFonts w:ascii="Times New Roman" w:eastAsia="Times New Roman" w:hAnsi="Times New Roman" w:cs="Times New Roman"/>
                <w:lang w:eastAsia="ru-RU"/>
              </w:rPr>
              <w:t xml:space="preserve">ля потребителей (кроме населения) муниципального образования </w:t>
            </w:r>
            <w:r w:rsidR="00236332">
              <w:rPr>
                <w:rFonts w:ascii="Times New Roman" w:eastAsia="Times New Roman" w:hAnsi="Times New Roman" w:cs="Times New Roman"/>
                <w:lang w:eastAsia="ru-RU"/>
              </w:rPr>
              <w:t>Усть-Лужское сельское</w:t>
            </w:r>
            <w:r w:rsidR="00CF2792" w:rsidRPr="00CF2792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</w:t>
            </w:r>
            <w:r w:rsidR="00236332">
              <w:rPr>
                <w:rFonts w:ascii="Times New Roman" w:eastAsia="Times New Roman" w:hAnsi="Times New Roman" w:cs="Times New Roman"/>
                <w:lang w:eastAsia="ru-RU"/>
              </w:rPr>
              <w:t>Кингисеппского</w:t>
            </w:r>
            <w:r w:rsidR="00CF2792" w:rsidRPr="00CF2792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Ленинградской области  </w:t>
            </w:r>
          </w:p>
        </w:tc>
      </w:tr>
      <w:tr w:rsidR="00A0595D" w:rsidRPr="00A352BA" w:rsidTr="00CF2792">
        <w:trPr>
          <w:trHeight w:val="412"/>
        </w:trPr>
        <w:tc>
          <w:tcPr>
            <w:tcW w:w="811" w:type="dxa"/>
            <w:vMerge w:val="restart"/>
            <w:vAlign w:val="center"/>
          </w:tcPr>
          <w:p w:rsidR="00A0595D" w:rsidRPr="00A352BA" w:rsidRDefault="00A0595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50" w:type="dxa"/>
            <w:vMerge w:val="restart"/>
            <w:vAlign w:val="center"/>
          </w:tcPr>
          <w:p w:rsidR="00A0595D" w:rsidRPr="00A352BA" w:rsidRDefault="00236332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</w:t>
            </w:r>
            <w:r w:rsidR="00A0595D" w:rsidRPr="00A352BA">
              <w:rPr>
                <w:rFonts w:ascii="Times New Roman" w:eastAsia="Calibri" w:hAnsi="Times New Roman" w:cs="Times New Roman"/>
              </w:rPr>
              <w:t xml:space="preserve"> вода</w:t>
            </w:r>
          </w:p>
        </w:tc>
        <w:tc>
          <w:tcPr>
            <w:tcW w:w="3827" w:type="dxa"/>
            <w:vAlign w:val="center"/>
          </w:tcPr>
          <w:p w:rsidR="00A0595D" w:rsidRPr="00A352BA" w:rsidRDefault="00A0595D" w:rsidP="00236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2BA">
              <w:rPr>
                <w:rFonts w:ascii="Times New Roman" w:eastAsia="Calibri" w:hAnsi="Times New Roman" w:cs="Times New Roman"/>
              </w:rPr>
              <w:t xml:space="preserve">с </w:t>
            </w:r>
            <w:r w:rsidR="00236332">
              <w:rPr>
                <w:rFonts w:ascii="Times New Roman" w:eastAsia="Calibri" w:hAnsi="Times New Roman" w:cs="Times New Roman"/>
              </w:rPr>
              <w:t>даты вступления</w:t>
            </w:r>
            <w:proofErr w:type="gramEnd"/>
            <w:r w:rsidR="00236332">
              <w:rPr>
                <w:rFonts w:ascii="Times New Roman" w:eastAsia="Calibri" w:hAnsi="Times New Roman" w:cs="Times New Roman"/>
              </w:rPr>
              <w:t xml:space="preserve"> настоящего приказа в силу по </w:t>
            </w:r>
            <w:r>
              <w:rPr>
                <w:rFonts w:ascii="Times New Roman" w:eastAsia="Calibri" w:hAnsi="Times New Roman" w:cs="Times New Roman"/>
              </w:rPr>
              <w:t>30.06.2022</w:t>
            </w:r>
          </w:p>
        </w:tc>
        <w:tc>
          <w:tcPr>
            <w:tcW w:w="3118" w:type="dxa"/>
            <w:vAlign w:val="center"/>
          </w:tcPr>
          <w:p w:rsidR="00A0595D" w:rsidRPr="00A0595D" w:rsidRDefault="00117AB9" w:rsidP="00A059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40,43</w:t>
            </w:r>
          </w:p>
        </w:tc>
      </w:tr>
      <w:tr w:rsidR="00A0595D" w:rsidRPr="00A352BA" w:rsidTr="00CF2792">
        <w:trPr>
          <w:trHeight w:val="412"/>
        </w:trPr>
        <w:tc>
          <w:tcPr>
            <w:tcW w:w="811" w:type="dxa"/>
            <w:vMerge/>
            <w:vAlign w:val="center"/>
          </w:tcPr>
          <w:p w:rsidR="00A0595D" w:rsidRPr="00A352BA" w:rsidRDefault="00A0595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vMerge/>
            <w:vAlign w:val="center"/>
          </w:tcPr>
          <w:p w:rsidR="00A0595D" w:rsidRPr="00A352BA" w:rsidRDefault="00A0595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0595D" w:rsidRPr="00A352BA" w:rsidRDefault="00A0595D" w:rsidP="00E8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01.07.2022 по 31.12.2022</w:t>
            </w:r>
          </w:p>
        </w:tc>
        <w:tc>
          <w:tcPr>
            <w:tcW w:w="3118" w:type="dxa"/>
            <w:vAlign w:val="center"/>
          </w:tcPr>
          <w:p w:rsidR="00A0595D" w:rsidRPr="00A0595D" w:rsidRDefault="00117AB9" w:rsidP="00A53D6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40,75</w:t>
            </w:r>
          </w:p>
        </w:tc>
      </w:tr>
      <w:tr w:rsidR="00A0595D" w:rsidRPr="00A352BA" w:rsidTr="00CF2792">
        <w:trPr>
          <w:trHeight w:val="412"/>
        </w:trPr>
        <w:tc>
          <w:tcPr>
            <w:tcW w:w="811" w:type="dxa"/>
            <w:vMerge w:val="restart"/>
            <w:vAlign w:val="center"/>
          </w:tcPr>
          <w:p w:rsidR="00A0595D" w:rsidRPr="00A352BA" w:rsidRDefault="00A0595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52B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50" w:type="dxa"/>
            <w:vMerge w:val="restart"/>
            <w:vAlign w:val="center"/>
          </w:tcPr>
          <w:p w:rsidR="00A0595D" w:rsidRPr="00A352BA" w:rsidRDefault="00236332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Транспортировка</w:t>
            </w:r>
          </w:p>
        </w:tc>
        <w:tc>
          <w:tcPr>
            <w:tcW w:w="3827" w:type="dxa"/>
            <w:vAlign w:val="center"/>
          </w:tcPr>
          <w:p w:rsidR="00A0595D" w:rsidRPr="00A352BA" w:rsidRDefault="00236332" w:rsidP="0057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A352BA">
              <w:rPr>
                <w:rFonts w:ascii="Times New Roman" w:eastAsia="Calibri" w:hAnsi="Times New Roman" w:cs="Times New Roman"/>
              </w:rPr>
              <w:t xml:space="preserve">с </w:t>
            </w:r>
            <w:r>
              <w:rPr>
                <w:rFonts w:ascii="Times New Roman" w:eastAsia="Calibri" w:hAnsi="Times New Roman" w:cs="Times New Roman"/>
              </w:rPr>
              <w:t>даты вступления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настоящего приказа в силу по 30.06.2022</w:t>
            </w:r>
          </w:p>
        </w:tc>
        <w:tc>
          <w:tcPr>
            <w:tcW w:w="3118" w:type="dxa"/>
            <w:vAlign w:val="center"/>
          </w:tcPr>
          <w:p w:rsidR="00A0595D" w:rsidRPr="00A0595D" w:rsidRDefault="00117AB9" w:rsidP="004D5DF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73,71</w:t>
            </w:r>
          </w:p>
        </w:tc>
      </w:tr>
      <w:tr w:rsidR="00A0595D" w:rsidRPr="00A352BA" w:rsidTr="00CF2792">
        <w:trPr>
          <w:trHeight w:val="412"/>
        </w:trPr>
        <w:tc>
          <w:tcPr>
            <w:tcW w:w="811" w:type="dxa"/>
            <w:vMerge/>
            <w:vAlign w:val="center"/>
          </w:tcPr>
          <w:p w:rsidR="00A0595D" w:rsidRPr="00A352BA" w:rsidRDefault="00A0595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50" w:type="dxa"/>
            <w:vMerge/>
            <w:vAlign w:val="center"/>
          </w:tcPr>
          <w:p w:rsidR="00A0595D" w:rsidRPr="00A352BA" w:rsidRDefault="00A0595D" w:rsidP="00A6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A0595D" w:rsidRPr="00A352BA" w:rsidRDefault="00A0595D" w:rsidP="00574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01.07.2022 по 31.12.2022</w:t>
            </w:r>
          </w:p>
        </w:tc>
        <w:tc>
          <w:tcPr>
            <w:tcW w:w="3118" w:type="dxa"/>
            <w:vAlign w:val="center"/>
          </w:tcPr>
          <w:p w:rsidR="00A0595D" w:rsidRPr="00A0595D" w:rsidRDefault="00117AB9" w:rsidP="00A059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73,97</w:t>
            </w:r>
          </w:p>
        </w:tc>
      </w:tr>
    </w:tbl>
    <w:p w:rsidR="000976CA" w:rsidRDefault="000D55E0" w:rsidP="00AA3A8B">
      <w:pPr>
        <w:spacing w:after="0" w:line="240" w:lineRule="auto"/>
        <w:rPr>
          <w:sz w:val="24"/>
          <w:szCs w:val="24"/>
        </w:rPr>
      </w:pPr>
      <w:r w:rsidRPr="005E4DE3">
        <w:rPr>
          <w:rFonts w:ascii="Times New Roman" w:eastAsia="Times New Roman" w:hAnsi="Times New Roman" w:cs="Times New Roman"/>
          <w:lang w:eastAsia="ar-SA"/>
        </w:rPr>
        <w:t xml:space="preserve">* тариф указан без учета налога на добавленную стоимость </w:t>
      </w:r>
    </w:p>
    <w:p w:rsidR="00207F51" w:rsidRDefault="00207F51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74DF4" w:rsidRDefault="00174DF4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FD7032" w:rsidRDefault="00FD7032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FD7032" w:rsidRDefault="00FD7032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FD7032" w:rsidRDefault="00FD7032" w:rsidP="00207F51">
      <w:pPr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0B7774" w:rsidRDefault="000B7774" w:rsidP="00CF2792">
      <w:pPr>
        <w:spacing w:after="0" w:line="240" w:lineRule="auto"/>
        <w:rPr>
          <w:rFonts w:ascii="Times New Roman" w:hAnsi="Times New Roman" w:cs="Times New Roman"/>
        </w:rPr>
      </w:pPr>
    </w:p>
    <w:p w:rsidR="00CF2792" w:rsidRDefault="00CF2792" w:rsidP="00CF27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7774" w:rsidRDefault="000B7774" w:rsidP="00FD703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774" w:rsidRDefault="000B7774" w:rsidP="00FD7032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7032" w:rsidRPr="00174DF4" w:rsidRDefault="00FD7032" w:rsidP="00E97AE6">
      <w:pPr>
        <w:spacing w:after="0" w:line="240" w:lineRule="auto"/>
        <w:rPr>
          <w:rFonts w:ascii="Times New Roman" w:hAnsi="Times New Roman" w:cs="Times New Roman"/>
        </w:rPr>
      </w:pPr>
    </w:p>
    <w:sectPr w:rsidR="00FD7032" w:rsidRPr="00174DF4" w:rsidSect="00C51DF5">
      <w:pgSz w:w="11905" w:h="16838"/>
      <w:pgMar w:top="1134" w:right="567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68" w:rsidRDefault="003F0768" w:rsidP="001C3295">
      <w:pPr>
        <w:spacing w:after="0" w:line="240" w:lineRule="auto"/>
      </w:pPr>
      <w:r>
        <w:separator/>
      </w:r>
    </w:p>
  </w:endnote>
  <w:endnote w:type="continuationSeparator" w:id="0">
    <w:p w:rsidR="003F0768" w:rsidRDefault="003F076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68" w:rsidRDefault="003F0768" w:rsidP="001C3295">
      <w:pPr>
        <w:spacing w:after="0" w:line="240" w:lineRule="auto"/>
      </w:pPr>
      <w:r>
        <w:separator/>
      </w:r>
    </w:p>
  </w:footnote>
  <w:footnote w:type="continuationSeparator" w:id="0">
    <w:p w:rsidR="003F0768" w:rsidRDefault="003F076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392A"/>
    <w:rsid w:val="00013D27"/>
    <w:rsid w:val="000169B0"/>
    <w:rsid w:val="00016E21"/>
    <w:rsid w:val="00023F79"/>
    <w:rsid w:val="0003165D"/>
    <w:rsid w:val="0003296F"/>
    <w:rsid w:val="00033158"/>
    <w:rsid w:val="00041B0C"/>
    <w:rsid w:val="00041F8B"/>
    <w:rsid w:val="00044351"/>
    <w:rsid w:val="00044A03"/>
    <w:rsid w:val="000459F7"/>
    <w:rsid w:val="00047DAE"/>
    <w:rsid w:val="00054142"/>
    <w:rsid w:val="000555F4"/>
    <w:rsid w:val="00056CF0"/>
    <w:rsid w:val="00061E89"/>
    <w:rsid w:val="00064281"/>
    <w:rsid w:val="000659F2"/>
    <w:rsid w:val="000668E0"/>
    <w:rsid w:val="00067ACB"/>
    <w:rsid w:val="00067BB5"/>
    <w:rsid w:val="0007004E"/>
    <w:rsid w:val="00071CA5"/>
    <w:rsid w:val="00076F7D"/>
    <w:rsid w:val="00083DFC"/>
    <w:rsid w:val="00090707"/>
    <w:rsid w:val="000974F7"/>
    <w:rsid w:val="000976CA"/>
    <w:rsid w:val="000A5E57"/>
    <w:rsid w:val="000B1485"/>
    <w:rsid w:val="000B3157"/>
    <w:rsid w:val="000B4B82"/>
    <w:rsid w:val="000B5F35"/>
    <w:rsid w:val="000B6126"/>
    <w:rsid w:val="000B6B14"/>
    <w:rsid w:val="000B7774"/>
    <w:rsid w:val="000C20E4"/>
    <w:rsid w:val="000C243B"/>
    <w:rsid w:val="000C4CF7"/>
    <w:rsid w:val="000C4FFC"/>
    <w:rsid w:val="000C535A"/>
    <w:rsid w:val="000C6AEC"/>
    <w:rsid w:val="000C6B88"/>
    <w:rsid w:val="000C75BE"/>
    <w:rsid w:val="000D07D7"/>
    <w:rsid w:val="000D0E66"/>
    <w:rsid w:val="000D33C4"/>
    <w:rsid w:val="000D55E0"/>
    <w:rsid w:val="000D67F6"/>
    <w:rsid w:val="000E1B75"/>
    <w:rsid w:val="000E3B45"/>
    <w:rsid w:val="000E5057"/>
    <w:rsid w:val="000F0F5E"/>
    <w:rsid w:val="000F123E"/>
    <w:rsid w:val="000F442A"/>
    <w:rsid w:val="00103645"/>
    <w:rsid w:val="00111FE2"/>
    <w:rsid w:val="0011515F"/>
    <w:rsid w:val="00117AB9"/>
    <w:rsid w:val="001259C9"/>
    <w:rsid w:val="00131B43"/>
    <w:rsid w:val="00133376"/>
    <w:rsid w:val="0014130F"/>
    <w:rsid w:val="00146670"/>
    <w:rsid w:val="00167DCB"/>
    <w:rsid w:val="001706A9"/>
    <w:rsid w:val="00174DF4"/>
    <w:rsid w:val="001752AE"/>
    <w:rsid w:val="001776A9"/>
    <w:rsid w:val="001805E0"/>
    <w:rsid w:val="00180806"/>
    <w:rsid w:val="00180C7E"/>
    <w:rsid w:val="001820A0"/>
    <w:rsid w:val="0019155E"/>
    <w:rsid w:val="00195C89"/>
    <w:rsid w:val="001A56F1"/>
    <w:rsid w:val="001A7653"/>
    <w:rsid w:val="001B0968"/>
    <w:rsid w:val="001B1054"/>
    <w:rsid w:val="001B2996"/>
    <w:rsid w:val="001C128C"/>
    <w:rsid w:val="001C3295"/>
    <w:rsid w:val="001E3913"/>
    <w:rsid w:val="001E60E2"/>
    <w:rsid w:val="001E6D55"/>
    <w:rsid w:val="001E6FA8"/>
    <w:rsid w:val="001E75ED"/>
    <w:rsid w:val="001F2888"/>
    <w:rsid w:val="00207F51"/>
    <w:rsid w:val="00212123"/>
    <w:rsid w:val="00217240"/>
    <w:rsid w:val="002219E9"/>
    <w:rsid w:val="00222296"/>
    <w:rsid w:val="00224BD5"/>
    <w:rsid w:val="00224F5B"/>
    <w:rsid w:val="002332EB"/>
    <w:rsid w:val="00233A43"/>
    <w:rsid w:val="00236332"/>
    <w:rsid w:val="00243C8A"/>
    <w:rsid w:val="0024553A"/>
    <w:rsid w:val="00250703"/>
    <w:rsid w:val="00253DCC"/>
    <w:rsid w:val="00255322"/>
    <w:rsid w:val="002623A5"/>
    <w:rsid w:val="00264A57"/>
    <w:rsid w:val="0028533A"/>
    <w:rsid w:val="0028684B"/>
    <w:rsid w:val="00292AA7"/>
    <w:rsid w:val="0029455B"/>
    <w:rsid w:val="0029623E"/>
    <w:rsid w:val="002A350C"/>
    <w:rsid w:val="002A41DE"/>
    <w:rsid w:val="002A499B"/>
    <w:rsid w:val="002A554F"/>
    <w:rsid w:val="002A6D3F"/>
    <w:rsid w:val="002B7668"/>
    <w:rsid w:val="002C0742"/>
    <w:rsid w:val="002C180D"/>
    <w:rsid w:val="002C607C"/>
    <w:rsid w:val="002C7F03"/>
    <w:rsid w:val="002E0CCB"/>
    <w:rsid w:val="002E348B"/>
    <w:rsid w:val="002E744D"/>
    <w:rsid w:val="002E7E0A"/>
    <w:rsid w:val="002F4ACC"/>
    <w:rsid w:val="003001ED"/>
    <w:rsid w:val="0030078B"/>
    <w:rsid w:val="00301BCF"/>
    <w:rsid w:val="003071BE"/>
    <w:rsid w:val="00316669"/>
    <w:rsid w:val="00316890"/>
    <w:rsid w:val="00317348"/>
    <w:rsid w:val="00317CE1"/>
    <w:rsid w:val="00321A9A"/>
    <w:rsid w:val="00323161"/>
    <w:rsid w:val="003233FC"/>
    <w:rsid w:val="0032342C"/>
    <w:rsid w:val="003261F9"/>
    <w:rsid w:val="003360A6"/>
    <w:rsid w:val="00340955"/>
    <w:rsid w:val="0034150D"/>
    <w:rsid w:val="003418F1"/>
    <w:rsid w:val="003428DB"/>
    <w:rsid w:val="00352BD6"/>
    <w:rsid w:val="00353EE1"/>
    <w:rsid w:val="003732A8"/>
    <w:rsid w:val="00374831"/>
    <w:rsid w:val="00376C8A"/>
    <w:rsid w:val="00380979"/>
    <w:rsid w:val="0038217A"/>
    <w:rsid w:val="0038322D"/>
    <w:rsid w:val="0038359D"/>
    <w:rsid w:val="003855EC"/>
    <w:rsid w:val="00392539"/>
    <w:rsid w:val="003A5F4A"/>
    <w:rsid w:val="003B1FAD"/>
    <w:rsid w:val="003B26E4"/>
    <w:rsid w:val="003B4BF0"/>
    <w:rsid w:val="003B766D"/>
    <w:rsid w:val="003C3925"/>
    <w:rsid w:val="003C3CE5"/>
    <w:rsid w:val="003D073E"/>
    <w:rsid w:val="003D536F"/>
    <w:rsid w:val="003D6E6B"/>
    <w:rsid w:val="003D7A1B"/>
    <w:rsid w:val="003E05D6"/>
    <w:rsid w:val="003E0785"/>
    <w:rsid w:val="003F0768"/>
    <w:rsid w:val="003F1353"/>
    <w:rsid w:val="003F3E28"/>
    <w:rsid w:val="003F7389"/>
    <w:rsid w:val="00401F27"/>
    <w:rsid w:val="004133BA"/>
    <w:rsid w:val="0042190F"/>
    <w:rsid w:val="00424838"/>
    <w:rsid w:val="0042587E"/>
    <w:rsid w:val="00425D09"/>
    <w:rsid w:val="00426917"/>
    <w:rsid w:val="00433D95"/>
    <w:rsid w:val="00435656"/>
    <w:rsid w:val="00435CE0"/>
    <w:rsid w:val="00435DCB"/>
    <w:rsid w:val="004369B6"/>
    <w:rsid w:val="00437109"/>
    <w:rsid w:val="0044064D"/>
    <w:rsid w:val="00441513"/>
    <w:rsid w:val="00441B21"/>
    <w:rsid w:val="004423AB"/>
    <w:rsid w:val="00443446"/>
    <w:rsid w:val="00445CE9"/>
    <w:rsid w:val="00453755"/>
    <w:rsid w:val="00456755"/>
    <w:rsid w:val="00457D98"/>
    <w:rsid w:val="0046098B"/>
    <w:rsid w:val="00465BB4"/>
    <w:rsid w:val="004665C0"/>
    <w:rsid w:val="00466E76"/>
    <w:rsid w:val="00467860"/>
    <w:rsid w:val="00470679"/>
    <w:rsid w:val="00471A76"/>
    <w:rsid w:val="00471C63"/>
    <w:rsid w:val="00471D81"/>
    <w:rsid w:val="0047410E"/>
    <w:rsid w:val="00474C0F"/>
    <w:rsid w:val="00485784"/>
    <w:rsid w:val="00486538"/>
    <w:rsid w:val="00497B11"/>
    <w:rsid w:val="004A0C0D"/>
    <w:rsid w:val="004A113C"/>
    <w:rsid w:val="004A3F72"/>
    <w:rsid w:val="004A5281"/>
    <w:rsid w:val="004B289E"/>
    <w:rsid w:val="004B2A4E"/>
    <w:rsid w:val="004B3F62"/>
    <w:rsid w:val="004B4DA5"/>
    <w:rsid w:val="004B54CB"/>
    <w:rsid w:val="004C1C60"/>
    <w:rsid w:val="004C3C40"/>
    <w:rsid w:val="004C7A4E"/>
    <w:rsid w:val="004D06BC"/>
    <w:rsid w:val="004D1AA4"/>
    <w:rsid w:val="004D2328"/>
    <w:rsid w:val="004D5DFF"/>
    <w:rsid w:val="004E34E0"/>
    <w:rsid w:val="004E57C4"/>
    <w:rsid w:val="004E5EC4"/>
    <w:rsid w:val="004F376B"/>
    <w:rsid w:val="004F46D5"/>
    <w:rsid w:val="004F76B1"/>
    <w:rsid w:val="00502DA3"/>
    <w:rsid w:val="00507F50"/>
    <w:rsid w:val="00512323"/>
    <w:rsid w:val="00514DB9"/>
    <w:rsid w:val="005205E8"/>
    <w:rsid w:val="00521711"/>
    <w:rsid w:val="00524497"/>
    <w:rsid w:val="005274DA"/>
    <w:rsid w:val="005309E4"/>
    <w:rsid w:val="00530E4C"/>
    <w:rsid w:val="00532CED"/>
    <w:rsid w:val="00534432"/>
    <w:rsid w:val="00536ECE"/>
    <w:rsid w:val="005371A6"/>
    <w:rsid w:val="005442DA"/>
    <w:rsid w:val="005479D3"/>
    <w:rsid w:val="0055003F"/>
    <w:rsid w:val="005553A5"/>
    <w:rsid w:val="00556422"/>
    <w:rsid w:val="00560429"/>
    <w:rsid w:val="005647D1"/>
    <w:rsid w:val="005648BB"/>
    <w:rsid w:val="00567289"/>
    <w:rsid w:val="00571D7D"/>
    <w:rsid w:val="00574A24"/>
    <w:rsid w:val="00574B36"/>
    <w:rsid w:val="00586376"/>
    <w:rsid w:val="00595633"/>
    <w:rsid w:val="005A379E"/>
    <w:rsid w:val="005A5D96"/>
    <w:rsid w:val="005A74BE"/>
    <w:rsid w:val="005B2465"/>
    <w:rsid w:val="005B6847"/>
    <w:rsid w:val="005B7162"/>
    <w:rsid w:val="005B73FE"/>
    <w:rsid w:val="005C092E"/>
    <w:rsid w:val="005C0F88"/>
    <w:rsid w:val="005C1713"/>
    <w:rsid w:val="005C2217"/>
    <w:rsid w:val="005C2BFD"/>
    <w:rsid w:val="005D2E68"/>
    <w:rsid w:val="005D3CA6"/>
    <w:rsid w:val="005F1B5B"/>
    <w:rsid w:val="005F31F1"/>
    <w:rsid w:val="005F6471"/>
    <w:rsid w:val="00600225"/>
    <w:rsid w:val="00602FA0"/>
    <w:rsid w:val="006030CF"/>
    <w:rsid w:val="006109BA"/>
    <w:rsid w:val="00610E14"/>
    <w:rsid w:val="00616500"/>
    <w:rsid w:val="00620C45"/>
    <w:rsid w:val="00632725"/>
    <w:rsid w:val="00633CE9"/>
    <w:rsid w:val="00640D2B"/>
    <w:rsid w:val="00640F1C"/>
    <w:rsid w:val="00643BF3"/>
    <w:rsid w:val="00643F43"/>
    <w:rsid w:val="0065219B"/>
    <w:rsid w:val="00652D7F"/>
    <w:rsid w:val="00656E5F"/>
    <w:rsid w:val="00657203"/>
    <w:rsid w:val="00667B99"/>
    <w:rsid w:val="00670A91"/>
    <w:rsid w:val="006835E1"/>
    <w:rsid w:val="00687969"/>
    <w:rsid w:val="00692144"/>
    <w:rsid w:val="00697C29"/>
    <w:rsid w:val="006A4525"/>
    <w:rsid w:val="006A68BE"/>
    <w:rsid w:val="006B1BDB"/>
    <w:rsid w:val="006B4310"/>
    <w:rsid w:val="006C6B90"/>
    <w:rsid w:val="006D3E54"/>
    <w:rsid w:val="006D4218"/>
    <w:rsid w:val="006D73F3"/>
    <w:rsid w:val="006D7F8C"/>
    <w:rsid w:val="006E3B6F"/>
    <w:rsid w:val="006E447A"/>
    <w:rsid w:val="006F2B2D"/>
    <w:rsid w:val="006F359C"/>
    <w:rsid w:val="006F58A0"/>
    <w:rsid w:val="00701DD4"/>
    <w:rsid w:val="0070421B"/>
    <w:rsid w:val="00704C2F"/>
    <w:rsid w:val="00705A59"/>
    <w:rsid w:val="0071457F"/>
    <w:rsid w:val="007158F3"/>
    <w:rsid w:val="0071702F"/>
    <w:rsid w:val="00717DB9"/>
    <w:rsid w:val="00721C38"/>
    <w:rsid w:val="00723D1B"/>
    <w:rsid w:val="00725A0D"/>
    <w:rsid w:val="00726290"/>
    <w:rsid w:val="00731BB5"/>
    <w:rsid w:val="00733CA4"/>
    <w:rsid w:val="00733DD4"/>
    <w:rsid w:val="00734AE1"/>
    <w:rsid w:val="00736B80"/>
    <w:rsid w:val="007376DC"/>
    <w:rsid w:val="0075050D"/>
    <w:rsid w:val="00751258"/>
    <w:rsid w:val="00751862"/>
    <w:rsid w:val="0075520F"/>
    <w:rsid w:val="00756135"/>
    <w:rsid w:val="007609ED"/>
    <w:rsid w:val="0076440C"/>
    <w:rsid w:val="007648F2"/>
    <w:rsid w:val="0076740E"/>
    <w:rsid w:val="007700F3"/>
    <w:rsid w:val="00770593"/>
    <w:rsid w:val="00774DD4"/>
    <w:rsid w:val="0077708E"/>
    <w:rsid w:val="00780852"/>
    <w:rsid w:val="00785B18"/>
    <w:rsid w:val="00786A19"/>
    <w:rsid w:val="007878BE"/>
    <w:rsid w:val="0079219B"/>
    <w:rsid w:val="00792D3A"/>
    <w:rsid w:val="00794A03"/>
    <w:rsid w:val="007953C4"/>
    <w:rsid w:val="007A226F"/>
    <w:rsid w:val="007A4920"/>
    <w:rsid w:val="007B2BC5"/>
    <w:rsid w:val="007C114F"/>
    <w:rsid w:val="007C4C4C"/>
    <w:rsid w:val="007C7587"/>
    <w:rsid w:val="007D10E2"/>
    <w:rsid w:val="007D28DF"/>
    <w:rsid w:val="007D5A00"/>
    <w:rsid w:val="007E17F4"/>
    <w:rsid w:val="007E5546"/>
    <w:rsid w:val="007E61FE"/>
    <w:rsid w:val="007F0427"/>
    <w:rsid w:val="007F045E"/>
    <w:rsid w:val="007F2183"/>
    <w:rsid w:val="00803C73"/>
    <w:rsid w:val="008049FF"/>
    <w:rsid w:val="00805349"/>
    <w:rsid w:val="0080691C"/>
    <w:rsid w:val="00806B70"/>
    <w:rsid w:val="00810434"/>
    <w:rsid w:val="00810CC3"/>
    <w:rsid w:val="00814242"/>
    <w:rsid w:val="00825970"/>
    <w:rsid w:val="00836826"/>
    <w:rsid w:val="00837472"/>
    <w:rsid w:val="00840A98"/>
    <w:rsid w:val="00842021"/>
    <w:rsid w:val="0084328E"/>
    <w:rsid w:val="008455C0"/>
    <w:rsid w:val="008459E6"/>
    <w:rsid w:val="008518E0"/>
    <w:rsid w:val="0086315A"/>
    <w:rsid w:val="00875F3A"/>
    <w:rsid w:val="00876071"/>
    <w:rsid w:val="008806B9"/>
    <w:rsid w:val="008806D4"/>
    <w:rsid w:val="00882BDB"/>
    <w:rsid w:val="008844AE"/>
    <w:rsid w:val="0088506C"/>
    <w:rsid w:val="00885F34"/>
    <w:rsid w:val="00893E91"/>
    <w:rsid w:val="0089400B"/>
    <w:rsid w:val="0089691E"/>
    <w:rsid w:val="008A123E"/>
    <w:rsid w:val="008A7A64"/>
    <w:rsid w:val="008B22A6"/>
    <w:rsid w:val="008B2542"/>
    <w:rsid w:val="008B491B"/>
    <w:rsid w:val="008C6427"/>
    <w:rsid w:val="008C6EE2"/>
    <w:rsid w:val="008D082E"/>
    <w:rsid w:val="008D40FF"/>
    <w:rsid w:val="008D567F"/>
    <w:rsid w:val="008D5B91"/>
    <w:rsid w:val="008D7403"/>
    <w:rsid w:val="008D7438"/>
    <w:rsid w:val="008E1602"/>
    <w:rsid w:val="008E1B45"/>
    <w:rsid w:val="008E3C90"/>
    <w:rsid w:val="008E3E8A"/>
    <w:rsid w:val="008E4F12"/>
    <w:rsid w:val="008E55A5"/>
    <w:rsid w:val="008E66D3"/>
    <w:rsid w:val="008F107E"/>
    <w:rsid w:val="008F3EA5"/>
    <w:rsid w:val="00910CFF"/>
    <w:rsid w:val="00916748"/>
    <w:rsid w:val="0091678A"/>
    <w:rsid w:val="009278D1"/>
    <w:rsid w:val="0093428B"/>
    <w:rsid w:val="0093529F"/>
    <w:rsid w:val="009470F8"/>
    <w:rsid w:val="00950874"/>
    <w:rsid w:val="00950E30"/>
    <w:rsid w:val="009528F6"/>
    <w:rsid w:val="009634A9"/>
    <w:rsid w:val="00967AA9"/>
    <w:rsid w:val="009700F5"/>
    <w:rsid w:val="009741F1"/>
    <w:rsid w:val="00975EBD"/>
    <w:rsid w:val="00976EE5"/>
    <w:rsid w:val="009809B4"/>
    <w:rsid w:val="0098769A"/>
    <w:rsid w:val="00991B9F"/>
    <w:rsid w:val="00993521"/>
    <w:rsid w:val="009978E0"/>
    <w:rsid w:val="009B27B6"/>
    <w:rsid w:val="009B2C36"/>
    <w:rsid w:val="009B42BC"/>
    <w:rsid w:val="009B485A"/>
    <w:rsid w:val="009C02A8"/>
    <w:rsid w:val="009C1803"/>
    <w:rsid w:val="009C1DC8"/>
    <w:rsid w:val="009D062B"/>
    <w:rsid w:val="009D3CC3"/>
    <w:rsid w:val="009D71D2"/>
    <w:rsid w:val="009D7F81"/>
    <w:rsid w:val="009E0042"/>
    <w:rsid w:val="009E3D54"/>
    <w:rsid w:val="009F2DC8"/>
    <w:rsid w:val="00A003A4"/>
    <w:rsid w:val="00A0595D"/>
    <w:rsid w:val="00A10509"/>
    <w:rsid w:val="00A3092A"/>
    <w:rsid w:val="00A3260C"/>
    <w:rsid w:val="00A345E1"/>
    <w:rsid w:val="00A352BA"/>
    <w:rsid w:val="00A3600F"/>
    <w:rsid w:val="00A37CF4"/>
    <w:rsid w:val="00A41E1C"/>
    <w:rsid w:val="00A44F1D"/>
    <w:rsid w:val="00A476F9"/>
    <w:rsid w:val="00A50386"/>
    <w:rsid w:val="00A517D6"/>
    <w:rsid w:val="00A53D62"/>
    <w:rsid w:val="00A53E80"/>
    <w:rsid w:val="00A60421"/>
    <w:rsid w:val="00A61B18"/>
    <w:rsid w:val="00A61D79"/>
    <w:rsid w:val="00A6618C"/>
    <w:rsid w:val="00A66BE1"/>
    <w:rsid w:val="00A66F20"/>
    <w:rsid w:val="00A67070"/>
    <w:rsid w:val="00A6750A"/>
    <w:rsid w:val="00A67F23"/>
    <w:rsid w:val="00A73EE1"/>
    <w:rsid w:val="00A812EA"/>
    <w:rsid w:val="00A85995"/>
    <w:rsid w:val="00A87FA1"/>
    <w:rsid w:val="00A97D5A"/>
    <w:rsid w:val="00AA3A8B"/>
    <w:rsid w:val="00AB13D1"/>
    <w:rsid w:val="00AB140D"/>
    <w:rsid w:val="00AB4945"/>
    <w:rsid w:val="00AB49C0"/>
    <w:rsid w:val="00AB670F"/>
    <w:rsid w:val="00AC066F"/>
    <w:rsid w:val="00AC2804"/>
    <w:rsid w:val="00AC382C"/>
    <w:rsid w:val="00AC4F5A"/>
    <w:rsid w:val="00AC5B84"/>
    <w:rsid w:val="00AD07FE"/>
    <w:rsid w:val="00AD0C22"/>
    <w:rsid w:val="00AD1BB1"/>
    <w:rsid w:val="00AE31CE"/>
    <w:rsid w:val="00AE73E7"/>
    <w:rsid w:val="00AF2834"/>
    <w:rsid w:val="00AF2CF9"/>
    <w:rsid w:val="00AF621C"/>
    <w:rsid w:val="00AF66E3"/>
    <w:rsid w:val="00AF7072"/>
    <w:rsid w:val="00B15090"/>
    <w:rsid w:val="00B15BA1"/>
    <w:rsid w:val="00B16A85"/>
    <w:rsid w:val="00B40F1A"/>
    <w:rsid w:val="00B460C6"/>
    <w:rsid w:val="00B470BA"/>
    <w:rsid w:val="00B50715"/>
    <w:rsid w:val="00B551A5"/>
    <w:rsid w:val="00B56AA4"/>
    <w:rsid w:val="00B60871"/>
    <w:rsid w:val="00B60FAB"/>
    <w:rsid w:val="00B62799"/>
    <w:rsid w:val="00B66E2C"/>
    <w:rsid w:val="00B72192"/>
    <w:rsid w:val="00B73032"/>
    <w:rsid w:val="00B80446"/>
    <w:rsid w:val="00B82E5B"/>
    <w:rsid w:val="00B83EC8"/>
    <w:rsid w:val="00B925A7"/>
    <w:rsid w:val="00B94FE7"/>
    <w:rsid w:val="00B971BF"/>
    <w:rsid w:val="00BA001F"/>
    <w:rsid w:val="00BA118C"/>
    <w:rsid w:val="00BA4263"/>
    <w:rsid w:val="00BA592A"/>
    <w:rsid w:val="00BB3F42"/>
    <w:rsid w:val="00BB6E05"/>
    <w:rsid w:val="00BC317E"/>
    <w:rsid w:val="00BC4470"/>
    <w:rsid w:val="00BC6216"/>
    <w:rsid w:val="00BC7035"/>
    <w:rsid w:val="00BD4BD1"/>
    <w:rsid w:val="00BD4F5A"/>
    <w:rsid w:val="00BD5A02"/>
    <w:rsid w:val="00BD5C28"/>
    <w:rsid w:val="00BD5E28"/>
    <w:rsid w:val="00BE3D53"/>
    <w:rsid w:val="00BE4526"/>
    <w:rsid w:val="00BE48B0"/>
    <w:rsid w:val="00BE6E76"/>
    <w:rsid w:val="00BF0DA3"/>
    <w:rsid w:val="00BF24C4"/>
    <w:rsid w:val="00BF2FF3"/>
    <w:rsid w:val="00BF3744"/>
    <w:rsid w:val="00BF4B58"/>
    <w:rsid w:val="00C01B79"/>
    <w:rsid w:val="00C10B37"/>
    <w:rsid w:val="00C163C7"/>
    <w:rsid w:val="00C221BC"/>
    <w:rsid w:val="00C231DD"/>
    <w:rsid w:val="00C31B41"/>
    <w:rsid w:val="00C31FF5"/>
    <w:rsid w:val="00C33FE6"/>
    <w:rsid w:val="00C35CCA"/>
    <w:rsid w:val="00C4611A"/>
    <w:rsid w:val="00C51DF5"/>
    <w:rsid w:val="00C60EF1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8327B"/>
    <w:rsid w:val="00C91014"/>
    <w:rsid w:val="00C928C4"/>
    <w:rsid w:val="00CA0B37"/>
    <w:rsid w:val="00CA0FFB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C79AF"/>
    <w:rsid w:val="00CD169B"/>
    <w:rsid w:val="00CD6828"/>
    <w:rsid w:val="00CE02DE"/>
    <w:rsid w:val="00CE337D"/>
    <w:rsid w:val="00CE5925"/>
    <w:rsid w:val="00CE6B7A"/>
    <w:rsid w:val="00CF11A2"/>
    <w:rsid w:val="00CF2792"/>
    <w:rsid w:val="00CF5F59"/>
    <w:rsid w:val="00CF6A75"/>
    <w:rsid w:val="00D00929"/>
    <w:rsid w:val="00D02214"/>
    <w:rsid w:val="00D11869"/>
    <w:rsid w:val="00D14E4B"/>
    <w:rsid w:val="00D1629F"/>
    <w:rsid w:val="00D2729D"/>
    <w:rsid w:val="00D34DEE"/>
    <w:rsid w:val="00D3634B"/>
    <w:rsid w:val="00D4272B"/>
    <w:rsid w:val="00D52EEA"/>
    <w:rsid w:val="00D60931"/>
    <w:rsid w:val="00D6413A"/>
    <w:rsid w:val="00D65419"/>
    <w:rsid w:val="00D742A6"/>
    <w:rsid w:val="00D77464"/>
    <w:rsid w:val="00D77A43"/>
    <w:rsid w:val="00D86F8A"/>
    <w:rsid w:val="00D9094A"/>
    <w:rsid w:val="00D9110E"/>
    <w:rsid w:val="00D93557"/>
    <w:rsid w:val="00D9457C"/>
    <w:rsid w:val="00D95F79"/>
    <w:rsid w:val="00D97251"/>
    <w:rsid w:val="00D97E93"/>
    <w:rsid w:val="00DA4367"/>
    <w:rsid w:val="00DA70D9"/>
    <w:rsid w:val="00DA7880"/>
    <w:rsid w:val="00DB6672"/>
    <w:rsid w:val="00DB6ACB"/>
    <w:rsid w:val="00DB76AB"/>
    <w:rsid w:val="00DC0771"/>
    <w:rsid w:val="00DC09EB"/>
    <w:rsid w:val="00DC3B7F"/>
    <w:rsid w:val="00DD02C7"/>
    <w:rsid w:val="00DD0548"/>
    <w:rsid w:val="00DD503E"/>
    <w:rsid w:val="00DD6791"/>
    <w:rsid w:val="00DD6B36"/>
    <w:rsid w:val="00DD7308"/>
    <w:rsid w:val="00DE1D95"/>
    <w:rsid w:val="00DF02EB"/>
    <w:rsid w:val="00DF6E5E"/>
    <w:rsid w:val="00E033FC"/>
    <w:rsid w:val="00E104B8"/>
    <w:rsid w:val="00E17E4C"/>
    <w:rsid w:val="00E2012D"/>
    <w:rsid w:val="00E366E9"/>
    <w:rsid w:val="00E372FE"/>
    <w:rsid w:val="00E4312E"/>
    <w:rsid w:val="00E4371F"/>
    <w:rsid w:val="00E445B2"/>
    <w:rsid w:val="00E447BA"/>
    <w:rsid w:val="00E45649"/>
    <w:rsid w:val="00E564EC"/>
    <w:rsid w:val="00E568DD"/>
    <w:rsid w:val="00E7143C"/>
    <w:rsid w:val="00E73B6B"/>
    <w:rsid w:val="00E81F97"/>
    <w:rsid w:val="00E85FA9"/>
    <w:rsid w:val="00E87C80"/>
    <w:rsid w:val="00E90B54"/>
    <w:rsid w:val="00E97AE6"/>
    <w:rsid w:val="00EA450D"/>
    <w:rsid w:val="00EA68ED"/>
    <w:rsid w:val="00EA714A"/>
    <w:rsid w:val="00EB0136"/>
    <w:rsid w:val="00EB104A"/>
    <w:rsid w:val="00EB27BF"/>
    <w:rsid w:val="00EB407E"/>
    <w:rsid w:val="00EB793C"/>
    <w:rsid w:val="00EC0F23"/>
    <w:rsid w:val="00EC54CB"/>
    <w:rsid w:val="00ED21BF"/>
    <w:rsid w:val="00ED3C5A"/>
    <w:rsid w:val="00ED6C46"/>
    <w:rsid w:val="00ED6E67"/>
    <w:rsid w:val="00EE30FC"/>
    <w:rsid w:val="00EE32DC"/>
    <w:rsid w:val="00EE4522"/>
    <w:rsid w:val="00EF255A"/>
    <w:rsid w:val="00EF598A"/>
    <w:rsid w:val="00EF5BB7"/>
    <w:rsid w:val="00EF7E9C"/>
    <w:rsid w:val="00F04315"/>
    <w:rsid w:val="00F0609E"/>
    <w:rsid w:val="00F065F7"/>
    <w:rsid w:val="00F156AC"/>
    <w:rsid w:val="00F179BE"/>
    <w:rsid w:val="00F23177"/>
    <w:rsid w:val="00F24A1A"/>
    <w:rsid w:val="00F33152"/>
    <w:rsid w:val="00F3611F"/>
    <w:rsid w:val="00F406BD"/>
    <w:rsid w:val="00F42BA2"/>
    <w:rsid w:val="00F43DC0"/>
    <w:rsid w:val="00F4418F"/>
    <w:rsid w:val="00F45298"/>
    <w:rsid w:val="00F478C1"/>
    <w:rsid w:val="00F47EF2"/>
    <w:rsid w:val="00F562D5"/>
    <w:rsid w:val="00F56903"/>
    <w:rsid w:val="00F628DA"/>
    <w:rsid w:val="00F62D45"/>
    <w:rsid w:val="00F7376E"/>
    <w:rsid w:val="00F73C27"/>
    <w:rsid w:val="00F74E58"/>
    <w:rsid w:val="00F769CD"/>
    <w:rsid w:val="00F80366"/>
    <w:rsid w:val="00F850F0"/>
    <w:rsid w:val="00F9252A"/>
    <w:rsid w:val="00F935C8"/>
    <w:rsid w:val="00F93DA2"/>
    <w:rsid w:val="00F946E1"/>
    <w:rsid w:val="00FA1F97"/>
    <w:rsid w:val="00FA4825"/>
    <w:rsid w:val="00FA533C"/>
    <w:rsid w:val="00FA6E61"/>
    <w:rsid w:val="00FB4349"/>
    <w:rsid w:val="00FB62BB"/>
    <w:rsid w:val="00FC2D1B"/>
    <w:rsid w:val="00FC42F3"/>
    <w:rsid w:val="00FC5D60"/>
    <w:rsid w:val="00FC6FFC"/>
    <w:rsid w:val="00FC7A9B"/>
    <w:rsid w:val="00FD31CA"/>
    <w:rsid w:val="00FD7032"/>
    <w:rsid w:val="00FE075A"/>
    <w:rsid w:val="00FE11D7"/>
    <w:rsid w:val="00FE1519"/>
    <w:rsid w:val="00FE1E02"/>
    <w:rsid w:val="00FE2797"/>
    <w:rsid w:val="00FE52E3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/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1FED-6A43-4C67-9224-1E3D9129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1947</Words>
  <Characters>11099</Characters>
  <Application>Microsoft Office Word</Application>
  <DocSecurity>4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Рената Артуровна Широкова</cp:lastModifiedBy>
  <cp:revision>2</cp:revision>
  <cp:lastPrinted>2021-11-18T11:42:00Z</cp:lastPrinted>
  <dcterms:created xsi:type="dcterms:W3CDTF">2022-02-04T09:17:00Z</dcterms:created>
  <dcterms:modified xsi:type="dcterms:W3CDTF">2022-02-04T09:17:00Z</dcterms:modified>
</cp:coreProperties>
</file>