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E13EFB" w:rsidRDefault="001C3295" w:rsidP="00A74430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E13EFB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E13EF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E13EFB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1C3295" w:rsidRPr="00E13EFB" w:rsidRDefault="001C3295" w:rsidP="001C329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E13EFB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CB42CB" w:rsidRPr="00DE1AC3" w:rsidRDefault="000727FD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4C3B87">
        <w:rPr>
          <w:rFonts w:ascii="Times New Roman" w:hAnsi="Times New Roman" w:cs="Times New Roman"/>
          <w:sz w:val="24"/>
          <w:szCs w:val="24"/>
        </w:rPr>
        <w:t>марта</w:t>
      </w:r>
      <w:r w:rsidR="00282748">
        <w:rPr>
          <w:rFonts w:ascii="Times New Roman" w:hAnsi="Times New Roman" w:cs="Times New Roman"/>
          <w:sz w:val="24"/>
          <w:szCs w:val="24"/>
        </w:rPr>
        <w:t xml:space="preserve"> </w:t>
      </w:r>
      <w:r w:rsidR="00F12095">
        <w:rPr>
          <w:rFonts w:ascii="Times New Roman" w:hAnsi="Times New Roman" w:cs="Times New Roman"/>
          <w:sz w:val="24"/>
          <w:szCs w:val="24"/>
        </w:rPr>
        <w:t>202</w:t>
      </w:r>
      <w:r w:rsidR="004C3B87">
        <w:rPr>
          <w:rFonts w:ascii="Times New Roman" w:hAnsi="Times New Roman" w:cs="Times New Roman"/>
          <w:sz w:val="24"/>
          <w:szCs w:val="24"/>
        </w:rPr>
        <w:t>2</w:t>
      </w:r>
      <w:r w:rsidR="00CB42CB" w:rsidRPr="00E13EFB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586EF1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E13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800D2" w:rsidRPr="00E13E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DE2">
        <w:rPr>
          <w:rFonts w:ascii="Times New Roman" w:hAnsi="Times New Roman" w:cs="Times New Roman"/>
          <w:sz w:val="24"/>
          <w:szCs w:val="24"/>
        </w:rPr>
        <w:t xml:space="preserve">  </w:t>
      </w:r>
      <w:r w:rsidR="007800D2" w:rsidRPr="00E13EFB">
        <w:rPr>
          <w:rFonts w:ascii="Times New Roman" w:hAnsi="Times New Roman" w:cs="Times New Roman"/>
          <w:sz w:val="24"/>
          <w:szCs w:val="24"/>
        </w:rPr>
        <w:t xml:space="preserve">   </w:t>
      </w:r>
      <w:r w:rsidR="00CB42CB" w:rsidRPr="00E13EFB">
        <w:rPr>
          <w:rFonts w:ascii="Times New Roman" w:hAnsi="Times New Roman" w:cs="Times New Roman"/>
          <w:sz w:val="24"/>
          <w:szCs w:val="24"/>
        </w:rPr>
        <w:t>№</w:t>
      </w:r>
      <w:r w:rsidR="00282748">
        <w:rPr>
          <w:rFonts w:ascii="Times New Roman" w:hAnsi="Times New Roman" w:cs="Times New Roman"/>
          <w:sz w:val="24"/>
          <w:szCs w:val="24"/>
        </w:rPr>
        <w:t>_______</w:t>
      </w:r>
      <w:r w:rsidR="00CB42CB" w:rsidRPr="00E13EFB">
        <w:rPr>
          <w:rFonts w:ascii="Times New Roman" w:hAnsi="Times New Roman" w:cs="Times New Roman"/>
          <w:sz w:val="24"/>
          <w:szCs w:val="24"/>
        </w:rPr>
        <w:t xml:space="preserve"> </w:t>
      </w:r>
      <w:r w:rsidR="00DE136C" w:rsidRPr="00DE1A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2CB" w:rsidRPr="00E13EF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405" w:rsidRPr="00E13EFB" w:rsidRDefault="004C3B87" w:rsidP="00C6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B8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C3B87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C3B87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379</w:t>
      </w:r>
      <w:r w:rsidRPr="004C3B87">
        <w:rPr>
          <w:rFonts w:ascii="Times New Roman" w:hAnsi="Times New Roman" w:cs="Times New Roman"/>
          <w:b/>
          <w:sz w:val="24"/>
          <w:szCs w:val="24"/>
        </w:rPr>
        <w:t>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</w:t>
      </w:r>
    </w:p>
    <w:p w:rsidR="00C5321E" w:rsidRPr="00E13EFB" w:rsidRDefault="00C5321E" w:rsidP="00C63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42CB" w:rsidRPr="00E13EFB" w:rsidRDefault="003255B4" w:rsidP="0022321F">
      <w:pPr>
        <w:pStyle w:val="ac"/>
        <w:tabs>
          <w:tab w:val="left" w:pos="1134"/>
        </w:tabs>
        <w:spacing w:after="0"/>
        <w:ind w:firstLine="720"/>
        <w:contextualSpacing/>
        <w:jc w:val="both"/>
        <w:rPr>
          <w:sz w:val="24"/>
          <w:szCs w:val="24"/>
        </w:rPr>
      </w:pPr>
      <w:proofErr w:type="gramStart"/>
      <w:r w:rsidRPr="00E13EFB">
        <w:rPr>
          <w:sz w:val="24"/>
          <w:szCs w:val="24"/>
        </w:rPr>
        <w:t>В соответствии с Федеральным законом от 13</w:t>
      </w:r>
      <w:r w:rsidR="00123A6B" w:rsidRPr="00E13EFB">
        <w:rPr>
          <w:sz w:val="24"/>
          <w:szCs w:val="24"/>
        </w:rPr>
        <w:t xml:space="preserve"> июля </w:t>
      </w:r>
      <w:r w:rsidRPr="00E13EFB">
        <w:rPr>
          <w:sz w:val="24"/>
          <w:szCs w:val="24"/>
        </w:rPr>
        <w:t>2015</w:t>
      </w:r>
      <w:r w:rsidR="00123A6B" w:rsidRPr="00E13EFB">
        <w:rPr>
          <w:sz w:val="24"/>
          <w:szCs w:val="24"/>
        </w:rPr>
        <w:t xml:space="preserve"> года</w:t>
      </w:r>
      <w:r w:rsidRPr="00E13EFB">
        <w:rPr>
          <w:sz w:val="24"/>
          <w:szCs w:val="24"/>
        </w:rPr>
        <w:t xml:space="preserve"> № 220-ФЗ</w:t>
      </w:r>
      <w:r w:rsidR="00123A6B" w:rsidRPr="00E13EFB">
        <w:rPr>
          <w:sz w:val="24"/>
          <w:szCs w:val="24"/>
        </w:rPr>
        <w:t xml:space="preserve"> </w:t>
      </w:r>
      <w:r w:rsidRPr="00E13EFB">
        <w:rPr>
          <w:sz w:val="24"/>
          <w:szCs w:val="24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областным законом от 28</w:t>
      </w:r>
      <w:r w:rsidR="00123A6B" w:rsidRPr="00E13EFB">
        <w:rPr>
          <w:sz w:val="24"/>
          <w:szCs w:val="24"/>
        </w:rPr>
        <w:t xml:space="preserve"> декабря </w:t>
      </w:r>
      <w:r w:rsidRPr="00E13EFB">
        <w:rPr>
          <w:sz w:val="24"/>
          <w:szCs w:val="24"/>
        </w:rPr>
        <w:t xml:space="preserve">2015 </w:t>
      </w:r>
      <w:r w:rsidR="00123A6B" w:rsidRPr="00E13EFB">
        <w:rPr>
          <w:sz w:val="24"/>
          <w:szCs w:val="24"/>
        </w:rPr>
        <w:t xml:space="preserve">года </w:t>
      </w:r>
      <w:r w:rsidR="00B544A2">
        <w:rPr>
          <w:sz w:val="24"/>
          <w:szCs w:val="24"/>
        </w:rPr>
        <w:t xml:space="preserve">                 </w:t>
      </w:r>
      <w:r w:rsidRPr="00E13EFB">
        <w:rPr>
          <w:sz w:val="24"/>
          <w:szCs w:val="24"/>
        </w:rPr>
        <w:t>№ 145-оз «Об организации регулярных перевозок пассажиров и багажа автомобильным транспортом в Ленинградской области», П</w:t>
      </w:r>
      <w:r w:rsidR="00BA58B8">
        <w:rPr>
          <w:sz w:val="24"/>
          <w:szCs w:val="24"/>
        </w:rPr>
        <w:t>оложением о</w:t>
      </w:r>
      <w:proofErr w:type="gramEnd"/>
      <w:r w:rsidR="00BA58B8">
        <w:rPr>
          <w:sz w:val="24"/>
          <w:szCs w:val="24"/>
        </w:rPr>
        <w:t xml:space="preserve"> </w:t>
      </w:r>
      <w:proofErr w:type="gramStart"/>
      <w:r w:rsidR="00BA58B8">
        <w:rPr>
          <w:sz w:val="24"/>
          <w:szCs w:val="24"/>
        </w:rPr>
        <w:t xml:space="preserve">комитете по тарифам </w:t>
      </w:r>
      <w:r w:rsidRPr="00E13EFB">
        <w:rPr>
          <w:sz w:val="24"/>
          <w:szCs w:val="24"/>
        </w:rPr>
        <w:t>и ценовой политике Ленинградской области, утвержденным постановлением Правительства Ленинградской области от 28</w:t>
      </w:r>
      <w:r w:rsidR="00123A6B" w:rsidRPr="00E13EFB">
        <w:rPr>
          <w:sz w:val="24"/>
          <w:szCs w:val="24"/>
        </w:rPr>
        <w:t xml:space="preserve"> августа </w:t>
      </w:r>
      <w:r w:rsidRPr="00E13EFB">
        <w:rPr>
          <w:sz w:val="24"/>
          <w:szCs w:val="24"/>
        </w:rPr>
        <w:t>2013</w:t>
      </w:r>
      <w:r w:rsidR="00123A6B" w:rsidRPr="00E13EFB">
        <w:rPr>
          <w:sz w:val="24"/>
          <w:szCs w:val="24"/>
        </w:rPr>
        <w:t xml:space="preserve"> года</w:t>
      </w:r>
      <w:r w:rsidRPr="00E13EFB">
        <w:rPr>
          <w:sz w:val="24"/>
          <w:szCs w:val="24"/>
        </w:rPr>
        <w:t xml:space="preserve"> № 274,</w:t>
      </w:r>
      <w:r w:rsidR="00205A96" w:rsidRPr="00E13EFB">
        <w:rPr>
          <w:sz w:val="24"/>
          <w:szCs w:val="24"/>
        </w:rPr>
        <w:t xml:space="preserve"> </w:t>
      </w:r>
      <w:r w:rsidR="008A1D44">
        <w:rPr>
          <w:sz w:val="24"/>
          <w:szCs w:val="24"/>
        </w:rPr>
        <w:t>п</w:t>
      </w:r>
      <w:r w:rsidR="008A1D44" w:rsidRPr="008A1D44">
        <w:rPr>
          <w:sz w:val="24"/>
          <w:szCs w:val="24"/>
        </w:rPr>
        <w:t xml:space="preserve">риказом </w:t>
      </w:r>
      <w:r w:rsidR="008A1D44">
        <w:rPr>
          <w:sz w:val="24"/>
          <w:szCs w:val="24"/>
        </w:rPr>
        <w:t>комитета</w:t>
      </w:r>
      <w:r w:rsidR="008A1D44" w:rsidRPr="008A1D44">
        <w:rPr>
          <w:sz w:val="24"/>
          <w:szCs w:val="24"/>
        </w:rPr>
        <w:t xml:space="preserve"> Ленинградской области по транспорту </w:t>
      </w:r>
      <w:r w:rsidR="008A1D44">
        <w:rPr>
          <w:sz w:val="24"/>
          <w:szCs w:val="24"/>
        </w:rPr>
        <w:t xml:space="preserve">                           </w:t>
      </w:r>
      <w:r w:rsidR="008A1D44" w:rsidRPr="008A1D44">
        <w:rPr>
          <w:sz w:val="24"/>
          <w:szCs w:val="24"/>
        </w:rPr>
        <w:t xml:space="preserve">от </w:t>
      </w:r>
      <w:r w:rsidR="008A1D44">
        <w:rPr>
          <w:sz w:val="24"/>
          <w:szCs w:val="24"/>
        </w:rPr>
        <w:t>15</w:t>
      </w:r>
      <w:r w:rsidR="008A1D44" w:rsidRPr="008A1D44">
        <w:rPr>
          <w:sz w:val="24"/>
          <w:szCs w:val="24"/>
        </w:rPr>
        <w:t xml:space="preserve"> </w:t>
      </w:r>
      <w:r w:rsidR="008A1D44">
        <w:rPr>
          <w:sz w:val="24"/>
          <w:szCs w:val="24"/>
        </w:rPr>
        <w:t>января</w:t>
      </w:r>
      <w:r w:rsidR="008A1D44" w:rsidRPr="008A1D44">
        <w:rPr>
          <w:sz w:val="24"/>
          <w:szCs w:val="24"/>
        </w:rPr>
        <w:t xml:space="preserve"> 20</w:t>
      </w:r>
      <w:r w:rsidR="008A1D44">
        <w:rPr>
          <w:sz w:val="24"/>
          <w:szCs w:val="24"/>
        </w:rPr>
        <w:t>21</w:t>
      </w:r>
      <w:r w:rsidR="008A1D44" w:rsidRPr="008A1D44">
        <w:rPr>
          <w:sz w:val="24"/>
          <w:szCs w:val="24"/>
        </w:rPr>
        <w:t xml:space="preserve"> года № </w:t>
      </w:r>
      <w:r w:rsidR="008A1D44">
        <w:rPr>
          <w:sz w:val="24"/>
          <w:szCs w:val="24"/>
        </w:rPr>
        <w:t>6</w:t>
      </w:r>
      <w:r w:rsidR="008A1D44" w:rsidRPr="008A1D44">
        <w:rPr>
          <w:sz w:val="24"/>
          <w:szCs w:val="24"/>
        </w:rPr>
        <w:t xml:space="preserve">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</w:t>
      </w:r>
      <w:r w:rsidR="008A1D44">
        <w:rPr>
          <w:sz w:val="24"/>
          <w:szCs w:val="24"/>
        </w:rPr>
        <w:t xml:space="preserve"> </w:t>
      </w:r>
      <w:r w:rsidR="008A1D44" w:rsidRPr="008A1D44">
        <w:rPr>
          <w:sz w:val="24"/>
          <w:szCs w:val="24"/>
        </w:rPr>
        <w:t xml:space="preserve">и признании утратившими силу отдельных приказов управления Ленинградской области по транспорту», </w:t>
      </w:r>
      <w:r w:rsidR="008A1D44">
        <w:rPr>
          <w:sz w:val="24"/>
          <w:szCs w:val="24"/>
        </w:rPr>
        <w:t>п</w:t>
      </w:r>
      <w:r w:rsidR="008A1D44" w:rsidRPr="008A1D44">
        <w:rPr>
          <w:sz w:val="24"/>
          <w:szCs w:val="24"/>
        </w:rPr>
        <w:t>риказом</w:t>
      </w:r>
      <w:proofErr w:type="gramEnd"/>
      <w:r w:rsidR="008A1D44" w:rsidRPr="008A1D44">
        <w:rPr>
          <w:sz w:val="24"/>
          <w:szCs w:val="24"/>
        </w:rPr>
        <w:t xml:space="preserve"> </w:t>
      </w:r>
      <w:r w:rsidR="008A1D44">
        <w:rPr>
          <w:sz w:val="24"/>
          <w:szCs w:val="24"/>
        </w:rPr>
        <w:t>комитета</w:t>
      </w:r>
      <w:r w:rsidR="008A1D44" w:rsidRPr="008A1D44">
        <w:rPr>
          <w:sz w:val="24"/>
          <w:szCs w:val="24"/>
        </w:rPr>
        <w:t xml:space="preserve"> Ленинградской области по транспорту от </w:t>
      </w:r>
      <w:r w:rsidR="008A1D44">
        <w:rPr>
          <w:sz w:val="24"/>
          <w:szCs w:val="24"/>
        </w:rPr>
        <w:t>21</w:t>
      </w:r>
      <w:r w:rsidR="008A1D44" w:rsidRPr="008A1D44">
        <w:rPr>
          <w:sz w:val="24"/>
          <w:szCs w:val="24"/>
        </w:rPr>
        <w:t xml:space="preserve"> </w:t>
      </w:r>
      <w:r w:rsidR="008A1D44">
        <w:rPr>
          <w:sz w:val="24"/>
          <w:szCs w:val="24"/>
        </w:rPr>
        <w:t>января</w:t>
      </w:r>
      <w:r w:rsidR="008A1D44" w:rsidRPr="008A1D44">
        <w:rPr>
          <w:sz w:val="24"/>
          <w:szCs w:val="24"/>
        </w:rPr>
        <w:t xml:space="preserve"> 20</w:t>
      </w:r>
      <w:r w:rsidR="008A1D44">
        <w:rPr>
          <w:sz w:val="24"/>
          <w:szCs w:val="24"/>
        </w:rPr>
        <w:t>21</w:t>
      </w:r>
      <w:r w:rsidR="008A1D44" w:rsidRPr="008A1D44">
        <w:rPr>
          <w:sz w:val="24"/>
          <w:szCs w:val="24"/>
        </w:rPr>
        <w:t xml:space="preserve"> года № </w:t>
      </w:r>
      <w:r w:rsidR="008A1D44">
        <w:rPr>
          <w:sz w:val="24"/>
          <w:szCs w:val="24"/>
        </w:rPr>
        <w:t>10</w:t>
      </w:r>
      <w:r w:rsidR="008A1D44" w:rsidRPr="008A1D44">
        <w:rPr>
          <w:sz w:val="24"/>
          <w:szCs w:val="24"/>
        </w:rPr>
        <w:t xml:space="preserve"> «Об установлении межмуниципальных автобусных маршрутов регулярных перевозок в Ленинградской области</w:t>
      </w:r>
      <w:r w:rsidR="008A1D44">
        <w:rPr>
          <w:sz w:val="24"/>
          <w:szCs w:val="24"/>
        </w:rPr>
        <w:t xml:space="preserve"> </w:t>
      </w:r>
      <w:r w:rsidR="008A1D44" w:rsidRPr="008A1D44">
        <w:rPr>
          <w:sz w:val="24"/>
          <w:szCs w:val="24"/>
        </w:rPr>
        <w:t xml:space="preserve">и признании </w:t>
      </w:r>
      <w:proofErr w:type="gramStart"/>
      <w:r w:rsidR="008A1D44" w:rsidRPr="008A1D44">
        <w:rPr>
          <w:sz w:val="24"/>
          <w:szCs w:val="24"/>
        </w:rPr>
        <w:t>утратившими</w:t>
      </w:r>
      <w:proofErr w:type="gramEnd"/>
      <w:r w:rsidR="008A1D44" w:rsidRPr="008A1D44">
        <w:rPr>
          <w:sz w:val="24"/>
          <w:szCs w:val="24"/>
        </w:rPr>
        <w:t xml:space="preserve"> силу отдельных приказов управления Ленинградской области по транспорту»</w:t>
      </w:r>
      <w:r w:rsidR="0022321F" w:rsidRPr="0022321F">
        <w:rPr>
          <w:sz w:val="24"/>
          <w:szCs w:val="24"/>
        </w:rPr>
        <w:t xml:space="preserve"> </w:t>
      </w:r>
      <w:r w:rsidR="00282748" w:rsidRPr="00282748">
        <w:rPr>
          <w:sz w:val="24"/>
          <w:szCs w:val="24"/>
        </w:rPr>
        <w:t xml:space="preserve"> </w:t>
      </w:r>
      <w:r w:rsidR="00282748">
        <w:rPr>
          <w:sz w:val="24"/>
          <w:szCs w:val="24"/>
        </w:rPr>
        <w:t>и</w:t>
      </w:r>
      <w:r w:rsidR="00C63405" w:rsidRPr="00E13EFB">
        <w:rPr>
          <w:sz w:val="24"/>
          <w:szCs w:val="24"/>
        </w:rPr>
        <w:t xml:space="preserve"> на основании протокола заседания правления комитета по тарифам и ценовой политике Ленинградской области </w:t>
      </w:r>
      <w:r w:rsidR="00F96A0D">
        <w:rPr>
          <w:sz w:val="24"/>
          <w:szCs w:val="24"/>
        </w:rPr>
        <w:t xml:space="preserve">                                         </w:t>
      </w:r>
      <w:r w:rsidR="00A74430" w:rsidRPr="00E13EFB">
        <w:rPr>
          <w:sz w:val="24"/>
          <w:szCs w:val="24"/>
        </w:rPr>
        <w:t>от</w:t>
      </w:r>
      <w:r w:rsidR="007800D2" w:rsidRPr="00E13EFB">
        <w:rPr>
          <w:sz w:val="24"/>
          <w:szCs w:val="24"/>
        </w:rPr>
        <w:t xml:space="preserve"> </w:t>
      </w:r>
      <w:r w:rsidR="00282748">
        <w:rPr>
          <w:sz w:val="24"/>
          <w:szCs w:val="24"/>
        </w:rPr>
        <w:t>__</w:t>
      </w:r>
      <w:r w:rsidR="00F309D2">
        <w:rPr>
          <w:sz w:val="24"/>
          <w:szCs w:val="24"/>
        </w:rPr>
        <w:t>____</w:t>
      </w:r>
      <w:r w:rsidR="004C3B87">
        <w:rPr>
          <w:sz w:val="24"/>
          <w:szCs w:val="24"/>
        </w:rPr>
        <w:t xml:space="preserve">марта </w:t>
      </w:r>
      <w:r w:rsidR="00BA58B8">
        <w:rPr>
          <w:sz w:val="24"/>
          <w:szCs w:val="24"/>
        </w:rPr>
        <w:t>202</w:t>
      </w:r>
      <w:r w:rsidR="004C3B87">
        <w:rPr>
          <w:sz w:val="24"/>
          <w:szCs w:val="24"/>
        </w:rPr>
        <w:t>2</w:t>
      </w:r>
      <w:r w:rsidR="007800D2" w:rsidRPr="00E13EFB">
        <w:rPr>
          <w:sz w:val="24"/>
          <w:szCs w:val="24"/>
        </w:rPr>
        <w:t xml:space="preserve"> </w:t>
      </w:r>
      <w:r w:rsidR="00586EF1">
        <w:rPr>
          <w:sz w:val="24"/>
          <w:szCs w:val="24"/>
        </w:rPr>
        <w:t xml:space="preserve">года </w:t>
      </w:r>
      <w:r w:rsidR="007800D2" w:rsidRPr="006F1DE2">
        <w:rPr>
          <w:sz w:val="24"/>
          <w:szCs w:val="24"/>
        </w:rPr>
        <w:t>№</w:t>
      </w:r>
      <w:r w:rsidR="00FA7AA8">
        <w:rPr>
          <w:sz w:val="24"/>
          <w:szCs w:val="24"/>
        </w:rPr>
        <w:t>______</w:t>
      </w:r>
      <w:r w:rsidR="00A74430" w:rsidRPr="006F1DE2">
        <w:rPr>
          <w:sz w:val="24"/>
          <w:szCs w:val="24"/>
        </w:rPr>
        <w:t xml:space="preserve"> </w:t>
      </w:r>
    </w:p>
    <w:p w:rsidR="00A21B9E" w:rsidRDefault="00A21B9E" w:rsidP="00C634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42CB" w:rsidRPr="00E13EFB" w:rsidRDefault="00CB42CB" w:rsidP="00C6340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3EFB">
        <w:rPr>
          <w:rFonts w:ascii="Times New Roman" w:hAnsi="Times New Roman" w:cs="Times New Roman"/>
          <w:sz w:val="24"/>
          <w:szCs w:val="24"/>
        </w:rPr>
        <w:t>приказываю:</w:t>
      </w:r>
    </w:p>
    <w:p w:rsidR="00CB42CB" w:rsidRPr="00E13EFB" w:rsidRDefault="00CB42CB" w:rsidP="008A1D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D44" w:rsidRDefault="004C3B87" w:rsidP="004C3B87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20"/>
        <w:contextualSpacing/>
        <w:jc w:val="both"/>
        <w:rPr>
          <w:sz w:val="24"/>
          <w:szCs w:val="24"/>
        </w:rPr>
      </w:pPr>
      <w:r w:rsidRPr="004C3B87">
        <w:rPr>
          <w:sz w:val="24"/>
          <w:szCs w:val="24"/>
        </w:rPr>
        <w:t>Внести в приказ комитета по тарифам и ценовой политике Ленинградской области от 15 декабря 2021 года № 379-п «Об установлении регулируемых тарифов на перевозки пассажиров и багажа автомобильным транспортом по межмуниципальным и смежным межрегиональным маршрутам регулярных перевозок на территории Ленинградской области» следующие изменения:</w:t>
      </w:r>
    </w:p>
    <w:p w:rsidR="004C3B87" w:rsidRPr="004C3B87" w:rsidRDefault="004C3B87" w:rsidP="004C3B87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87">
        <w:rPr>
          <w:sz w:val="24"/>
          <w:szCs w:val="24"/>
        </w:rPr>
        <w:t xml:space="preserve"> </w:t>
      </w:r>
      <w:r w:rsidRPr="004C3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столбце 2 пункта 1.1. таблицы приложения № 1 строку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C3B87" w:rsidRPr="004C3B87" w:rsidTr="005D544F">
        <w:tc>
          <w:tcPr>
            <w:tcW w:w="10348" w:type="dxa"/>
            <w:shd w:val="clear" w:color="auto" w:fill="auto"/>
          </w:tcPr>
          <w:p w:rsidR="004C3B87" w:rsidRPr="004C3B87" w:rsidRDefault="004C3B87" w:rsidP="004C3B87">
            <w:pPr>
              <w:tabs>
                <w:tab w:val="left" w:pos="993"/>
              </w:tabs>
              <w:spacing w:after="0" w:line="240" w:lineRule="auto"/>
              <w:ind w:firstLine="3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 (</w:t>
            </w:r>
            <w:proofErr w:type="spellStart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Форносово</w:t>
            </w:r>
            <w:proofErr w:type="spellEnd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Санкт-Петербург, ст. метро «</w:t>
            </w:r>
            <w:proofErr w:type="spellStart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Купчино</w:t>
            </w:r>
            <w:proofErr w:type="spellEnd"/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</w:tbl>
    <w:p w:rsidR="004C3B87" w:rsidRPr="004C3B87" w:rsidRDefault="004C3B87" w:rsidP="004C3B87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B87">
        <w:rPr>
          <w:rFonts w:ascii="Times New Roman" w:eastAsia="Calibri" w:hAnsi="Times New Roman" w:cs="Times New Roman"/>
          <w:sz w:val="24"/>
          <w:szCs w:val="24"/>
        </w:rPr>
        <w:t>заменить строкой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C3B87" w:rsidRPr="004C3B87" w:rsidTr="00F1388B">
        <w:tc>
          <w:tcPr>
            <w:tcW w:w="10348" w:type="dxa"/>
            <w:shd w:val="clear" w:color="auto" w:fill="auto"/>
          </w:tcPr>
          <w:p w:rsidR="004C3B87" w:rsidRPr="004C3B87" w:rsidRDefault="004C3B87" w:rsidP="004C3B87">
            <w:pPr>
              <w:numPr>
                <w:ilvl w:val="0"/>
                <w:numId w:val="18"/>
              </w:numPr>
              <w:tabs>
                <w:tab w:val="left" w:pos="601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Поги - г. Санкт-Петербург, станция метро «</w:t>
            </w:r>
            <w:proofErr w:type="spellStart"/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Купчино</w:t>
            </w:r>
            <w:proofErr w:type="spellEnd"/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C3B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</w:tc>
      </w:tr>
    </w:tbl>
    <w:p w:rsidR="004C3B87" w:rsidRPr="004C3B87" w:rsidRDefault="004C3B87" w:rsidP="004C3B87">
      <w:pPr>
        <w:pStyle w:val="ab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B8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Столбец 2 пункта 1.4. таблицы приложения № 1 дополнить строкой: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3"/>
      </w:tblGrid>
      <w:tr w:rsidR="004C3B87" w:rsidRPr="004C3B87" w:rsidTr="005D544F">
        <w:tc>
          <w:tcPr>
            <w:tcW w:w="10313" w:type="dxa"/>
            <w:shd w:val="clear" w:color="auto" w:fill="auto"/>
          </w:tcPr>
          <w:p w:rsidR="004C3B87" w:rsidRPr="004C3B87" w:rsidRDefault="004C3B87" w:rsidP="004C3B87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439 (ЖК «Новое Сертолово» - 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3B8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станция метро «Парнас»)</w:t>
            </w:r>
          </w:p>
        </w:tc>
      </w:tr>
    </w:tbl>
    <w:p w:rsidR="004C3B87" w:rsidRPr="004C3B87" w:rsidRDefault="004C3B87" w:rsidP="004C3B87">
      <w:pPr>
        <w:pStyle w:val="ac"/>
        <w:numPr>
          <w:ilvl w:val="1"/>
          <w:numId w:val="2"/>
        </w:numPr>
        <w:tabs>
          <w:tab w:val="left" w:pos="1134"/>
        </w:tabs>
        <w:spacing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C3B87">
        <w:rPr>
          <w:rFonts w:eastAsia="Calibri"/>
          <w:sz w:val="24"/>
          <w:szCs w:val="24"/>
          <w:lang w:eastAsia="en-US"/>
        </w:rPr>
        <w:t>В таблице приложения № 1 пункты 3.2., 3.2.1., 3.2.2. исключить.</w:t>
      </w:r>
    </w:p>
    <w:p w:rsidR="00560E43" w:rsidRPr="00E13EFB" w:rsidRDefault="003C6098" w:rsidP="008A1D44">
      <w:pPr>
        <w:pStyle w:val="ac"/>
        <w:numPr>
          <w:ilvl w:val="0"/>
          <w:numId w:val="2"/>
        </w:numPr>
        <w:tabs>
          <w:tab w:val="left" w:pos="1134"/>
        </w:tabs>
        <w:spacing w:after="0"/>
        <w:ind w:left="0" w:firstLine="709"/>
        <w:contextualSpacing/>
        <w:jc w:val="both"/>
        <w:rPr>
          <w:sz w:val="24"/>
          <w:szCs w:val="24"/>
        </w:rPr>
      </w:pPr>
      <w:r w:rsidRPr="00E13EFB">
        <w:rPr>
          <w:sz w:val="24"/>
          <w:szCs w:val="24"/>
        </w:rPr>
        <w:t>Настоящий приказ вступает в силу в установленном порядке.</w:t>
      </w:r>
    </w:p>
    <w:p w:rsidR="00CB42CB" w:rsidRPr="00E13EFB" w:rsidRDefault="00C63405" w:rsidP="00AE2A17">
      <w:pPr>
        <w:pStyle w:val="ac"/>
        <w:spacing w:after="0"/>
        <w:jc w:val="both"/>
        <w:rPr>
          <w:sz w:val="24"/>
          <w:szCs w:val="24"/>
        </w:rPr>
      </w:pPr>
      <w:r w:rsidRPr="00E13EFB">
        <w:rPr>
          <w:sz w:val="24"/>
          <w:szCs w:val="24"/>
        </w:rPr>
        <w:tab/>
      </w:r>
    </w:p>
    <w:p w:rsidR="00AE2A17" w:rsidRDefault="00AE2A17" w:rsidP="00586EF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End w:id="1"/>
    </w:p>
    <w:p w:rsidR="00FA7AA8" w:rsidRPr="00FA7AA8" w:rsidRDefault="00FA7AA8" w:rsidP="00FA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2"/>
      <w:bookmarkEnd w:id="2"/>
      <w:r w:rsidRPr="00FA7AA8">
        <w:rPr>
          <w:rFonts w:ascii="Times New Roman" w:hAnsi="Times New Roman" w:cs="Times New Roman"/>
          <w:sz w:val="24"/>
          <w:szCs w:val="24"/>
        </w:rPr>
        <w:t>Заместитель председателя комитета по тарифам</w:t>
      </w:r>
    </w:p>
    <w:p w:rsidR="003C6098" w:rsidRPr="00E13EFB" w:rsidRDefault="00FA7AA8" w:rsidP="00FA7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A7AA8">
        <w:rPr>
          <w:rFonts w:ascii="Times New Roman" w:hAnsi="Times New Roman" w:cs="Times New Roman"/>
          <w:sz w:val="24"/>
          <w:szCs w:val="24"/>
        </w:rPr>
        <w:t xml:space="preserve">и ценовой политике Ленинградской области                                                                 </w:t>
      </w:r>
      <w:r w:rsidR="00C61878">
        <w:rPr>
          <w:rFonts w:ascii="Times New Roman" w:hAnsi="Times New Roman" w:cs="Times New Roman"/>
          <w:sz w:val="24"/>
          <w:szCs w:val="24"/>
        </w:rPr>
        <w:t>Е.Б. Прудникова</w:t>
      </w:r>
      <w:r w:rsidRPr="00FA7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CE8" w:rsidRPr="003B6CE8" w:rsidRDefault="003B6CE8" w:rsidP="004C3B8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3B6CE8" w:rsidRPr="003B6CE8" w:rsidSect="00F96A0D">
      <w:pgSz w:w="11905" w:h="16838"/>
      <w:pgMar w:top="993" w:right="565" w:bottom="709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E8" w:rsidRDefault="003B6CE8" w:rsidP="001C3295">
      <w:pPr>
        <w:spacing w:after="0" w:line="240" w:lineRule="auto"/>
      </w:pPr>
      <w:r>
        <w:separator/>
      </w:r>
    </w:p>
  </w:endnote>
  <w:endnote w:type="continuationSeparator" w:id="0">
    <w:p w:rsidR="003B6CE8" w:rsidRDefault="003B6CE8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E8" w:rsidRDefault="003B6CE8" w:rsidP="001C3295">
      <w:pPr>
        <w:spacing w:after="0" w:line="240" w:lineRule="auto"/>
      </w:pPr>
      <w:r>
        <w:separator/>
      </w:r>
    </w:p>
  </w:footnote>
  <w:footnote w:type="continuationSeparator" w:id="0">
    <w:p w:rsidR="003B6CE8" w:rsidRDefault="003B6CE8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16E"/>
    <w:multiLevelType w:val="hybridMultilevel"/>
    <w:tmpl w:val="467EC330"/>
    <w:lvl w:ilvl="0" w:tplc="75C6BDB4">
      <w:start w:val="521"/>
      <w:numFmt w:val="decimal"/>
      <w:lvlText w:val="%1"/>
      <w:lvlJc w:val="left"/>
      <w:pPr>
        <w:ind w:left="48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>
    <w:nsid w:val="028C68D4"/>
    <w:multiLevelType w:val="hybridMultilevel"/>
    <w:tmpl w:val="A1B0752A"/>
    <w:lvl w:ilvl="0" w:tplc="C0CA7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0A98"/>
    <w:multiLevelType w:val="hybridMultilevel"/>
    <w:tmpl w:val="1304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7962"/>
    <w:multiLevelType w:val="hybridMultilevel"/>
    <w:tmpl w:val="CA583264"/>
    <w:lvl w:ilvl="0" w:tplc="DDE0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A4524D"/>
    <w:multiLevelType w:val="hybridMultilevel"/>
    <w:tmpl w:val="73B68AC4"/>
    <w:lvl w:ilvl="0" w:tplc="AD5A0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33505A"/>
    <w:multiLevelType w:val="hybridMultilevel"/>
    <w:tmpl w:val="98C8D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14196E"/>
    <w:multiLevelType w:val="multilevel"/>
    <w:tmpl w:val="8A64893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30A1A37"/>
    <w:multiLevelType w:val="hybridMultilevel"/>
    <w:tmpl w:val="08B2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B3527"/>
    <w:multiLevelType w:val="hybridMultilevel"/>
    <w:tmpl w:val="ADF898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215ECE"/>
    <w:multiLevelType w:val="hybridMultilevel"/>
    <w:tmpl w:val="03BA4824"/>
    <w:lvl w:ilvl="0" w:tplc="F3BC1FF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22070D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750BD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5EB9"/>
    <w:multiLevelType w:val="hybridMultilevel"/>
    <w:tmpl w:val="8C24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84519"/>
    <w:multiLevelType w:val="hybridMultilevel"/>
    <w:tmpl w:val="70B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1775D"/>
    <w:multiLevelType w:val="hybridMultilevel"/>
    <w:tmpl w:val="03BA4824"/>
    <w:lvl w:ilvl="0" w:tplc="F3BC1FF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0B35CE"/>
    <w:multiLevelType w:val="hybridMultilevel"/>
    <w:tmpl w:val="8C24E08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7CEA65CB"/>
    <w:multiLevelType w:val="hybridMultilevel"/>
    <w:tmpl w:val="D568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16"/>
  </w:num>
  <w:num w:numId="8">
    <w:abstractNumId w:val="14"/>
  </w:num>
  <w:num w:numId="9">
    <w:abstractNumId w:val="17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6"/>
  </w:num>
  <w:num w:numId="15">
    <w:abstractNumId w:val="10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0D10"/>
    <w:rsid w:val="000021C1"/>
    <w:rsid w:val="000054EC"/>
    <w:rsid w:val="00032B7C"/>
    <w:rsid w:val="00040B3F"/>
    <w:rsid w:val="00052BDE"/>
    <w:rsid w:val="00055736"/>
    <w:rsid w:val="000661D2"/>
    <w:rsid w:val="0006784D"/>
    <w:rsid w:val="000727FD"/>
    <w:rsid w:val="00074F5D"/>
    <w:rsid w:val="00084A64"/>
    <w:rsid w:val="000C20E4"/>
    <w:rsid w:val="000C38F5"/>
    <w:rsid w:val="000D40FD"/>
    <w:rsid w:val="000D62D8"/>
    <w:rsid w:val="000E47E2"/>
    <w:rsid w:val="000F386B"/>
    <w:rsid w:val="00105E71"/>
    <w:rsid w:val="00123A6B"/>
    <w:rsid w:val="001259C9"/>
    <w:rsid w:val="00132D93"/>
    <w:rsid w:val="00154E04"/>
    <w:rsid w:val="001615DD"/>
    <w:rsid w:val="001707C2"/>
    <w:rsid w:val="00170EC1"/>
    <w:rsid w:val="00184CD2"/>
    <w:rsid w:val="00184ED1"/>
    <w:rsid w:val="001A6D4E"/>
    <w:rsid w:val="001A6DF9"/>
    <w:rsid w:val="001B1054"/>
    <w:rsid w:val="001C3295"/>
    <w:rsid w:val="001C7DBA"/>
    <w:rsid w:val="001D48D0"/>
    <w:rsid w:val="00202920"/>
    <w:rsid w:val="002043D2"/>
    <w:rsid w:val="00205A96"/>
    <w:rsid w:val="002147F3"/>
    <w:rsid w:val="00216A45"/>
    <w:rsid w:val="0022321F"/>
    <w:rsid w:val="002267C0"/>
    <w:rsid w:val="0023107D"/>
    <w:rsid w:val="00267BE3"/>
    <w:rsid w:val="0027527F"/>
    <w:rsid w:val="00282748"/>
    <w:rsid w:val="00282CE5"/>
    <w:rsid w:val="0029623E"/>
    <w:rsid w:val="002A5541"/>
    <w:rsid w:val="002C10B2"/>
    <w:rsid w:val="002E4E10"/>
    <w:rsid w:val="002E6D5B"/>
    <w:rsid w:val="00302B57"/>
    <w:rsid w:val="00303583"/>
    <w:rsid w:val="00316C55"/>
    <w:rsid w:val="003255B4"/>
    <w:rsid w:val="003669BC"/>
    <w:rsid w:val="00373039"/>
    <w:rsid w:val="00382497"/>
    <w:rsid w:val="00394378"/>
    <w:rsid w:val="003A4662"/>
    <w:rsid w:val="003B1B12"/>
    <w:rsid w:val="003B6CE8"/>
    <w:rsid w:val="003C6098"/>
    <w:rsid w:val="003E1D81"/>
    <w:rsid w:val="00401EB0"/>
    <w:rsid w:val="00432222"/>
    <w:rsid w:val="00440C85"/>
    <w:rsid w:val="0045129D"/>
    <w:rsid w:val="004639E6"/>
    <w:rsid w:val="00472C56"/>
    <w:rsid w:val="004837EE"/>
    <w:rsid w:val="004878E0"/>
    <w:rsid w:val="00496596"/>
    <w:rsid w:val="004A6485"/>
    <w:rsid w:val="004A75ED"/>
    <w:rsid w:val="004B13CA"/>
    <w:rsid w:val="004B289E"/>
    <w:rsid w:val="004C3B87"/>
    <w:rsid w:val="005425A1"/>
    <w:rsid w:val="00560E43"/>
    <w:rsid w:val="00586521"/>
    <w:rsid w:val="00586EF1"/>
    <w:rsid w:val="00590E51"/>
    <w:rsid w:val="005B6E15"/>
    <w:rsid w:val="005C383B"/>
    <w:rsid w:val="005D7AEA"/>
    <w:rsid w:val="005F0011"/>
    <w:rsid w:val="00606A7A"/>
    <w:rsid w:val="00614837"/>
    <w:rsid w:val="006212F7"/>
    <w:rsid w:val="006450BA"/>
    <w:rsid w:val="00650A1D"/>
    <w:rsid w:val="00666905"/>
    <w:rsid w:val="00675AB8"/>
    <w:rsid w:val="00686EEE"/>
    <w:rsid w:val="006A76A6"/>
    <w:rsid w:val="006A76AB"/>
    <w:rsid w:val="006C1EB3"/>
    <w:rsid w:val="006F1DE2"/>
    <w:rsid w:val="0071234C"/>
    <w:rsid w:val="0071702F"/>
    <w:rsid w:val="00724008"/>
    <w:rsid w:val="007316D8"/>
    <w:rsid w:val="0073529A"/>
    <w:rsid w:val="00743C5D"/>
    <w:rsid w:val="00765E4E"/>
    <w:rsid w:val="00774CDC"/>
    <w:rsid w:val="007800D2"/>
    <w:rsid w:val="007941B1"/>
    <w:rsid w:val="007C2745"/>
    <w:rsid w:val="007C514F"/>
    <w:rsid w:val="007D7BE1"/>
    <w:rsid w:val="007F5D8A"/>
    <w:rsid w:val="007F7E77"/>
    <w:rsid w:val="0081225A"/>
    <w:rsid w:val="008226AD"/>
    <w:rsid w:val="00822818"/>
    <w:rsid w:val="0084261B"/>
    <w:rsid w:val="008461D2"/>
    <w:rsid w:val="008528B1"/>
    <w:rsid w:val="00881172"/>
    <w:rsid w:val="00892B24"/>
    <w:rsid w:val="008A1D44"/>
    <w:rsid w:val="008B1A28"/>
    <w:rsid w:val="008C78A3"/>
    <w:rsid w:val="008E3C25"/>
    <w:rsid w:val="00901000"/>
    <w:rsid w:val="00902FE1"/>
    <w:rsid w:val="00906A52"/>
    <w:rsid w:val="0091678A"/>
    <w:rsid w:val="0092501A"/>
    <w:rsid w:val="00930AB6"/>
    <w:rsid w:val="009446BC"/>
    <w:rsid w:val="00947C9A"/>
    <w:rsid w:val="009809B4"/>
    <w:rsid w:val="00983DA7"/>
    <w:rsid w:val="00992526"/>
    <w:rsid w:val="009D265B"/>
    <w:rsid w:val="00A0434E"/>
    <w:rsid w:val="00A21B9E"/>
    <w:rsid w:val="00A313DB"/>
    <w:rsid w:val="00A35888"/>
    <w:rsid w:val="00A40C2C"/>
    <w:rsid w:val="00A414F1"/>
    <w:rsid w:val="00A46080"/>
    <w:rsid w:val="00A53E80"/>
    <w:rsid w:val="00A57F7F"/>
    <w:rsid w:val="00A74430"/>
    <w:rsid w:val="00A84C31"/>
    <w:rsid w:val="00A91E8C"/>
    <w:rsid w:val="00AA071E"/>
    <w:rsid w:val="00AE2A17"/>
    <w:rsid w:val="00B00CA1"/>
    <w:rsid w:val="00B0596C"/>
    <w:rsid w:val="00B061E1"/>
    <w:rsid w:val="00B139BD"/>
    <w:rsid w:val="00B32CAD"/>
    <w:rsid w:val="00B544A2"/>
    <w:rsid w:val="00B6322D"/>
    <w:rsid w:val="00B77942"/>
    <w:rsid w:val="00B94118"/>
    <w:rsid w:val="00BA58B8"/>
    <w:rsid w:val="00BE12B4"/>
    <w:rsid w:val="00BE309E"/>
    <w:rsid w:val="00BE4A71"/>
    <w:rsid w:val="00C20451"/>
    <w:rsid w:val="00C5321E"/>
    <w:rsid w:val="00C5606A"/>
    <w:rsid w:val="00C61878"/>
    <w:rsid w:val="00C6254B"/>
    <w:rsid w:val="00C63405"/>
    <w:rsid w:val="00C65E9E"/>
    <w:rsid w:val="00C84B37"/>
    <w:rsid w:val="00C9442C"/>
    <w:rsid w:val="00C972F7"/>
    <w:rsid w:val="00CA04B0"/>
    <w:rsid w:val="00CA573F"/>
    <w:rsid w:val="00CB42CB"/>
    <w:rsid w:val="00CB47D1"/>
    <w:rsid w:val="00CB4F8E"/>
    <w:rsid w:val="00CE1406"/>
    <w:rsid w:val="00CE52FD"/>
    <w:rsid w:val="00CE5925"/>
    <w:rsid w:val="00D04012"/>
    <w:rsid w:val="00D04EF1"/>
    <w:rsid w:val="00D3312E"/>
    <w:rsid w:val="00D40861"/>
    <w:rsid w:val="00D87BD4"/>
    <w:rsid w:val="00D87CCA"/>
    <w:rsid w:val="00DA70D9"/>
    <w:rsid w:val="00DB561A"/>
    <w:rsid w:val="00DC443E"/>
    <w:rsid w:val="00DE136C"/>
    <w:rsid w:val="00DE1AC3"/>
    <w:rsid w:val="00DE612A"/>
    <w:rsid w:val="00DE758E"/>
    <w:rsid w:val="00DF01C5"/>
    <w:rsid w:val="00DF5B8F"/>
    <w:rsid w:val="00E11044"/>
    <w:rsid w:val="00E13EFB"/>
    <w:rsid w:val="00E148FD"/>
    <w:rsid w:val="00E2350C"/>
    <w:rsid w:val="00EA4739"/>
    <w:rsid w:val="00EB793C"/>
    <w:rsid w:val="00EC2360"/>
    <w:rsid w:val="00ED0819"/>
    <w:rsid w:val="00EE45B9"/>
    <w:rsid w:val="00F12095"/>
    <w:rsid w:val="00F1388B"/>
    <w:rsid w:val="00F144CA"/>
    <w:rsid w:val="00F27837"/>
    <w:rsid w:val="00F3070A"/>
    <w:rsid w:val="00F309D2"/>
    <w:rsid w:val="00F31537"/>
    <w:rsid w:val="00F33152"/>
    <w:rsid w:val="00F64C58"/>
    <w:rsid w:val="00F969D3"/>
    <w:rsid w:val="00F96A0D"/>
    <w:rsid w:val="00FA273C"/>
    <w:rsid w:val="00FA524C"/>
    <w:rsid w:val="00FA533C"/>
    <w:rsid w:val="00FA7AA8"/>
    <w:rsid w:val="00FB52AB"/>
    <w:rsid w:val="00FC38C0"/>
    <w:rsid w:val="00FC5D60"/>
    <w:rsid w:val="00FD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C634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634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8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6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"/>
    <w:basedOn w:val="a"/>
    <w:link w:val="ad"/>
    <w:rsid w:val="00C634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6340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184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6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D5971-8960-486E-A416-64CE10F6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Ольга Сергеевна ЛЮДЫНО</cp:lastModifiedBy>
  <cp:revision>3</cp:revision>
  <cp:lastPrinted>2021-12-14T13:08:00Z</cp:lastPrinted>
  <dcterms:created xsi:type="dcterms:W3CDTF">2022-03-04T07:26:00Z</dcterms:created>
  <dcterms:modified xsi:type="dcterms:W3CDTF">2022-03-04T07:41:00Z</dcterms:modified>
</cp:coreProperties>
</file>