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912606" w:rsidRDefault="007057F1" w:rsidP="007057F1">
      <w:pPr>
        <w:pStyle w:val="1"/>
        <w:rPr>
          <w:b/>
          <w:sz w:val="24"/>
          <w:szCs w:val="24"/>
        </w:rPr>
      </w:pPr>
      <w:r w:rsidRPr="00912606">
        <w:rPr>
          <w:b/>
          <w:color w:val="000000"/>
          <w:sz w:val="24"/>
          <w:szCs w:val="24"/>
        </w:rPr>
        <w:t>Протокол</w:t>
      </w:r>
      <w:r w:rsidR="00932E36">
        <w:rPr>
          <w:b/>
          <w:color w:val="000000"/>
          <w:sz w:val="24"/>
          <w:szCs w:val="24"/>
        </w:rPr>
        <w:t xml:space="preserve"> № </w:t>
      </w:r>
      <w:r w:rsidR="00A42F2A">
        <w:rPr>
          <w:b/>
          <w:color w:val="000000"/>
          <w:sz w:val="24"/>
          <w:szCs w:val="24"/>
        </w:rPr>
        <w:t>13</w:t>
      </w:r>
    </w:p>
    <w:p w:rsidR="007057F1" w:rsidRPr="00912606" w:rsidRDefault="007057F1" w:rsidP="007057F1">
      <w:pPr>
        <w:pStyle w:val="1"/>
        <w:rPr>
          <w:b/>
          <w:sz w:val="24"/>
          <w:szCs w:val="24"/>
        </w:rPr>
      </w:pPr>
      <w:r w:rsidRPr="00912606">
        <w:rPr>
          <w:b/>
          <w:sz w:val="24"/>
          <w:szCs w:val="24"/>
        </w:rPr>
        <w:t>заседания Правления</w:t>
      </w:r>
    </w:p>
    <w:p w:rsidR="007057F1" w:rsidRPr="00912606" w:rsidRDefault="007057F1" w:rsidP="007057F1">
      <w:pPr>
        <w:pStyle w:val="3"/>
        <w:rPr>
          <w:b/>
          <w:sz w:val="24"/>
          <w:szCs w:val="24"/>
        </w:rPr>
      </w:pPr>
      <w:r w:rsidRPr="00912606">
        <w:rPr>
          <w:b/>
          <w:sz w:val="24"/>
          <w:szCs w:val="24"/>
        </w:rPr>
        <w:t xml:space="preserve">комитета по тарифам и ценовой политике </w:t>
      </w:r>
    </w:p>
    <w:p w:rsidR="007057F1" w:rsidRPr="00912606" w:rsidRDefault="007057F1" w:rsidP="007057F1">
      <w:pPr>
        <w:pStyle w:val="3"/>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7057F1">
      <w:pPr>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A42F2A" w:rsidP="007057F1">
      <w:pPr>
        <w:rPr>
          <w:sz w:val="24"/>
          <w:szCs w:val="24"/>
        </w:rPr>
      </w:pPr>
      <w:r>
        <w:rPr>
          <w:sz w:val="24"/>
          <w:szCs w:val="24"/>
        </w:rPr>
        <w:t>24</w:t>
      </w:r>
      <w:r w:rsidR="007057F1">
        <w:rPr>
          <w:sz w:val="24"/>
          <w:szCs w:val="24"/>
        </w:rPr>
        <w:t xml:space="preserve"> </w:t>
      </w:r>
      <w:r>
        <w:rPr>
          <w:sz w:val="24"/>
          <w:szCs w:val="24"/>
        </w:rPr>
        <w:t>ма</w:t>
      </w:r>
      <w:r w:rsidR="007057F1">
        <w:rPr>
          <w:sz w:val="24"/>
          <w:szCs w:val="24"/>
        </w:rPr>
        <w:t>я 201</w:t>
      </w:r>
      <w:r w:rsidR="00E93883">
        <w:rPr>
          <w:sz w:val="24"/>
          <w:szCs w:val="24"/>
        </w:rPr>
        <w:t>7</w:t>
      </w:r>
      <w:r w:rsidR="007057F1">
        <w:rPr>
          <w:sz w:val="24"/>
          <w:szCs w:val="24"/>
        </w:rPr>
        <w:t xml:space="preserve"> года                                           </w:t>
      </w:r>
      <w:r w:rsidR="004F3483">
        <w:rPr>
          <w:sz w:val="24"/>
          <w:szCs w:val="24"/>
        </w:rPr>
        <w:t xml:space="preserve">  </w:t>
      </w:r>
      <w:r w:rsidR="007057F1">
        <w:rPr>
          <w:sz w:val="24"/>
          <w:szCs w:val="24"/>
        </w:rPr>
        <w:t xml:space="preserve">                                      </w:t>
      </w:r>
      <w:r w:rsidR="005A40CD">
        <w:rPr>
          <w:sz w:val="24"/>
          <w:szCs w:val="24"/>
        </w:rPr>
        <w:t xml:space="preserve">     </w:t>
      </w:r>
      <w:r>
        <w:rPr>
          <w:sz w:val="24"/>
          <w:szCs w:val="24"/>
        </w:rPr>
        <w:t xml:space="preserve">        </w:t>
      </w:r>
      <w:r w:rsidR="005A40CD">
        <w:rPr>
          <w:sz w:val="24"/>
          <w:szCs w:val="24"/>
        </w:rPr>
        <w:t xml:space="preserve">                  Санкт-Пете</w:t>
      </w:r>
      <w:r w:rsidR="007057F1">
        <w:rPr>
          <w:sz w:val="24"/>
          <w:szCs w:val="24"/>
        </w:rPr>
        <w:t>рбург</w:t>
      </w:r>
    </w:p>
    <w:p w:rsidR="007057F1" w:rsidRPr="007057F1" w:rsidRDefault="007057F1" w:rsidP="007057F1">
      <w:pPr>
        <w:rPr>
          <w:sz w:val="24"/>
          <w:szCs w:val="24"/>
        </w:rPr>
      </w:pPr>
    </w:p>
    <w:p w:rsidR="007057F1" w:rsidRPr="007057F1" w:rsidRDefault="007057F1" w:rsidP="007057F1">
      <w:pPr>
        <w:ind w:firstLine="567"/>
        <w:rPr>
          <w:b/>
          <w:sz w:val="24"/>
          <w:szCs w:val="24"/>
        </w:rPr>
      </w:pPr>
      <w:r>
        <w:rPr>
          <w:b/>
          <w:sz w:val="24"/>
          <w:szCs w:val="24"/>
        </w:rPr>
        <w:t xml:space="preserve">Председательствовал: </w:t>
      </w:r>
      <w:r w:rsidR="00894DB5">
        <w:rPr>
          <w:sz w:val="24"/>
          <w:szCs w:val="24"/>
        </w:rPr>
        <w:t>Кийски Артур Валтерович.</w:t>
      </w:r>
      <w:r w:rsidRPr="001E544D">
        <w:rPr>
          <w:sz w:val="24"/>
          <w:szCs w:val="24"/>
        </w:rPr>
        <w:t xml:space="preserve"> </w:t>
      </w:r>
    </w:p>
    <w:p w:rsidR="007057F1" w:rsidRPr="00912606" w:rsidRDefault="002627EB" w:rsidP="002627EB">
      <w:pPr>
        <w:ind w:firstLine="567"/>
        <w:jc w:val="both"/>
        <w:rPr>
          <w:sz w:val="24"/>
          <w:szCs w:val="24"/>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 xml:space="preserve">: </w:t>
      </w:r>
      <w:r w:rsidR="007057F1">
        <w:rPr>
          <w:sz w:val="24"/>
          <w:szCs w:val="24"/>
        </w:rPr>
        <w:t xml:space="preserve">Свиридова Татьяна Львовна, </w:t>
      </w:r>
      <w:proofErr w:type="spellStart"/>
      <w:r w:rsidR="0084613E">
        <w:rPr>
          <w:sz w:val="24"/>
          <w:szCs w:val="24"/>
        </w:rPr>
        <w:t>Синюкова</w:t>
      </w:r>
      <w:proofErr w:type="spellEnd"/>
      <w:r w:rsidR="0084613E">
        <w:rPr>
          <w:sz w:val="24"/>
          <w:szCs w:val="24"/>
        </w:rPr>
        <w:t xml:space="preserve"> Ирина Васильевна,</w:t>
      </w:r>
      <w:r w:rsidR="0084613E" w:rsidRPr="0084613E">
        <w:rPr>
          <w:sz w:val="24"/>
          <w:szCs w:val="24"/>
        </w:rPr>
        <w:t xml:space="preserve"> </w:t>
      </w:r>
      <w:r w:rsidR="003C3D4D">
        <w:rPr>
          <w:sz w:val="24"/>
          <w:szCs w:val="24"/>
        </w:rPr>
        <w:t>Зороян Сурен Георгиевич</w:t>
      </w:r>
      <w:r w:rsidR="0084613E">
        <w:rPr>
          <w:sz w:val="24"/>
          <w:szCs w:val="24"/>
        </w:rPr>
        <w:t>, Кремнева Наталья Николаевна</w:t>
      </w:r>
      <w:r w:rsidR="00932E36">
        <w:rPr>
          <w:sz w:val="24"/>
          <w:szCs w:val="24"/>
        </w:rPr>
        <w:t>,</w:t>
      </w:r>
      <w:r w:rsidR="00932E36" w:rsidRPr="009F7D64">
        <w:rPr>
          <w:sz w:val="24"/>
          <w:szCs w:val="24"/>
        </w:rPr>
        <w:t xml:space="preserve"> </w:t>
      </w:r>
      <w:r w:rsidR="0084613E">
        <w:rPr>
          <w:sz w:val="24"/>
          <w:szCs w:val="24"/>
        </w:rPr>
        <w:t>Курылко Светлана Анатольевна.</w:t>
      </w:r>
    </w:p>
    <w:p w:rsidR="00BD37E4" w:rsidRDefault="00BD37E4" w:rsidP="00BD37E4">
      <w:pPr>
        <w:ind w:firstLine="567"/>
        <w:jc w:val="both"/>
        <w:rPr>
          <w:sz w:val="24"/>
          <w:szCs w:val="24"/>
        </w:rPr>
      </w:pPr>
      <w:r>
        <w:rPr>
          <w:sz w:val="24"/>
          <w:szCs w:val="24"/>
        </w:rPr>
        <w:t xml:space="preserve">Представитель Управления Федеральной антимонопольной службы по Ленинградской области </w:t>
      </w:r>
      <w:proofErr w:type="spellStart"/>
      <w:r w:rsidR="007244AB">
        <w:rPr>
          <w:sz w:val="24"/>
          <w:szCs w:val="24"/>
        </w:rPr>
        <w:t>Абейдуллин</w:t>
      </w:r>
      <w:proofErr w:type="spellEnd"/>
      <w:r w:rsidR="007244AB">
        <w:rPr>
          <w:sz w:val="24"/>
          <w:szCs w:val="24"/>
        </w:rPr>
        <w:t xml:space="preserve"> Руслан </w:t>
      </w:r>
      <w:proofErr w:type="spellStart"/>
      <w:r w:rsidR="007244AB">
        <w:rPr>
          <w:sz w:val="24"/>
          <w:szCs w:val="24"/>
        </w:rPr>
        <w:t>Анверович</w:t>
      </w:r>
      <w:proofErr w:type="spellEnd"/>
      <w:r>
        <w:rPr>
          <w:sz w:val="24"/>
          <w:szCs w:val="24"/>
        </w:rPr>
        <w:t xml:space="preserve"> с правом совещательного голоса.</w:t>
      </w:r>
    </w:p>
    <w:p w:rsidR="007057F1" w:rsidRDefault="007057F1" w:rsidP="007057F1">
      <w:pPr>
        <w:autoSpaceDE w:val="0"/>
        <w:autoSpaceDN w:val="0"/>
        <w:adjustRightInd w:val="0"/>
        <w:ind w:right="-1"/>
        <w:jc w:val="both"/>
        <w:rPr>
          <w:sz w:val="24"/>
          <w:szCs w:val="24"/>
        </w:rPr>
      </w:pPr>
    </w:p>
    <w:p w:rsidR="00A34C6B" w:rsidRDefault="00A34C6B" w:rsidP="00A34C6B">
      <w:pPr>
        <w:autoSpaceDE w:val="0"/>
        <w:autoSpaceDN w:val="0"/>
        <w:adjustRightInd w:val="0"/>
        <w:ind w:right="-1"/>
        <w:jc w:val="both"/>
        <w:rPr>
          <w:sz w:val="24"/>
          <w:szCs w:val="24"/>
        </w:rPr>
      </w:pPr>
      <w:r>
        <w:rPr>
          <w:b/>
          <w:sz w:val="24"/>
          <w:szCs w:val="24"/>
        </w:rPr>
        <w:t>Повестка заседания Правления ЛенРТК</w:t>
      </w:r>
      <w:r>
        <w:rPr>
          <w:sz w:val="24"/>
          <w:szCs w:val="24"/>
        </w:rPr>
        <w:t>.</w:t>
      </w:r>
    </w:p>
    <w:p w:rsidR="00A42F2A" w:rsidRPr="00A42F2A" w:rsidRDefault="00A42F2A" w:rsidP="00A42F2A">
      <w:pPr>
        <w:numPr>
          <w:ilvl w:val="0"/>
          <w:numId w:val="2"/>
        </w:numPr>
        <w:ind w:left="0" w:firstLine="360"/>
        <w:jc w:val="both"/>
        <w:rPr>
          <w:sz w:val="24"/>
          <w:szCs w:val="24"/>
        </w:rPr>
      </w:pPr>
      <w:r w:rsidRPr="00A42F2A">
        <w:rPr>
          <w:sz w:val="24"/>
          <w:szCs w:val="24"/>
        </w:rPr>
        <w:t>Об установлении платы 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котельных жилого комплекса «Золотые купола» по заявке общества с ограниченной ответственностью «</w:t>
      </w:r>
      <w:proofErr w:type="spellStart"/>
      <w:r w:rsidRPr="00A42F2A">
        <w:rPr>
          <w:sz w:val="24"/>
          <w:szCs w:val="24"/>
        </w:rPr>
        <w:t>РосСтройИнвест</w:t>
      </w:r>
      <w:proofErr w:type="spellEnd"/>
      <w:r w:rsidRPr="00A42F2A">
        <w:rPr>
          <w:sz w:val="24"/>
          <w:szCs w:val="24"/>
        </w:rPr>
        <w:t xml:space="preserve">» по </w:t>
      </w:r>
      <w:proofErr w:type="gramStart"/>
      <w:r w:rsidRPr="00A42F2A">
        <w:rPr>
          <w:sz w:val="24"/>
          <w:szCs w:val="24"/>
        </w:rPr>
        <w:t>индивидуальному проекту</w:t>
      </w:r>
      <w:proofErr w:type="gramEnd"/>
      <w:r w:rsidRPr="00A42F2A">
        <w:rPr>
          <w:sz w:val="24"/>
          <w:szCs w:val="24"/>
        </w:rPr>
        <w:t xml:space="preserve">: «Газопровод лупинг высокого давления II категории от ГРС «Сертолово» до отвода к котельной </w:t>
      </w:r>
      <w:proofErr w:type="spellStart"/>
      <w:r w:rsidRPr="00A42F2A">
        <w:rPr>
          <w:sz w:val="24"/>
          <w:szCs w:val="24"/>
        </w:rPr>
        <w:t>мкр</w:t>
      </w:r>
      <w:proofErr w:type="spellEnd"/>
      <w:r w:rsidRPr="00A42F2A">
        <w:rPr>
          <w:sz w:val="24"/>
          <w:szCs w:val="24"/>
        </w:rPr>
        <w:t>. «Черная речка» г. Сертолово Всеволожского района Ленинградской области».</w:t>
      </w:r>
    </w:p>
    <w:p w:rsidR="00A42F2A" w:rsidRPr="00A42F2A" w:rsidRDefault="00A42F2A" w:rsidP="00A42F2A">
      <w:pPr>
        <w:numPr>
          <w:ilvl w:val="0"/>
          <w:numId w:val="2"/>
        </w:numPr>
        <w:ind w:left="0" w:firstLine="360"/>
        <w:jc w:val="both"/>
        <w:rPr>
          <w:sz w:val="24"/>
          <w:szCs w:val="24"/>
        </w:rPr>
      </w:pPr>
      <w:proofErr w:type="gramStart"/>
      <w:r w:rsidRPr="00A42F2A">
        <w:rPr>
          <w:sz w:val="24"/>
          <w:szCs w:val="24"/>
        </w:rPr>
        <w:t xml:space="preserve">Об установлении платы за подключение (технологическое присоединение) к системе теплоснабжения  акционерного общества «Газпром </w:t>
      </w:r>
      <w:proofErr w:type="spellStart"/>
      <w:r w:rsidRPr="00A42F2A">
        <w:rPr>
          <w:sz w:val="24"/>
          <w:szCs w:val="24"/>
        </w:rPr>
        <w:t>теплоэнерго</w:t>
      </w:r>
      <w:proofErr w:type="spellEnd"/>
      <w:r w:rsidRPr="00A42F2A">
        <w:rPr>
          <w:sz w:val="24"/>
          <w:szCs w:val="24"/>
        </w:rPr>
        <w:t xml:space="preserve">» (филиал в Ленинградской области) объекта капитального строительства заявителя общества с ограниченной ответственностью «ГК «Мегаполис» - многоквартирного жилого дома со встроенными помещениями, расположенного на территории поселка </w:t>
      </w:r>
      <w:proofErr w:type="spellStart"/>
      <w:r w:rsidRPr="00A42F2A">
        <w:rPr>
          <w:sz w:val="24"/>
          <w:szCs w:val="24"/>
        </w:rPr>
        <w:t>Щеглово</w:t>
      </w:r>
      <w:proofErr w:type="spellEnd"/>
      <w:r w:rsidRPr="00A42F2A">
        <w:rPr>
          <w:sz w:val="24"/>
          <w:szCs w:val="24"/>
        </w:rPr>
        <w:t xml:space="preserve"> (кадастровый номер земельного участка 47:07:0957004:1190) муниципального образования «</w:t>
      </w:r>
      <w:proofErr w:type="spellStart"/>
      <w:r w:rsidRPr="00A42F2A">
        <w:rPr>
          <w:sz w:val="24"/>
          <w:szCs w:val="24"/>
        </w:rPr>
        <w:t>Щегловское</w:t>
      </w:r>
      <w:proofErr w:type="spellEnd"/>
      <w:r w:rsidRPr="00A42F2A">
        <w:rPr>
          <w:sz w:val="24"/>
          <w:szCs w:val="24"/>
        </w:rPr>
        <w:t xml:space="preserve"> сельское поселение» Всеволожского муниципального района Ленинградской области с общей подключаемой</w:t>
      </w:r>
      <w:proofErr w:type="gramEnd"/>
      <w:r w:rsidRPr="00A42F2A">
        <w:rPr>
          <w:sz w:val="24"/>
          <w:szCs w:val="24"/>
        </w:rPr>
        <w:t xml:space="preserve"> тепловой нагрузкой более 1,5 Гкал/</w:t>
      </w:r>
      <w:proofErr w:type="gramStart"/>
      <w:r w:rsidRPr="00A42F2A">
        <w:rPr>
          <w:sz w:val="24"/>
          <w:szCs w:val="24"/>
        </w:rPr>
        <w:t>ч</w:t>
      </w:r>
      <w:proofErr w:type="gramEnd"/>
      <w:r w:rsidRPr="00A42F2A">
        <w:rPr>
          <w:sz w:val="24"/>
          <w:szCs w:val="24"/>
        </w:rPr>
        <w:t xml:space="preserve"> при отсутствии технической возможности подключения.</w:t>
      </w:r>
    </w:p>
    <w:p w:rsidR="00A42F2A" w:rsidRPr="00A42F2A" w:rsidRDefault="00A42F2A" w:rsidP="00A42F2A">
      <w:pPr>
        <w:numPr>
          <w:ilvl w:val="0"/>
          <w:numId w:val="2"/>
        </w:numPr>
        <w:ind w:left="0" w:firstLine="360"/>
        <w:jc w:val="both"/>
        <w:rPr>
          <w:sz w:val="24"/>
          <w:szCs w:val="24"/>
        </w:rPr>
      </w:pPr>
      <w:proofErr w:type="gramStart"/>
      <w:r w:rsidRPr="00A42F2A">
        <w:rPr>
          <w:sz w:val="24"/>
          <w:szCs w:val="24"/>
        </w:rPr>
        <w:t>Об установлении платы за подключение (технологическое присоединение) к системе теплоснабжения открытого акционерного общества «Тепловые сети»  филиал «</w:t>
      </w:r>
      <w:proofErr w:type="spellStart"/>
      <w:r w:rsidRPr="00A42F2A">
        <w:rPr>
          <w:sz w:val="24"/>
          <w:szCs w:val="24"/>
        </w:rPr>
        <w:t>Волосовские</w:t>
      </w:r>
      <w:proofErr w:type="spellEnd"/>
      <w:r w:rsidRPr="00A42F2A">
        <w:rPr>
          <w:sz w:val="24"/>
          <w:szCs w:val="24"/>
        </w:rPr>
        <w:t xml:space="preserve"> коммунальные системы»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w:t>
      </w:r>
      <w:proofErr w:type="spellStart"/>
      <w:r w:rsidRPr="00A42F2A">
        <w:rPr>
          <w:sz w:val="24"/>
          <w:szCs w:val="24"/>
        </w:rPr>
        <w:t>Терпилицкое</w:t>
      </w:r>
      <w:proofErr w:type="spellEnd"/>
      <w:r w:rsidRPr="00A42F2A">
        <w:rPr>
          <w:sz w:val="24"/>
          <w:szCs w:val="24"/>
        </w:rPr>
        <w:t xml:space="preserve"> сельское поселение» </w:t>
      </w:r>
      <w:proofErr w:type="spellStart"/>
      <w:r w:rsidRPr="00A42F2A">
        <w:rPr>
          <w:sz w:val="24"/>
          <w:szCs w:val="24"/>
        </w:rPr>
        <w:t>Волосовского</w:t>
      </w:r>
      <w:proofErr w:type="spellEnd"/>
      <w:r w:rsidRPr="00A42F2A">
        <w:rPr>
          <w:sz w:val="24"/>
          <w:szCs w:val="24"/>
        </w:rPr>
        <w:t xml:space="preserve"> муниципального района Ленинградской области на 2018 год.</w:t>
      </w:r>
      <w:proofErr w:type="gramEnd"/>
    </w:p>
    <w:p w:rsidR="00A42F2A" w:rsidRPr="00A42F2A" w:rsidRDefault="00A42F2A" w:rsidP="00A42F2A">
      <w:pPr>
        <w:numPr>
          <w:ilvl w:val="0"/>
          <w:numId w:val="2"/>
        </w:numPr>
        <w:ind w:left="0" w:firstLine="360"/>
        <w:jc w:val="both"/>
        <w:rPr>
          <w:sz w:val="24"/>
          <w:szCs w:val="24"/>
        </w:rPr>
      </w:pPr>
      <w:proofErr w:type="gramStart"/>
      <w:r w:rsidRPr="00A42F2A">
        <w:rPr>
          <w:sz w:val="24"/>
          <w:szCs w:val="24"/>
        </w:rPr>
        <w:t xml:space="preserve">Об установлении платы за подключение (технологическое присоединение)                                    к централизованной системе холодного водоснабжения (техническая вода) открытого акционерного общества «Всеволожские тепловые сети» объектов заявителя общества с ограниченной ответственностью «Мельничный ручей – </w:t>
      </w:r>
      <w:proofErr w:type="spellStart"/>
      <w:r w:rsidRPr="00A42F2A">
        <w:rPr>
          <w:sz w:val="24"/>
          <w:szCs w:val="24"/>
        </w:rPr>
        <w:t>Девелопмент</w:t>
      </w:r>
      <w:proofErr w:type="spellEnd"/>
      <w:r w:rsidRPr="00A42F2A">
        <w:rPr>
          <w:sz w:val="24"/>
          <w:szCs w:val="24"/>
        </w:rPr>
        <w:t>», расположенных на земельных участках  с кадастровыми номерами 47:07:09557003:640, 47:07:09557003:641,  47:07:09557003:642, 47:07:09557003:643, 47:07:09557003:644, 47:07:09557003:645</w:t>
      </w:r>
      <w:proofErr w:type="gramEnd"/>
      <w:r w:rsidRPr="00A42F2A">
        <w:rPr>
          <w:sz w:val="24"/>
          <w:szCs w:val="24"/>
        </w:rPr>
        <w:t>, 47:07:09557003:646, 47:07:09557003:647, 47:07:09557003:648, 47:07:09557003:649, 47:07:09557003:650, 47:07:09557003:651, 47:07:09557003:652, 47:07:09557003:653, 47:07:09557003:654, 47:07:09557003:655, 47:07:09557003:656, 47:07:09557003:657 муниципального образования «Город Всеволожск» Всеволожского муниципального района Ленинградской области в индивидуальном порядке.</w:t>
      </w:r>
    </w:p>
    <w:p w:rsidR="00A42F2A" w:rsidRPr="00A42F2A" w:rsidRDefault="00A42F2A" w:rsidP="00A42F2A">
      <w:pPr>
        <w:numPr>
          <w:ilvl w:val="0"/>
          <w:numId w:val="2"/>
        </w:numPr>
        <w:ind w:left="0" w:firstLine="360"/>
        <w:jc w:val="both"/>
        <w:rPr>
          <w:sz w:val="24"/>
          <w:szCs w:val="24"/>
        </w:rPr>
      </w:pPr>
      <w:r w:rsidRPr="00A42F2A">
        <w:rPr>
          <w:sz w:val="24"/>
          <w:szCs w:val="24"/>
        </w:rPr>
        <w:t>Об установлении тарифов на тепловую энергию, поставляемую обществом с ограниченной ответственностью «Тепловая Компания Северная» потребителям на территории Ленинградской области в 2018 году.</w:t>
      </w:r>
    </w:p>
    <w:p w:rsidR="007057F1" w:rsidRDefault="007057F1" w:rsidP="007057F1">
      <w:pPr>
        <w:autoSpaceDE w:val="0"/>
        <w:autoSpaceDN w:val="0"/>
        <w:adjustRightInd w:val="0"/>
        <w:ind w:right="-1"/>
        <w:jc w:val="both"/>
        <w:rPr>
          <w:sz w:val="24"/>
          <w:szCs w:val="24"/>
        </w:rPr>
      </w:pPr>
    </w:p>
    <w:p w:rsidR="00A42F2A" w:rsidRDefault="00A42F2A" w:rsidP="00A42F2A">
      <w:pPr>
        <w:ind w:firstLine="709"/>
        <w:jc w:val="both"/>
        <w:rPr>
          <w:sz w:val="24"/>
          <w:szCs w:val="24"/>
        </w:rPr>
      </w:pPr>
      <w:r>
        <w:rPr>
          <w:b/>
          <w:bCs/>
          <w:sz w:val="24"/>
          <w:szCs w:val="24"/>
        </w:rPr>
        <w:t>1. По вопросу повестки «Об установлении платы 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котельных жилого комплекса «Золотые купола» по заявке общества с ограниченной ответственностью «</w:t>
      </w:r>
      <w:proofErr w:type="spellStart"/>
      <w:r>
        <w:rPr>
          <w:b/>
          <w:bCs/>
          <w:sz w:val="24"/>
          <w:szCs w:val="24"/>
        </w:rPr>
        <w:t>РосСтройИнвест</w:t>
      </w:r>
      <w:proofErr w:type="spellEnd"/>
      <w:r>
        <w:rPr>
          <w:b/>
          <w:bCs/>
          <w:sz w:val="24"/>
          <w:szCs w:val="24"/>
        </w:rPr>
        <w:t xml:space="preserve">» по </w:t>
      </w:r>
      <w:proofErr w:type="gramStart"/>
      <w:r>
        <w:rPr>
          <w:b/>
          <w:bCs/>
          <w:sz w:val="24"/>
          <w:szCs w:val="24"/>
        </w:rPr>
        <w:lastRenderedPageBreak/>
        <w:t>индивидуальному проекту</w:t>
      </w:r>
      <w:proofErr w:type="gramEnd"/>
      <w:r>
        <w:rPr>
          <w:b/>
          <w:bCs/>
          <w:sz w:val="24"/>
          <w:szCs w:val="24"/>
        </w:rPr>
        <w:t xml:space="preserve">: «Газопровод лупинг высокого давления II категории от ГРС «Сертолово» до отвода к котельной </w:t>
      </w:r>
      <w:proofErr w:type="spellStart"/>
      <w:r>
        <w:rPr>
          <w:b/>
          <w:bCs/>
          <w:sz w:val="24"/>
          <w:szCs w:val="24"/>
        </w:rPr>
        <w:t>мкр</w:t>
      </w:r>
      <w:proofErr w:type="spellEnd"/>
      <w:r>
        <w:rPr>
          <w:b/>
          <w:bCs/>
          <w:sz w:val="24"/>
          <w:szCs w:val="24"/>
        </w:rPr>
        <w:t xml:space="preserve">. </w:t>
      </w:r>
      <w:proofErr w:type="gramStart"/>
      <w:r>
        <w:rPr>
          <w:b/>
          <w:bCs/>
          <w:sz w:val="24"/>
          <w:szCs w:val="24"/>
        </w:rPr>
        <w:t xml:space="preserve">«Черная речка» г. Сертолово Всеволожского района Ленинградской области» </w:t>
      </w:r>
      <w:r>
        <w:rPr>
          <w:bCs/>
          <w:sz w:val="24"/>
          <w:szCs w:val="24"/>
        </w:rPr>
        <w:t>выступил</w:t>
      </w:r>
      <w:r>
        <w:rPr>
          <w:b/>
          <w:sz w:val="24"/>
          <w:szCs w:val="24"/>
        </w:rPr>
        <w:t xml:space="preserve"> </w:t>
      </w:r>
      <w:r>
        <w:rPr>
          <w:sz w:val="24"/>
          <w:szCs w:val="24"/>
        </w:rPr>
        <w:t xml:space="preserve">ведущий специалист </w:t>
      </w:r>
      <w:r>
        <w:rPr>
          <w:bCs/>
          <w:color w:val="000000"/>
          <w:sz w:val="24"/>
          <w:szCs w:val="24"/>
        </w:rPr>
        <w:t>комитета по тарифам Ленинградской области Соколов А.Б.</w:t>
      </w:r>
      <w:r>
        <w:rPr>
          <w:sz w:val="24"/>
          <w:szCs w:val="24"/>
        </w:rPr>
        <w:t xml:space="preserve">, изложив основные положения экспертного заключения по рассмотрению материалов по расчету уровня платы </w:t>
      </w:r>
      <w:r>
        <w:rPr>
          <w:bCs/>
          <w:sz w:val="24"/>
          <w:szCs w:val="24"/>
        </w:rPr>
        <w:t>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котельных жилого комплекса «Золотые купола» по заявке общества с ограниченной ответственностью «</w:t>
      </w:r>
      <w:proofErr w:type="spellStart"/>
      <w:r>
        <w:rPr>
          <w:bCs/>
          <w:sz w:val="24"/>
          <w:szCs w:val="24"/>
        </w:rPr>
        <w:t>РосСтройИнвест</w:t>
      </w:r>
      <w:proofErr w:type="spellEnd"/>
      <w:r>
        <w:rPr>
          <w:bCs/>
          <w:sz w:val="24"/>
          <w:szCs w:val="24"/>
        </w:rPr>
        <w:t>» по индивидуальному проекту</w:t>
      </w:r>
      <w:proofErr w:type="gramEnd"/>
      <w:r>
        <w:rPr>
          <w:bCs/>
          <w:sz w:val="24"/>
          <w:szCs w:val="24"/>
        </w:rPr>
        <w:t xml:space="preserve">: «Газопровод лупинг высокого давления II категории от ГРС «Сертолово» до отвода к котельной </w:t>
      </w:r>
      <w:proofErr w:type="spellStart"/>
      <w:r>
        <w:rPr>
          <w:bCs/>
          <w:sz w:val="24"/>
          <w:szCs w:val="24"/>
        </w:rPr>
        <w:t>мкр</w:t>
      </w:r>
      <w:proofErr w:type="spellEnd"/>
      <w:r>
        <w:rPr>
          <w:bCs/>
          <w:sz w:val="24"/>
          <w:szCs w:val="24"/>
        </w:rPr>
        <w:t xml:space="preserve">. </w:t>
      </w:r>
      <w:proofErr w:type="gramStart"/>
      <w:r>
        <w:rPr>
          <w:bCs/>
          <w:sz w:val="24"/>
          <w:szCs w:val="24"/>
        </w:rPr>
        <w:t>«Черная речка» г. Сертолово Всеволожского района Ленинградской области»</w:t>
      </w:r>
      <w:r>
        <w:rPr>
          <w:sz w:val="24"/>
          <w:szCs w:val="24"/>
        </w:rPr>
        <w:t xml:space="preserve">, в соответствии с заявлениями АО «Газпром газораспределение </w:t>
      </w:r>
      <w:r>
        <w:rPr>
          <w:bCs/>
          <w:sz w:val="24"/>
          <w:szCs w:val="24"/>
        </w:rPr>
        <w:t xml:space="preserve">Ленинградская область» исх. от </w:t>
      </w:r>
      <w:r>
        <w:rPr>
          <w:sz w:val="24"/>
          <w:szCs w:val="24"/>
        </w:rPr>
        <w:t>08.02.2018 № СП-31/939  (</w:t>
      </w:r>
      <w:proofErr w:type="spellStart"/>
      <w:r>
        <w:rPr>
          <w:sz w:val="24"/>
          <w:szCs w:val="24"/>
        </w:rPr>
        <w:t>вх</w:t>
      </w:r>
      <w:proofErr w:type="spellEnd"/>
      <w:r>
        <w:rPr>
          <w:sz w:val="24"/>
          <w:szCs w:val="24"/>
        </w:rPr>
        <w:t>.</w:t>
      </w:r>
      <w:proofErr w:type="gramEnd"/>
      <w:r>
        <w:rPr>
          <w:sz w:val="24"/>
          <w:szCs w:val="24"/>
        </w:rPr>
        <w:t xml:space="preserve"> ЛенРТК от 08.02.2018 № КТ-1-773/2018) и исх. от 21.02.2018 № АФ-60/1315 (</w:t>
      </w:r>
      <w:proofErr w:type="spellStart"/>
      <w:r>
        <w:rPr>
          <w:sz w:val="24"/>
          <w:szCs w:val="24"/>
        </w:rPr>
        <w:t>вх</w:t>
      </w:r>
      <w:proofErr w:type="spellEnd"/>
      <w:r>
        <w:rPr>
          <w:sz w:val="24"/>
          <w:szCs w:val="24"/>
        </w:rPr>
        <w:t xml:space="preserve">. ЛенРТК от 21.02.2018 </w:t>
      </w:r>
      <w:r>
        <w:rPr>
          <w:sz w:val="24"/>
          <w:szCs w:val="24"/>
        </w:rPr>
        <w:br/>
        <w:t>№ КТ-1-980/2018).</w:t>
      </w:r>
    </w:p>
    <w:p w:rsidR="00A42F2A" w:rsidRDefault="00A42F2A" w:rsidP="00A42F2A">
      <w:pPr>
        <w:autoSpaceDE w:val="0"/>
        <w:autoSpaceDN w:val="0"/>
        <w:adjustRightInd w:val="0"/>
        <w:ind w:firstLine="709"/>
        <w:jc w:val="both"/>
        <w:rPr>
          <w:sz w:val="24"/>
          <w:szCs w:val="24"/>
        </w:rPr>
      </w:pPr>
      <w:r>
        <w:rPr>
          <w:sz w:val="24"/>
          <w:szCs w:val="24"/>
        </w:rPr>
        <w:t xml:space="preserve">Присутствующий на заседании Правления ЛенРТК представитель АО «Газпром газораспределение Ленинградская область» </w:t>
      </w:r>
      <w:proofErr w:type="spellStart"/>
      <w:r>
        <w:rPr>
          <w:sz w:val="24"/>
          <w:szCs w:val="24"/>
        </w:rPr>
        <w:t>Кипурова</w:t>
      </w:r>
      <w:proofErr w:type="spellEnd"/>
      <w:r>
        <w:rPr>
          <w:sz w:val="24"/>
          <w:szCs w:val="24"/>
        </w:rPr>
        <w:t xml:space="preserve"> Н.В. (действующий по доверенности </w:t>
      </w:r>
      <w:r>
        <w:rPr>
          <w:sz w:val="24"/>
          <w:szCs w:val="24"/>
        </w:rPr>
        <w:br/>
        <w:t xml:space="preserve">№ 88-05 от 15.05.2018) выразила согласие организации с предложенным ЛенРТК уровнем платы за технологическое присоединение по </w:t>
      </w:r>
      <w:proofErr w:type="gramStart"/>
      <w:r>
        <w:rPr>
          <w:sz w:val="24"/>
          <w:szCs w:val="24"/>
        </w:rPr>
        <w:t>индивидуальному проекту</w:t>
      </w:r>
      <w:proofErr w:type="gramEnd"/>
      <w:r>
        <w:rPr>
          <w:sz w:val="24"/>
          <w:szCs w:val="24"/>
        </w:rPr>
        <w:t xml:space="preserve">: «Газопровод лупинг высокого давления II категории от ГРС «Сертолово» до отвода к котельной </w:t>
      </w:r>
      <w:proofErr w:type="spellStart"/>
      <w:r>
        <w:rPr>
          <w:sz w:val="24"/>
          <w:szCs w:val="24"/>
        </w:rPr>
        <w:t>мкр</w:t>
      </w:r>
      <w:proofErr w:type="spellEnd"/>
      <w:r>
        <w:rPr>
          <w:sz w:val="24"/>
          <w:szCs w:val="24"/>
        </w:rPr>
        <w:t xml:space="preserve">. «Черная речка» </w:t>
      </w:r>
      <w:r>
        <w:rPr>
          <w:sz w:val="24"/>
          <w:szCs w:val="24"/>
        </w:rPr>
        <w:br/>
        <w:t>г. Сертолово Всеволожского района Ленинградской области».</w:t>
      </w:r>
    </w:p>
    <w:p w:rsidR="00A42F2A" w:rsidRDefault="00A42F2A" w:rsidP="00A42F2A">
      <w:pPr>
        <w:spacing w:line="0" w:lineRule="atLeast"/>
        <w:ind w:firstLine="567"/>
        <w:jc w:val="both"/>
        <w:rPr>
          <w:b/>
          <w:snapToGrid w:val="0"/>
          <w:sz w:val="24"/>
          <w:szCs w:val="24"/>
        </w:rPr>
      </w:pPr>
    </w:p>
    <w:p w:rsidR="00A42F2A" w:rsidRDefault="00A42F2A" w:rsidP="00A42F2A">
      <w:pPr>
        <w:spacing w:line="0" w:lineRule="atLeast"/>
        <w:ind w:firstLine="709"/>
        <w:jc w:val="both"/>
        <w:rPr>
          <w:b/>
          <w:snapToGrid w:val="0"/>
          <w:sz w:val="24"/>
          <w:szCs w:val="24"/>
        </w:rPr>
      </w:pPr>
      <w:r>
        <w:rPr>
          <w:b/>
          <w:snapToGrid w:val="0"/>
          <w:sz w:val="24"/>
          <w:szCs w:val="24"/>
        </w:rPr>
        <w:t xml:space="preserve">Правление приняло решение:  </w:t>
      </w:r>
    </w:p>
    <w:p w:rsidR="00A42F2A" w:rsidRDefault="00A42F2A" w:rsidP="00A42F2A">
      <w:pPr>
        <w:widowControl w:val="0"/>
        <w:autoSpaceDE w:val="0"/>
        <w:autoSpaceDN w:val="0"/>
        <w:adjustRightInd w:val="0"/>
        <w:ind w:firstLine="709"/>
        <w:jc w:val="both"/>
        <w:rPr>
          <w:snapToGrid w:val="0"/>
          <w:sz w:val="24"/>
          <w:szCs w:val="24"/>
        </w:rPr>
      </w:pPr>
      <w:r>
        <w:rPr>
          <w:snapToGrid w:val="0"/>
          <w:sz w:val="24"/>
          <w:szCs w:val="24"/>
        </w:rPr>
        <w:t xml:space="preserve">1. Признать экономически обоснованным объем финансовых средств, учитываемых при определении размера платы </w:t>
      </w:r>
      <w:r>
        <w:rPr>
          <w:sz w:val="24"/>
          <w:szCs w:val="24"/>
        </w:rPr>
        <w:t>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котельных жилого комплекса «Золотые купола» по заявке общества с ограниченной ответственностью «</w:t>
      </w:r>
      <w:proofErr w:type="spellStart"/>
      <w:r>
        <w:rPr>
          <w:sz w:val="24"/>
          <w:szCs w:val="24"/>
        </w:rPr>
        <w:t>РосСтройИнвест</w:t>
      </w:r>
      <w:proofErr w:type="spellEnd"/>
      <w:r>
        <w:rPr>
          <w:sz w:val="24"/>
          <w:szCs w:val="24"/>
        </w:rPr>
        <w:t xml:space="preserve">» по </w:t>
      </w:r>
      <w:proofErr w:type="gramStart"/>
      <w:r>
        <w:rPr>
          <w:sz w:val="24"/>
          <w:szCs w:val="24"/>
        </w:rPr>
        <w:t>индивидуальному проекту</w:t>
      </w:r>
      <w:proofErr w:type="gramEnd"/>
      <w:r>
        <w:rPr>
          <w:sz w:val="24"/>
          <w:szCs w:val="24"/>
        </w:rPr>
        <w:t xml:space="preserve">: «Газопровод лупинг высокого давления II категории от ГРС «Сертолово» до отвода к котельной </w:t>
      </w:r>
      <w:proofErr w:type="spellStart"/>
      <w:r>
        <w:rPr>
          <w:sz w:val="24"/>
          <w:szCs w:val="24"/>
        </w:rPr>
        <w:t>мкр</w:t>
      </w:r>
      <w:proofErr w:type="spellEnd"/>
      <w:r>
        <w:rPr>
          <w:sz w:val="24"/>
          <w:szCs w:val="24"/>
        </w:rPr>
        <w:t xml:space="preserve">. </w:t>
      </w:r>
      <w:proofErr w:type="gramStart"/>
      <w:r>
        <w:rPr>
          <w:sz w:val="24"/>
          <w:szCs w:val="24"/>
        </w:rPr>
        <w:t xml:space="preserve">«Черная речка» </w:t>
      </w:r>
      <w:r>
        <w:rPr>
          <w:sz w:val="24"/>
          <w:szCs w:val="24"/>
        </w:rPr>
        <w:br/>
        <w:t xml:space="preserve">г. Сертолово Всеволожского района Ленинградской области», в соответствии с заявлениями                 АО «Газпром газораспределение </w:t>
      </w:r>
      <w:r>
        <w:rPr>
          <w:bCs/>
          <w:sz w:val="24"/>
          <w:szCs w:val="24"/>
        </w:rPr>
        <w:t>Ленинградская область</w:t>
      </w:r>
      <w:r>
        <w:rPr>
          <w:sz w:val="24"/>
          <w:szCs w:val="24"/>
        </w:rPr>
        <w:t xml:space="preserve">»  </w:t>
      </w:r>
      <w:r>
        <w:rPr>
          <w:bCs/>
          <w:sz w:val="24"/>
          <w:szCs w:val="24"/>
        </w:rPr>
        <w:t xml:space="preserve">исх. от </w:t>
      </w:r>
      <w:r>
        <w:rPr>
          <w:sz w:val="24"/>
          <w:szCs w:val="24"/>
        </w:rPr>
        <w:t>08.02.2018 № СП-31/939                 (</w:t>
      </w:r>
      <w:proofErr w:type="spellStart"/>
      <w:r>
        <w:rPr>
          <w:sz w:val="24"/>
          <w:szCs w:val="24"/>
        </w:rPr>
        <w:t>вх</w:t>
      </w:r>
      <w:proofErr w:type="spellEnd"/>
      <w:r>
        <w:rPr>
          <w:sz w:val="24"/>
          <w:szCs w:val="24"/>
        </w:rPr>
        <w:t>.</w:t>
      </w:r>
      <w:proofErr w:type="gramEnd"/>
      <w:r>
        <w:rPr>
          <w:sz w:val="24"/>
          <w:szCs w:val="24"/>
        </w:rPr>
        <w:t xml:space="preserve"> ЛенРТК от 08.02.2018 № КТ-1-773/2018) и и</w:t>
      </w:r>
      <w:r w:rsidR="004F3483">
        <w:rPr>
          <w:sz w:val="24"/>
          <w:szCs w:val="24"/>
        </w:rPr>
        <w:t xml:space="preserve">сх. от 21.02.2018 № АФ-60/1315 </w:t>
      </w:r>
      <w:r>
        <w:rPr>
          <w:sz w:val="24"/>
          <w:szCs w:val="24"/>
        </w:rPr>
        <w:t>(</w:t>
      </w:r>
      <w:proofErr w:type="spellStart"/>
      <w:r>
        <w:rPr>
          <w:sz w:val="24"/>
          <w:szCs w:val="24"/>
        </w:rPr>
        <w:t>вх</w:t>
      </w:r>
      <w:proofErr w:type="spellEnd"/>
      <w:r>
        <w:rPr>
          <w:sz w:val="24"/>
          <w:szCs w:val="24"/>
        </w:rPr>
        <w:t xml:space="preserve">. ЛенРТК              от 21.02.2018 № КТ-1-980/2018), с максимальным расходом газа </w:t>
      </w:r>
      <w:r>
        <w:rPr>
          <w:sz w:val="24"/>
          <w:szCs w:val="28"/>
        </w:rPr>
        <w:t xml:space="preserve">2 653 </w:t>
      </w:r>
      <w:r>
        <w:rPr>
          <w:sz w:val="24"/>
          <w:szCs w:val="24"/>
        </w:rPr>
        <w:t>метров кубических в час и проектным рабочим давлением в присоединяемом газопроводе 0,3-0,6 МПа,                                           в размере 46 321 577,12 руб. (без НДС).</w:t>
      </w:r>
      <w:r>
        <w:rPr>
          <w:snapToGrid w:val="0"/>
          <w:sz w:val="24"/>
          <w:szCs w:val="24"/>
        </w:rPr>
        <w:t xml:space="preserve"> </w:t>
      </w:r>
    </w:p>
    <w:p w:rsidR="00A42F2A" w:rsidRDefault="00A42F2A" w:rsidP="00A42F2A">
      <w:pPr>
        <w:widowControl w:val="0"/>
        <w:autoSpaceDE w:val="0"/>
        <w:autoSpaceDN w:val="0"/>
        <w:adjustRightInd w:val="0"/>
        <w:ind w:firstLine="709"/>
        <w:jc w:val="both"/>
        <w:rPr>
          <w:rFonts w:eastAsia="Calibri"/>
          <w:sz w:val="24"/>
          <w:szCs w:val="24"/>
          <w:lang w:eastAsia="en-US"/>
        </w:rPr>
      </w:pPr>
      <w:r>
        <w:rPr>
          <w:snapToGrid w:val="0"/>
          <w:sz w:val="24"/>
          <w:szCs w:val="24"/>
        </w:rPr>
        <w:t xml:space="preserve">2. Установить плату за технологическое присоединение </w:t>
      </w:r>
      <w:r>
        <w:rPr>
          <w:bCs/>
          <w:sz w:val="24"/>
          <w:szCs w:val="24"/>
        </w:rPr>
        <w:t>к сетям газораспределения акционерного общества «Газпром газораспределение Ленинградская область»</w:t>
      </w:r>
      <w:r>
        <w:rPr>
          <w:sz w:val="24"/>
          <w:szCs w:val="24"/>
        </w:rPr>
        <w:t xml:space="preserve"> газоиспользующего оборудования котельных жилого комплекса «Золотые купола» по заявке общества с ограниченной ответственностью «</w:t>
      </w:r>
      <w:proofErr w:type="spellStart"/>
      <w:r>
        <w:rPr>
          <w:sz w:val="24"/>
          <w:szCs w:val="24"/>
        </w:rPr>
        <w:t>РосСтройИнвест</w:t>
      </w:r>
      <w:proofErr w:type="spellEnd"/>
      <w:r>
        <w:rPr>
          <w:sz w:val="24"/>
          <w:szCs w:val="24"/>
        </w:rPr>
        <w:t xml:space="preserve">» по </w:t>
      </w:r>
      <w:proofErr w:type="gramStart"/>
      <w:r>
        <w:rPr>
          <w:sz w:val="24"/>
          <w:szCs w:val="24"/>
        </w:rPr>
        <w:t>индивидуальному проекту</w:t>
      </w:r>
      <w:proofErr w:type="gramEnd"/>
      <w:r>
        <w:rPr>
          <w:sz w:val="24"/>
          <w:szCs w:val="24"/>
        </w:rPr>
        <w:t xml:space="preserve">: «Газопровод лупинг высокого давления II категории от ГРС «Сертолово» до отвода к котельной </w:t>
      </w:r>
      <w:proofErr w:type="spellStart"/>
      <w:r>
        <w:rPr>
          <w:sz w:val="24"/>
          <w:szCs w:val="24"/>
        </w:rPr>
        <w:t>мкр</w:t>
      </w:r>
      <w:proofErr w:type="spellEnd"/>
      <w:r>
        <w:rPr>
          <w:sz w:val="24"/>
          <w:szCs w:val="24"/>
        </w:rPr>
        <w:t xml:space="preserve">. </w:t>
      </w:r>
      <w:proofErr w:type="gramStart"/>
      <w:r>
        <w:rPr>
          <w:sz w:val="24"/>
          <w:szCs w:val="24"/>
        </w:rPr>
        <w:t xml:space="preserve">«Черная речка» </w:t>
      </w:r>
      <w:r>
        <w:rPr>
          <w:sz w:val="24"/>
          <w:szCs w:val="24"/>
        </w:rPr>
        <w:br/>
        <w:t xml:space="preserve">г. Сертолово Всеволожского района Ленинградской области», в соответствии с заявлениями АО «Газпром газораспределение </w:t>
      </w:r>
      <w:r>
        <w:rPr>
          <w:bCs/>
          <w:sz w:val="24"/>
          <w:szCs w:val="24"/>
        </w:rPr>
        <w:t>Ленинградская область</w:t>
      </w:r>
      <w:r>
        <w:rPr>
          <w:sz w:val="24"/>
          <w:szCs w:val="24"/>
        </w:rPr>
        <w:t xml:space="preserve">» </w:t>
      </w:r>
      <w:r>
        <w:rPr>
          <w:bCs/>
          <w:sz w:val="24"/>
          <w:szCs w:val="24"/>
        </w:rPr>
        <w:t xml:space="preserve">исх. от </w:t>
      </w:r>
      <w:r>
        <w:rPr>
          <w:sz w:val="24"/>
          <w:szCs w:val="24"/>
        </w:rPr>
        <w:t>08.02.2018 № СП-31/939 (</w:t>
      </w:r>
      <w:proofErr w:type="spellStart"/>
      <w:r>
        <w:rPr>
          <w:sz w:val="24"/>
          <w:szCs w:val="24"/>
        </w:rPr>
        <w:t>вх</w:t>
      </w:r>
      <w:proofErr w:type="spellEnd"/>
      <w:r>
        <w:rPr>
          <w:sz w:val="24"/>
          <w:szCs w:val="24"/>
        </w:rPr>
        <w:t>.</w:t>
      </w:r>
      <w:proofErr w:type="gramEnd"/>
      <w:r>
        <w:rPr>
          <w:sz w:val="24"/>
          <w:szCs w:val="24"/>
        </w:rPr>
        <w:t xml:space="preserve"> ЛенРТК от 08.02.2018 № КТ-1-773/2018) и исх. от 21.02.2018 № АФ-60/1315 (</w:t>
      </w:r>
      <w:proofErr w:type="spellStart"/>
      <w:r>
        <w:rPr>
          <w:sz w:val="24"/>
          <w:szCs w:val="24"/>
        </w:rPr>
        <w:t>вх</w:t>
      </w:r>
      <w:proofErr w:type="spellEnd"/>
      <w:r>
        <w:rPr>
          <w:sz w:val="24"/>
          <w:szCs w:val="24"/>
        </w:rPr>
        <w:t xml:space="preserve">. ЛенРТК от 21.02.2018 </w:t>
      </w:r>
      <w:r>
        <w:rPr>
          <w:sz w:val="24"/>
          <w:szCs w:val="24"/>
        </w:rPr>
        <w:br/>
        <w:t xml:space="preserve">№ КТ-1-980/2018), с максимальным расходом газа </w:t>
      </w:r>
      <w:r>
        <w:rPr>
          <w:sz w:val="24"/>
          <w:szCs w:val="28"/>
        </w:rPr>
        <w:t xml:space="preserve">2 653 </w:t>
      </w:r>
      <w:r>
        <w:rPr>
          <w:sz w:val="24"/>
          <w:szCs w:val="24"/>
        </w:rPr>
        <w:t xml:space="preserve">метров кубических в час и проектным рабочим давлением в присоединяемом газопроводе 0,3-0,6 МПа, в размере 46 321 577,12 руб. (без НДС), </w:t>
      </w:r>
      <w:r>
        <w:rPr>
          <w:rFonts w:eastAsia="Calibri"/>
          <w:sz w:val="24"/>
          <w:szCs w:val="24"/>
          <w:lang w:eastAsia="en-US"/>
        </w:rPr>
        <w:t>в том числе по мероприятиям:</w:t>
      </w:r>
    </w:p>
    <w:p w:rsidR="00A42F2A" w:rsidRDefault="00A42F2A" w:rsidP="00A42F2A">
      <w:pPr>
        <w:widowControl w:val="0"/>
        <w:autoSpaceDE w:val="0"/>
        <w:autoSpaceDN w:val="0"/>
        <w:adjustRightInd w:val="0"/>
        <w:ind w:firstLine="709"/>
        <w:jc w:val="both"/>
        <w:rPr>
          <w:snapToGrid w:val="0"/>
          <w:sz w:val="24"/>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7084"/>
        <w:gridCol w:w="1978"/>
      </w:tblGrid>
      <w:tr w:rsidR="00A42F2A" w:rsidRPr="00A42F2A" w:rsidTr="00A42F2A">
        <w:tc>
          <w:tcPr>
            <w:tcW w:w="0" w:type="auto"/>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autoSpaceDE w:val="0"/>
              <w:autoSpaceDN w:val="0"/>
              <w:adjustRightInd w:val="0"/>
              <w:jc w:val="center"/>
              <w:rPr>
                <w:b/>
                <w:color w:val="000000"/>
              </w:rPr>
            </w:pPr>
            <w:r w:rsidRPr="00A42F2A">
              <w:rPr>
                <w:b/>
                <w:color w:val="000000"/>
              </w:rPr>
              <w:t xml:space="preserve">№ </w:t>
            </w:r>
            <w:proofErr w:type="gramStart"/>
            <w:r w:rsidRPr="00A42F2A">
              <w:rPr>
                <w:b/>
                <w:color w:val="000000"/>
              </w:rPr>
              <w:t>п</w:t>
            </w:r>
            <w:proofErr w:type="gramEnd"/>
            <w:r w:rsidRPr="00A42F2A">
              <w:rPr>
                <w:b/>
                <w:color w:val="000000"/>
              </w:rPr>
              <w:t>/п</w:t>
            </w:r>
          </w:p>
        </w:tc>
        <w:tc>
          <w:tcPr>
            <w:tcW w:w="7084" w:type="dxa"/>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autoSpaceDE w:val="0"/>
              <w:autoSpaceDN w:val="0"/>
              <w:adjustRightInd w:val="0"/>
              <w:jc w:val="center"/>
              <w:rPr>
                <w:b/>
                <w:color w:val="000000"/>
              </w:rPr>
            </w:pPr>
            <w:r w:rsidRPr="00A42F2A">
              <w:rPr>
                <w:b/>
                <w:color w:val="000000"/>
              </w:rPr>
              <w:t>Показатели</w:t>
            </w:r>
          </w:p>
        </w:tc>
        <w:tc>
          <w:tcPr>
            <w:tcW w:w="1978" w:type="dxa"/>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jc w:val="center"/>
              <w:rPr>
                <w:b/>
                <w:bCs/>
              </w:rPr>
            </w:pPr>
            <w:r w:rsidRPr="00A42F2A">
              <w:rPr>
                <w:b/>
                <w:bCs/>
              </w:rPr>
              <w:t>Планируемые расходы, руб.</w:t>
            </w:r>
          </w:p>
          <w:p w:rsidR="00A42F2A" w:rsidRPr="00A42F2A" w:rsidRDefault="00A42F2A">
            <w:pPr>
              <w:jc w:val="center"/>
              <w:rPr>
                <w:b/>
                <w:bCs/>
              </w:rPr>
            </w:pPr>
            <w:r w:rsidRPr="00A42F2A">
              <w:rPr>
                <w:b/>
                <w:bCs/>
              </w:rPr>
              <w:t>(без НДС)</w:t>
            </w:r>
          </w:p>
        </w:tc>
      </w:tr>
      <w:tr w:rsidR="00A42F2A" w:rsidRPr="00A42F2A" w:rsidTr="00A42F2A">
        <w:tc>
          <w:tcPr>
            <w:tcW w:w="0" w:type="auto"/>
            <w:tcBorders>
              <w:top w:val="single" w:sz="4" w:space="0" w:color="auto"/>
              <w:left w:val="single" w:sz="4" w:space="0" w:color="auto"/>
              <w:bottom w:val="single" w:sz="4" w:space="0" w:color="auto"/>
              <w:right w:val="single" w:sz="4" w:space="0" w:color="auto"/>
            </w:tcBorders>
            <w:vAlign w:val="center"/>
          </w:tcPr>
          <w:p w:rsidR="00A42F2A" w:rsidRPr="00A42F2A" w:rsidRDefault="00A42F2A">
            <w:pPr>
              <w:autoSpaceDE w:val="0"/>
              <w:autoSpaceDN w:val="0"/>
              <w:adjustRightInd w:val="0"/>
              <w:jc w:val="center"/>
              <w:rPr>
                <w:color w:val="000000"/>
              </w:rPr>
            </w:pPr>
          </w:p>
        </w:tc>
        <w:tc>
          <w:tcPr>
            <w:tcW w:w="7084" w:type="dxa"/>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autoSpaceDE w:val="0"/>
              <w:autoSpaceDN w:val="0"/>
              <w:adjustRightInd w:val="0"/>
              <w:rPr>
                <w:color w:val="000000"/>
              </w:rPr>
            </w:pPr>
            <w:r w:rsidRPr="00A42F2A">
              <w:rPr>
                <w:b/>
              </w:rPr>
              <w:t>Плата за технологическое присоединение газоиспользующего оборудования Заявителя, всего, в том числе:</w:t>
            </w:r>
          </w:p>
        </w:tc>
        <w:tc>
          <w:tcPr>
            <w:tcW w:w="1978" w:type="dxa"/>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jc w:val="center"/>
              <w:rPr>
                <w:b/>
                <w:bCs/>
                <w:color w:val="000000"/>
              </w:rPr>
            </w:pPr>
            <w:r w:rsidRPr="00A42F2A">
              <w:rPr>
                <w:b/>
                <w:color w:val="000000"/>
              </w:rPr>
              <w:t>46 321 577,12</w:t>
            </w:r>
          </w:p>
        </w:tc>
      </w:tr>
      <w:tr w:rsidR="00A42F2A" w:rsidRPr="00A42F2A" w:rsidTr="00A42F2A">
        <w:tc>
          <w:tcPr>
            <w:tcW w:w="0" w:type="auto"/>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ind w:left="-93" w:right="-108"/>
              <w:jc w:val="center"/>
              <w:rPr>
                <w:color w:val="000000"/>
              </w:rPr>
            </w:pPr>
            <w:r w:rsidRPr="00A42F2A">
              <w:rPr>
                <w:color w:val="000000"/>
              </w:rPr>
              <w:t>1.</w:t>
            </w:r>
          </w:p>
        </w:tc>
        <w:tc>
          <w:tcPr>
            <w:tcW w:w="7084" w:type="dxa"/>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ind w:right="-108"/>
              <w:rPr>
                <w:color w:val="000000"/>
              </w:rPr>
            </w:pPr>
            <w:r w:rsidRPr="00A42F2A">
              <w:rPr>
                <w:color w:val="000000"/>
              </w:rPr>
              <w:t xml:space="preserve">Расходы на разработку проектной документации </w:t>
            </w:r>
          </w:p>
        </w:tc>
        <w:tc>
          <w:tcPr>
            <w:tcW w:w="1978" w:type="dxa"/>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jc w:val="center"/>
              <w:rPr>
                <w:color w:val="000000"/>
              </w:rPr>
            </w:pPr>
            <w:r w:rsidRPr="00A42F2A">
              <w:rPr>
                <w:color w:val="000000"/>
              </w:rPr>
              <w:t>12 681 628,40</w:t>
            </w:r>
          </w:p>
        </w:tc>
      </w:tr>
      <w:tr w:rsidR="00A42F2A" w:rsidRPr="00A42F2A" w:rsidTr="00A42F2A">
        <w:tc>
          <w:tcPr>
            <w:tcW w:w="0" w:type="auto"/>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ind w:left="-93" w:right="-108"/>
              <w:jc w:val="center"/>
              <w:rPr>
                <w:color w:val="000000"/>
              </w:rPr>
            </w:pPr>
            <w:r w:rsidRPr="00A42F2A">
              <w:rPr>
                <w:color w:val="000000"/>
              </w:rPr>
              <w:t>2.</w:t>
            </w:r>
          </w:p>
        </w:tc>
        <w:tc>
          <w:tcPr>
            <w:tcW w:w="7084" w:type="dxa"/>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ind w:right="-108"/>
              <w:rPr>
                <w:color w:val="000000"/>
              </w:rPr>
            </w:pPr>
            <w:r w:rsidRPr="00A42F2A">
              <w:rPr>
                <w:color w:val="000000"/>
              </w:rPr>
              <w:t xml:space="preserve">Расходы на выполнение технических условий, в том числе: </w:t>
            </w:r>
          </w:p>
        </w:tc>
        <w:tc>
          <w:tcPr>
            <w:tcW w:w="1978" w:type="dxa"/>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jc w:val="center"/>
              <w:rPr>
                <w:color w:val="000000"/>
              </w:rPr>
            </w:pPr>
            <w:r w:rsidRPr="00A42F2A">
              <w:rPr>
                <w:color w:val="000000"/>
              </w:rPr>
              <w:t>24 310 427,25</w:t>
            </w:r>
          </w:p>
        </w:tc>
      </w:tr>
      <w:tr w:rsidR="00A42F2A" w:rsidRPr="00A42F2A" w:rsidTr="00A42F2A">
        <w:tc>
          <w:tcPr>
            <w:tcW w:w="0" w:type="auto"/>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ind w:left="-93" w:right="-108"/>
              <w:jc w:val="center"/>
              <w:rPr>
                <w:color w:val="000000"/>
              </w:rPr>
            </w:pPr>
            <w:r w:rsidRPr="00A42F2A">
              <w:rPr>
                <w:color w:val="000000"/>
              </w:rPr>
              <w:t>2.1.</w:t>
            </w:r>
          </w:p>
        </w:tc>
        <w:tc>
          <w:tcPr>
            <w:tcW w:w="7084" w:type="dxa"/>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ind w:right="-108"/>
              <w:rPr>
                <w:color w:val="000000"/>
              </w:rPr>
            </w:pPr>
            <w:r w:rsidRPr="00A42F2A">
              <w:rPr>
                <w:color w:val="000000"/>
              </w:rPr>
              <w:t>Строительство (реконструкция) стальных газопроводов</w:t>
            </w:r>
          </w:p>
        </w:tc>
        <w:tc>
          <w:tcPr>
            <w:tcW w:w="1978" w:type="dxa"/>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jc w:val="center"/>
              <w:rPr>
                <w:color w:val="000000"/>
              </w:rPr>
            </w:pPr>
            <w:r w:rsidRPr="00A42F2A">
              <w:rPr>
                <w:color w:val="000000"/>
              </w:rPr>
              <w:t>0,00</w:t>
            </w:r>
          </w:p>
        </w:tc>
      </w:tr>
      <w:tr w:rsidR="00A42F2A" w:rsidRPr="00A42F2A" w:rsidTr="00A42F2A">
        <w:tc>
          <w:tcPr>
            <w:tcW w:w="0" w:type="auto"/>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ind w:left="-93" w:right="-108"/>
              <w:jc w:val="center"/>
              <w:rPr>
                <w:color w:val="000000"/>
              </w:rPr>
            </w:pPr>
            <w:r w:rsidRPr="00A42F2A">
              <w:rPr>
                <w:color w:val="000000"/>
              </w:rPr>
              <w:lastRenderedPageBreak/>
              <w:t>2.2.</w:t>
            </w:r>
          </w:p>
        </w:tc>
        <w:tc>
          <w:tcPr>
            <w:tcW w:w="7084" w:type="dxa"/>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ind w:right="-108"/>
              <w:rPr>
                <w:color w:val="000000"/>
              </w:rPr>
            </w:pPr>
            <w:r w:rsidRPr="00A42F2A">
              <w:rPr>
                <w:color w:val="000000"/>
              </w:rPr>
              <w:t>Строительство (реконструкция) полиэтиленовых газопроводов</w:t>
            </w:r>
          </w:p>
        </w:tc>
        <w:tc>
          <w:tcPr>
            <w:tcW w:w="1978" w:type="dxa"/>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jc w:val="center"/>
              <w:rPr>
                <w:color w:val="000000"/>
              </w:rPr>
            </w:pPr>
            <w:r w:rsidRPr="00A42F2A">
              <w:rPr>
                <w:color w:val="000000"/>
              </w:rPr>
              <w:t>24 310 427,25</w:t>
            </w:r>
          </w:p>
        </w:tc>
      </w:tr>
      <w:tr w:rsidR="00A42F2A" w:rsidRPr="00A42F2A" w:rsidTr="00A42F2A">
        <w:tc>
          <w:tcPr>
            <w:tcW w:w="0" w:type="auto"/>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ind w:left="-93" w:right="-108"/>
              <w:jc w:val="center"/>
              <w:rPr>
                <w:color w:val="000000"/>
              </w:rPr>
            </w:pPr>
            <w:r w:rsidRPr="00A42F2A">
              <w:rPr>
                <w:color w:val="000000"/>
              </w:rPr>
              <w:t>2.2.1.</w:t>
            </w:r>
          </w:p>
        </w:tc>
        <w:tc>
          <w:tcPr>
            <w:tcW w:w="7084" w:type="dxa"/>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ind w:right="-108"/>
              <w:rPr>
                <w:color w:val="000000"/>
              </w:rPr>
            </w:pPr>
            <w:r w:rsidRPr="00A42F2A">
              <w:rPr>
                <w:color w:val="000000"/>
              </w:rPr>
              <w:t xml:space="preserve">Наземная (надземная) прокладка </w:t>
            </w:r>
          </w:p>
        </w:tc>
        <w:tc>
          <w:tcPr>
            <w:tcW w:w="1978" w:type="dxa"/>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jc w:val="center"/>
              <w:rPr>
                <w:color w:val="000000"/>
              </w:rPr>
            </w:pPr>
            <w:r w:rsidRPr="00A42F2A">
              <w:rPr>
                <w:color w:val="000000"/>
              </w:rPr>
              <w:t>0,00</w:t>
            </w:r>
          </w:p>
        </w:tc>
      </w:tr>
      <w:tr w:rsidR="00A42F2A" w:rsidRPr="00A42F2A" w:rsidTr="00A42F2A">
        <w:tc>
          <w:tcPr>
            <w:tcW w:w="0" w:type="auto"/>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ind w:left="-93" w:right="-108"/>
              <w:jc w:val="center"/>
              <w:rPr>
                <w:color w:val="000000"/>
              </w:rPr>
            </w:pPr>
            <w:r w:rsidRPr="00A42F2A">
              <w:rPr>
                <w:color w:val="000000"/>
              </w:rPr>
              <w:t>2.2.2.</w:t>
            </w:r>
          </w:p>
        </w:tc>
        <w:tc>
          <w:tcPr>
            <w:tcW w:w="7084" w:type="dxa"/>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ind w:right="-108"/>
              <w:rPr>
                <w:color w:val="000000"/>
              </w:rPr>
            </w:pPr>
            <w:r w:rsidRPr="00A42F2A">
              <w:rPr>
                <w:color w:val="000000"/>
              </w:rPr>
              <w:t xml:space="preserve">Подземная прокладка </w:t>
            </w:r>
          </w:p>
        </w:tc>
        <w:tc>
          <w:tcPr>
            <w:tcW w:w="1978" w:type="dxa"/>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jc w:val="center"/>
              <w:rPr>
                <w:color w:val="000000"/>
              </w:rPr>
            </w:pPr>
            <w:r w:rsidRPr="00A42F2A">
              <w:rPr>
                <w:color w:val="000000"/>
              </w:rPr>
              <w:t>0,00</w:t>
            </w:r>
          </w:p>
        </w:tc>
      </w:tr>
      <w:tr w:rsidR="00A42F2A" w:rsidRPr="00A42F2A" w:rsidTr="00A42F2A">
        <w:tc>
          <w:tcPr>
            <w:tcW w:w="0" w:type="auto"/>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ind w:left="-93" w:right="-108"/>
              <w:jc w:val="center"/>
              <w:rPr>
                <w:color w:val="000000"/>
              </w:rPr>
            </w:pPr>
            <w:r w:rsidRPr="00A42F2A">
              <w:rPr>
                <w:color w:val="000000"/>
              </w:rPr>
              <w:t>2.2.2.1</w:t>
            </w:r>
          </w:p>
        </w:tc>
        <w:tc>
          <w:tcPr>
            <w:tcW w:w="7084" w:type="dxa"/>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ind w:right="-108"/>
              <w:rPr>
                <w:color w:val="000000"/>
              </w:rPr>
            </w:pPr>
            <w:r w:rsidRPr="00A42F2A">
              <w:rPr>
                <w:color w:val="000000"/>
              </w:rPr>
              <w:t>109 мм и менее</w:t>
            </w:r>
          </w:p>
        </w:tc>
        <w:tc>
          <w:tcPr>
            <w:tcW w:w="1978" w:type="dxa"/>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jc w:val="center"/>
              <w:rPr>
                <w:color w:val="000000"/>
              </w:rPr>
            </w:pPr>
            <w:r w:rsidRPr="00A42F2A">
              <w:rPr>
                <w:color w:val="000000"/>
              </w:rPr>
              <w:t>0,00</w:t>
            </w:r>
          </w:p>
        </w:tc>
      </w:tr>
      <w:tr w:rsidR="00A42F2A" w:rsidRPr="00A42F2A" w:rsidTr="00A42F2A">
        <w:tc>
          <w:tcPr>
            <w:tcW w:w="0" w:type="auto"/>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ind w:left="-93" w:right="-108"/>
              <w:jc w:val="center"/>
              <w:rPr>
                <w:color w:val="000000"/>
              </w:rPr>
            </w:pPr>
            <w:r w:rsidRPr="00A42F2A">
              <w:rPr>
                <w:color w:val="000000"/>
              </w:rPr>
              <w:t>2.2.2.2</w:t>
            </w:r>
          </w:p>
        </w:tc>
        <w:tc>
          <w:tcPr>
            <w:tcW w:w="7084" w:type="dxa"/>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ind w:right="-108"/>
              <w:rPr>
                <w:color w:val="000000"/>
              </w:rPr>
            </w:pPr>
            <w:r w:rsidRPr="00A42F2A">
              <w:rPr>
                <w:color w:val="000000"/>
              </w:rPr>
              <w:t>110 - 159 мм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jc w:val="center"/>
              <w:rPr>
                <w:color w:val="000000"/>
              </w:rPr>
            </w:pPr>
            <w:r w:rsidRPr="00A42F2A">
              <w:rPr>
                <w:color w:val="000000"/>
              </w:rPr>
              <w:t>0,00</w:t>
            </w:r>
          </w:p>
        </w:tc>
      </w:tr>
      <w:tr w:rsidR="00A42F2A" w:rsidRPr="00A42F2A" w:rsidTr="00A42F2A">
        <w:tc>
          <w:tcPr>
            <w:tcW w:w="0" w:type="auto"/>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ind w:left="-93" w:right="-108"/>
              <w:jc w:val="center"/>
              <w:rPr>
                <w:color w:val="000000"/>
              </w:rPr>
            </w:pPr>
            <w:r w:rsidRPr="00A42F2A">
              <w:rPr>
                <w:color w:val="000000"/>
              </w:rPr>
              <w:t>2.2.2.3</w:t>
            </w:r>
          </w:p>
        </w:tc>
        <w:tc>
          <w:tcPr>
            <w:tcW w:w="7084" w:type="dxa"/>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ind w:right="-108"/>
              <w:rPr>
                <w:color w:val="000000"/>
              </w:rPr>
            </w:pPr>
            <w:r w:rsidRPr="00A42F2A">
              <w:rPr>
                <w:color w:val="000000"/>
              </w:rPr>
              <w:t>160 - 224 мм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jc w:val="center"/>
              <w:rPr>
                <w:color w:val="000000"/>
              </w:rPr>
            </w:pPr>
            <w:r w:rsidRPr="00A42F2A">
              <w:rPr>
                <w:color w:val="000000"/>
              </w:rPr>
              <w:t>0,00</w:t>
            </w:r>
          </w:p>
        </w:tc>
      </w:tr>
      <w:tr w:rsidR="00A42F2A" w:rsidRPr="00A42F2A" w:rsidTr="00A42F2A">
        <w:tc>
          <w:tcPr>
            <w:tcW w:w="0" w:type="auto"/>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ind w:left="-93" w:right="-108"/>
              <w:jc w:val="center"/>
              <w:rPr>
                <w:color w:val="000000"/>
              </w:rPr>
            </w:pPr>
            <w:r w:rsidRPr="00A42F2A">
              <w:rPr>
                <w:color w:val="000000"/>
              </w:rPr>
              <w:t>2.2.2.4</w:t>
            </w:r>
          </w:p>
        </w:tc>
        <w:tc>
          <w:tcPr>
            <w:tcW w:w="7084" w:type="dxa"/>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ind w:right="-108"/>
              <w:rPr>
                <w:color w:val="000000"/>
              </w:rPr>
            </w:pPr>
            <w:r w:rsidRPr="00A42F2A">
              <w:rPr>
                <w:color w:val="000000"/>
              </w:rPr>
              <w:t>225 - 314 мм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jc w:val="center"/>
              <w:rPr>
                <w:color w:val="000000"/>
              </w:rPr>
            </w:pPr>
            <w:r w:rsidRPr="00A42F2A">
              <w:rPr>
                <w:color w:val="000000"/>
              </w:rPr>
              <w:t>0,00</w:t>
            </w:r>
          </w:p>
        </w:tc>
      </w:tr>
      <w:tr w:rsidR="00A42F2A" w:rsidRPr="00A42F2A" w:rsidTr="00A42F2A">
        <w:tc>
          <w:tcPr>
            <w:tcW w:w="0" w:type="auto"/>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ind w:left="-93" w:right="-108"/>
              <w:jc w:val="center"/>
              <w:rPr>
                <w:color w:val="000000"/>
              </w:rPr>
            </w:pPr>
            <w:r w:rsidRPr="00A42F2A">
              <w:rPr>
                <w:color w:val="000000"/>
              </w:rPr>
              <w:t>2.2.2.5</w:t>
            </w:r>
          </w:p>
        </w:tc>
        <w:tc>
          <w:tcPr>
            <w:tcW w:w="7084" w:type="dxa"/>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ind w:right="-108"/>
              <w:rPr>
                <w:color w:val="000000"/>
              </w:rPr>
            </w:pPr>
            <w:r w:rsidRPr="00A42F2A">
              <w:rPr>
                <w:color w:val="000000"/>
              </w:rPr>
              <w:t>315 - 399 мм</w:t>
            </w:r>
          </w:p>
        </w:tc>
        <w:tc>
          <w:tcPr>
            <w:tcW w:w="1978" w:type="dxa"/>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jc w:val="center"/>
              <w:rPr>
                <w:color w:val="000000"/>
              </w:rPr>
            </w:pPr>
            <w:r w:rsidRPr="00A42F2A">
              <w:rPr>
                <w:color w:val="000000"/>
              </w:rPr>
              <w:t>24 310 427,25</w:t>
            </w:r>
          </w:p>
        </w:tc>
      </w:tr>
      <w:tr w:rsidR="00A42F2A" w:rsidRPr="00A42F2A" w:rsidTr="00A42F2A">
        <w:tc>
          <w:tcPr>
            <w:tcW w:w="0" w:type="auto"/>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ind w:left="-93" w:right="-108"/>
              <w:jc w:val="center"/>
              <w:rPr>
                <w:color w:val="000000"/>
              </w:rPr>
            </w:pPr>
            <w:r w:rsidRPr="00A42F2A">
              <w:rPr>
                <w:color w:val="000000"/>
              </w:rPr>
              <w:t>2.2.2.6</w:t>
            </w:r>
          </w:p>
        </w:tc>
        <w:tc>
          <w:tcPr>
            <w:tcW w:w="7084" w:type="dxa"/>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ind w:right="-108"/>
              <w:rPr>
                <w:color w:val="000000"/>
              </w:rPr>
            </w:pPr>
            <w:r w:rsidRPr="00A42F2A">
              <w:rPr>
                <w:color w:val="000000"/>
              </w:rPr>
              <w:t>400 мм и выше</w:t>
            </w:r>
          </w:p>
        </w:tc>
        <w:tc>
          <w:tcPr>
            <w:tcW w:w="1978" w:type="dxa"/>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jc w:val="center"/>
              <w:rPr>
                <w:color w:val="000000"/>
              </w:rPr>
            </w:pPr>
            <w:r w:rsidRPr="00A42F2A">
              <w:rPr>
                <w:color w:val="000000"/>
              </w:rPr>
              <w:t>0,00</w:t>
            </w:r>
          </w:p>
        </w:tc>
      </w:tr>
      <w:tr w:rsidR="00A42F2A" w:rsidRPr="00A42F2A" w:rsidTr="00A42F2A">
        <w:tc>
          <w:tcPr>
            <w:tcW w:w="0" w:type="auto"/>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ind w:left="-93" w:right="-108"/>
              <w:jc w:val="center"/>
              <w:rPr>
                <w:color w:val="000000"/>
              </w:rPr>
            </w:pPr>
            <w:r w:rsidRPr="00A42F2A">
              <w:rPr>
                <w:color w:val="000000"/>
              </w:rPr>
              <w:t>2.3.</w:t>
            </w:r>
          </w:p>
        </w:tc>
        <w:tc>
          <w:tcPr>
            <w:tcW w:w="7084" w:type="dxa"/>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ind w:right="-108"/>
              <w:rPr>
                <w:color w:val="000000"/>
              </w:rPr>
            </w:pPr>
            <w:r w:rsidRPr="00A42F2A">
              <w:rPr>
                <w:color w:val="000000"/>
              </w:rPr>
              <w:t>Строительство (реконструкция) газорегуляторных пунктов</w:t>
            </w:r>
          </w:p>
        </w:tc>
        <w:tc>
          <w:tcPr>
            <w:tcW w:w="1978" w:type="dxa"/>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jc w:val="center"/>
              <w:rPr>
                <w:color w:val="000000"/>
              </w:rPr>
            </w:pPr>
            <w:r w:rsidRPr="00A42F2A">
              <w:rPr>
                <w:color w:val="000000"/>
              </w:rPr>
              <w:t>0,00</w:t>
            </w:r>
          </w:p>
        </w:tc>
      </w:tr>
      <w:tr w:rsidR="00A42F2A" w:rsidRPr="00A42F2A" w:rsidTr="00A42F2A">
        <w:tc>
          <w:tcPr>
            <w:tcW w:w="0" w:type="auto"/>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ind w:left="-93" w:right="-108"/>
              <w:jc w:val="center"/>
              <w:rPr>
                <w:color w:val="000000"/>
              </w:rPr>
            </w:pPr>
            <w:r w:rsidRPr="00A42F2A">
              <w:rPr>
                <w:color w:val="000000"/>
              </w:rPr>
              <w:t>2.4.</w:t>
            </w:r>
          </w:p>
        </w:tc>
        <w:tc>
          <w:tcPr>
            <w:tcW w:w="7084" w:type="dxa"/>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ind w:right="-108"/>
              <w:rPr>
                <w:color w:val="000000"/>
              </w:rPr>
            </w:pPr>
            <w:r w:rsidRPr="00A42F2A">
              <w:rPr>
                <w:color w:val="000000"/>
              </w:rPr>
              <w:t>Строительство (реконструкция) станций катодной защиты</w:t>
            </w:r>
          </w:p>
        </w:tc>
        <w:tc>
          <w:tcPr>
            <w:tcW w:w="1978" w:type="dxa"/>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jc w:val="center"/>
              <w:rPr>
                <w:color w:val="000000"/>
              </w:rPr>
            </w:pPr>
            <w:r w:rsidRPr="00A42F2A">
              <w:rPr>
                <w:color w:val="000000"/>
              </w:rPr>
              <w:t>0,00</w:t>
            </w:r>
          </w:p>
        </w:tc>
      </w:tr>
      <w:tr w:rsidR="00A42F2A" w:rsidRPr="00A42F2A" w:rsidTr="00A42F2A">
        <w:tc>
          <w:tcPr>
            <w:tcW w:w="0" w:type="auto"/>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ind w:left="-93" w:right="-108"/>
              <w:jc w:val="center"/>
              <w:rPr>
                <w:color w:val="000000"/>
              </w:rPr>
            </w:pPr>
            <w:r w:rsidRPr="00A42F2A">
              <w:rPr>
                <w:color w:val="000000"/>
              </w:rPr>
              <w:t>2.5.</w:t>
            </w:r>
          </w:p>
        </w:tc>
        <w:tc>
          <w:tcPr>
            <w:tcW w:w="7084" w:type="dxa"/>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ind w:right="-108"/>
              <w:rPr>
                <w:color w:val="000000"/>
              </w:rPr>
            </w:pPr>
            <w:r w:rsidRPr="00A42F2A">
              <w:rPr>
                <w:color w:val="000000"/>
              </w:rPr>
              <w:t>Расходы на ликвидацию дефицита пропускной способности существующих сетей газораспределения</w:t>
            </w:r>
          </w:p>
        </w:tc>
        <w:tc>
          <w:tcPr>
            <w:tcW w:w="1978" w:type="dxa"/>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jc w:val="center"/>
              <w:rPr>
                <w:color w:val="000000"/>
              </w:rPr>
            </w:pPr>
            <w:r w:rsidRPr="00A42F2A">
              <w:rPr>
                <w:color w:val="000000"/>
              </w:rPr>
              <w:t>0,00</w:t>
            </w:r>
          </w:p>
        </w:tc>
      </w:tr>
      <w:tr w:rsidR="00A42F2A" w:rsidRPr="00A42F2A" w:rsidTr="00A42F2A">
        <w:tc>
          <w:tcPr>
            <w:tcW w:w="0" w:type="auto"/>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ind w:left="-93" w:right="-108"/>
              <w:jc w:val="center"/>
              <w:rPr>
                <w:color w:val="000000"/>
              </w:rPr>
            </w:pPr>
            <w:r w:rsidRPr="00A42F2A">
              <w:rPr>
                <w:color w:val="000000"/>
              </w:rPr>
              <w:t>3.</w:t>
            </w:r>
          </w:p>
        </w:tc>
        <w:tc>
          <w:tcPr>
            <w:tcW w:w="7084" w:type="dxa"/>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ind w:right="-108"/>
              <w:rPr>
                <w:color w:val="000000"/>
              </w:rPr>
            </w:pPr>
            <w:r w:rsidRPr="00A42F2A">
              <w:rPr>
                <w:color w:val="000000"/>
              </w:rPr>
              <w:t xml:space="preserve">Расходы, связанные с проверкой выполнения Заявителем технических условий </w:t>
            </w:r>
          </w:p>
        </w:tc>
        <w:tc>
          <w:tcPr>
            <w:tcW w:w="1978" w:type="dxa"/>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jc w:val="center"/>
              <w:rPr>
                <w:color w:val="000000"/>
              </w:rPr>
            </w:pPr>
            <w:r w:rsidRPr="00A42F2A">
              <w:rPr>
                <w:color w:val="000000"/>
              </w:rPr>
              <w:t>9 348,56</w:t>
            </w:r>
          </w:p>
        </w:tc>
      </w:tr>
      <w:tr w:rsidR="00A42F2A" w:rsidRPr="00A42F2A" w:rsidTr="00A42F2A">
        <w:tc>
          <w:tcPr>
            <w:tcW w:w="0" w:type="auto"/>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ind w:left="-93" w:right="-108"/>
              <w:jc w:val="center"/>
              <w:rPr>
                <w:color w:val="000000"/>
              </w:rPr>
            </w:pPr>
            <w:r w:rsidRPr="00A42F2A">
              <w:rPr>
                <w:color w:val="000000"/>
              </w:rPr>
              <w:t>4.</w:t>
            </w:r>
          </w:p>
        </w:tc>
        <w:tc>
          <w:tcPr>
            <w:tcW w:w="7084" w:type="dxa"/>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ind w:right="-108"/>
              <w:rPr>
                <w:color w:val="000000"/>
              </w:rPr>
            </w:pPr>
            <w:r w:rsidRPr="00A42F2A">
              <w:rPr>
                <w:color w:val="000000"/>
              </w:rPr>
              <w:t xml:space="preserve">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w:t>
            </w:r>
          </w:p>
        </w:tc>
        <w:tc>
          <w:tcPr>
            <w:tcW w:w="1978" w:type="dxa"/>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jc w:val="center"/>
              <w:rPr>
                <w:color w:val="000000"/>
              </w:rPr>
            </w:pPr>
            <w:r w:rsidRPr="00A42F2A">
              <w:rPr>
                <w:color w:val="000000"/>
              </w:rPr>
              <w:t>55 857,48</w:t>
            </w:r>
          </w:p>
        </w:tc>
      </w:tr>
      <w:tr w:rsidR="00A42F2A" w:rsidRPr="00A42F2A" w:rsidTr="00A42F2A">
        <w:tc>
          <w:tcPr>
            <w:tcW w:w="0" w:type="auto"/>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ind w:left="-93" w:right="-108"/>
              <w:jc w:val="center"/>
              <w:rPr>
                <w:color w:val="000000"/>
              </w:rPr>
            </w:pPr>
            <w:r w:rsidRPr="00A42F2A">
              <w:rPr>
                <w:color w:val="000000"/>
              </w:rPr>
              <w:t>5.</w:t>
            </w:r>
          </w:p>
        </w:tc>
        <w:tc>
          <w:tcPr>
            <w:tcW w:w="7084" w:type="dxa"/>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ind w:right="-108"/>
              <w:rPr>
                <w:color w:val="000000"/>
              </w:rPr>
            </w:pPr>
            <w:r w:rsidRPr="00A42F2A">
              <w:rPr>
                <w:color w:val="000000"/>
              </w:rPr>
              <w:t xml:space="preserve">Эффективная ставка налога на прибыль* </w:t>
            </w:r>
          </w:p>
        </w:tc>
        <w:tc>
          <w:tcPr>
            <w:tcW w:w="1978" w:type="dxa"/>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jc w:val="center"/>
              <w:rPr>
                <w:color w:val="000000"/>
              </w:rPr>
            </w:pPr>
            <w:r w:rsidRPr="00A42F2A">
              <w:rPr>
                <w:color w:val="000000"/>
              </w:rPr>
              <w:t>20</w:t>
            </w:r>
          </w:p>
        </w:tc>
      </w:tr>
      <w:tr w:rsidR="00A42F2A" w:rsidRPr="00A42F2A" w:rsidTr="00A42F2A">
        <w:tc>
          <w:tcPr>
            <w:tcW w:w="0" w:type="auto"/>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ind w:left="-93" w:right="-108"/>
              <w:jc w:val="center"/>
              <w:rPr>
                <w:color w:val="000000"/>
              </w:rPr>
            </w:pPr>
            <w:r w:rsidRPr="00A42F2A">
              <w:rPr>
                <w:color w:val="000000"/>
              </w:rPr>
              <w:t>6.</w:t>
            </w:r>
          </w:p>
        </w:tc>
        <w:tc>
          <w:tcPr>
            <w:tcW w:w="7084" w:type="dxa"/>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ind w:right="-108"/>
              <w:rPr>
                <w:color w:val="000000"/>
              </w:rPr>
            </w:pPr>
            <w:r w:rsidRPr="00A42F2A">
              <w:rPr>
                <w:color w:val="000000"/>
              </w:rPr>
              <w:t xml:space="preserve">Налог на прибыль </w:t>
            </w:r>
          </w:p>
        </w:tc>
        <w:tc>
          <w:tcPr>
            <w:tcW w:w="1978" w:type="dxa"/>
            <w:tcBorders>
              <w:top w:val="single" w:sz="4" w:space="0" w:color="auto"/>
              <w:left w:val="single" w:sz="4" w:space="0" w:color="auto"/>
              <w:bottom w:val="single" w:sz="4" w:space="0" w:color="auto"/>
              <w:right w:val="single" w:sz="4" w:space="0" w:color="auto"/>
            </w:tcBorders>
            <w:vAlign w:val="center"/>
            <w:hideMark/>
          </w:tcPr>
          <w:p w:rsidR="00A42F2A" w:rsidRPr="00A42F2A" w:rsidRDefault="00A42F2A">
            <w:pPr>
              <w:jc w:val="center"/>
              <w:rPr>
                <w:color w:val="000000"/>
              </w:rPr>
            </w:pPr>
            <w:r w:rsidRPr="00A42F2A">
              <w:rPr>
                <w:color w:val="000000"/>
              </w:rPr>
              <w:t>9 264 315,42</w:t>
            </w:r>
          </w:p>
        </w:tc>
      </w:tr>
    </w:tbl>
    <w:p w:rsidR="00A42F2A" w:rsidRDefault="00A42F2A" w:rsidP="00A42F2A">
      <w:pPr>
        <w:widowControl w:val="0"/>
        <w:autoSpaceDE w:val="0"/>
        <w:autoSpaceDN w:val="0"/>
        <w:adjustRightInd w:val="0"/>
        <w:ind w:firstLine="709"/>
        <w:jc w:val="both"/>
        <w:rPr>
          <w:rFonts w:eastAsia="Calibri"/>
          <w:sz w:val="24"/>
          <w:szCs w:val="24"/>
          <w:lang w:eastAsia="en-US"/>
        </w:rPr>
      </w:pPr>
    </w:p>
    <w:p w:rsidR="00A42F2A" w:rsidRDefault="00A42F2A" w:rsidP="00A42F2A">
      <w:pPr>
        <w:tabs>
          <w:tab w:val="left" w:pos="567"/>
        </w:tabs>
        <w:ind w:right="-144"/>
        <w:jc w:val="center"/>
        <w:rPr>
          <w:b/>
          <w:sz w:val="24"/>
          <w:szCs w:val="24"/>
        </w:rPr>
      </w:pPr>
      <w:r>
        <w:rPr>
          <w:b/>
          <w:sz w:val="24"/>
          <w:szCs w:val="24"/>
        </w:rPr>
        <w:t>Результаты  голосования: за – 6 человек, против – нет, воздержались – нет.</w:t>
      </w:r>
    </w:p>
    <w:p w:rsidR="007057F1" w:rsidRDefault="007057F1" w:rsidP="007057F1">
      <w:pPr>
        <w:ind w:firstLine="567"/>
        <w:jc w:val="both"/>
        <w:rPr>
          <w:sz w:val="24"/>
          <w:szCs w:val="24"/>
        </w:rPr>
      </w:pPr>
    </w:p>
    <w:p w:rsidR="00A42F2A" w:rsidRDefault="004F3483" w:rsidP="00A42F2A">
      <w:pPr>
        <w:ind w:firstLine="708"/>
        <w:jc w:val="both"/>
        <w:rPr>
          <w:bCs/>
          <w:color w:val="000000"/>
          <w:sz w:val="24"/>
          <w:szCs w:val="24"/>
        </w:rPr>
      </w:pPr>
      <w:r>
        <w:rPr>
          <w:b/>
          <w:sz w:val="24"/>
          <w:szCs w:val="24"/>
        </w:rPr>
        <w:t xml:space="preserve">2. </w:t>
      </w:r>
      <w:proofErr w:type="gramStart"/>
      <w:r w:rsidR="00A42F2A">
        <w:rPr>
          <w:b/>
          <w:sz w:val="24"/>
          <w:szCs w:val="24"/>
        </w:rPr>
        <w:t xml:space="preserve">По вопросу повестки «Об </w:t>
      </w:r>
      <w:r w:rsidR="00A42F2A">
        <w:rPr>
          <w:b/>
          <w:bCs/>
          <w:sz w:val="24"/>
          <w:szCs w:val="24"/>
        </w:rPr>
        <w:t xml:space="preserve">установлении </w:t>
      </w:r>
      <w:r w:rsidR="00A42F2A">
        <w:rPr>
          <w:b/>
          <w:sz w:val="24"/>
          <w:szCs w:val="24"/>
        </w:rPr>
        <w:t>платы за подключение</w:t>
      </w:r>
      <w:r w:rsidR="00A42F2A">
        <w:rPr>
          <w:b/>
          <w:bCs/>
          <w:sz w:val="24"/>
          <w:szCs w:val="24"/>
        </w:rPr>
        <w:t xml:space="preserve"> (технологическое присоединение)  </w:t>
      </w:r>
      <w:r w:rsidR="00A42F2A">
        <w:rPr>
          <w:b/>
          <w:sz w:val="24"/>
          <w:szCs w:val="24"/>
        </w:rPr>
        <w:t xml:space="preserve">к системе теплоснабжения  </w:t>
      </w:r>
      <w:r w:rsidR="00A42F2A">
        <w:rPr>
          <w:b/>
          <w:bCs/>
          <w:sz w:val="24"/>
          <w:szCs w:val="24"/>
        </w:rPr>
        <w:t xml:space="preserve">акционерного общества «Газпром </w:t>
      </w:r>
      <w:proofErr w:type="spellStart"/>
      <w:r w:rsidR="00A42F2A">
        <w:rPr>
          <w:b/>
          <w:bCs/>
          <w:sz w:val="24"/>
          <w:szCs w:val="24"/>
        </w:rPr>
        <w:t>теплоэнерго</w:t>
      </w:r>
      <w:proofErr w:type="spellEnd"/>
      <w:r w:rsidR="00A42F2A">
        <w:rPr>
          <w:b/>
          <w:bCs/>
          <w:sz w:val="24"/>
          <w:szCs w:val="24"/>
        </w:rPr>
        <w:t xml:space="preserve">» (филиал в Ленинградской области) объекта капитального строительства заявителя общества с ограниченной ответственностью «ГК «Мегаполис» - многоквартирного жилого дома со встроенными помещениями, расположенного на территории поселка </w:t>
      </w:r>
      <w:proofErr w:type="spellStart"/>
      <w:r w:rsidR="00A42F2A">
        <w:rPr>
          <w:b/>
          <w:bCs/>
          <w:sz w:val="24"/>
          <w:szCs w:val="24"/>
        </w:rPr>
        <w:t>Щеглово</w:t>
      </w:r>
      <w:proofErr w:type="spellEnd"/>
      <w:r w:rsidR="00A42F2A">
        <w:rPr>
          <w:b/>
          <w:bCs/>
          <w:sz w:val="24"/>
          <w:szCs w:val="24"/>
        </w:rPr>
        <w:t xml:space="preserve"> (кадастровый номер земельного участка 47:07:0957004:1190) муниципального образования «</w:t>
      </w:r>
      <w:proofErr w:type="spellStart"/>
      <w:r w:rsidR="00A42F2A">
        <w:rPr>
          <w:b/>
          <w:bCs/>
          <w:sz w:val="24"/>
          <w:szCs w:val="24"/>
        </w:rPr>
        <w:t>Щегловское</w:t>
      </w:r>
      <w:proofErr w:type="spellEnd"/>
      <w:r w:rsidR="00A42F2A">
        <w:rPr>
          <w:b/>
          <w:bCs/>
          <w:sz w:val="24"/>
          <w:szCs w:val="24"/>
        </w:rPr>
        <w:t xml:space="preserve"> сельское поселение» Всеволожского муниципального района Ленинградской области</w:t>
      </w:r>
      <w:proofErr w:type="gramEnd"/>
      <w:r w:rsidR="00A42F2A">
        <w:rPr>
          <w:b/>
          <w:bCs/>
          <w:sz w:val="24"/>
          <w:szCs w:val="24"/>
        </w:rPr>
        <w:t xml:space="preserve"> </w:t>
      </w:r>
      <w:proofErr w:type="gramStart"/>
      <w:r w:rsidR="00A42F2A">
        <w:rPr>
          <w:b/>
          <w:bCs/>
          <w:sz w:val="24"/>
          <w:szCs w:val="24"/>
        </w:rPr>
        <w:t>с общей подключаемой тепловой нагрузкой более 1,5 Гкал/ч при отсутствии технической возможности подключения</w:t>
      </w:r>
      <w:r w:rsidR="00A42F2A">
        <w:rPr>
          <w:b/>
          <w:sz w:val="24"/>
          <w:szCs w:val="24"/>
        </w:rPr>
        <w:t>»</w:t>
      </w:r>
      <w:r w:rsidR="00A42F2A">
        <w:rPr>
          <w:sz w:val="24"/>
          <w:szCs w:val="24"/>
        </w:rPr>
        <w:t xml:space="preserve"> </w:t>
      </w:r>
      <w:r w:rsidR="00A42F2A">
        <w:rPr>
          <w:bCs/>
          <w:sz w:val="24"/>
          <w:szCs w:val="24"/>
        </w:rPr>
        <w:t>выступил</w:t>
      </w:r>
      <w:r w:rsidR="00A42F2A">
        <w:rPr>
          <w:b/>
          <w:sz w:val="24"/>
          <w:szCs w:val="24"/>
        </w:rPr>
        <w:t xml:space="preserve"> </w:t>
      </w:r>
      <w:r w:rsidR="00A42F2A">
        <w:rPr>
          <w:sz w:val="24"/>
          <w:szCs w:val="24"/>
        </w:rPr>
        <w:t xml:space="preserve">главный специалист отдела перспективного развития регулируемых организаций </w:t>
      </w:r>
      <w:r w:rsidR="00A42F2A">
        <w:rPr>
          <w:bCs/>
          <w:color w:val="000000"/>
          <w:sz w:val="24"/>
          <w:szCs w:val="24"/>
        </w:rPr>
        <w:t xml:space="preserve">комитета по тарифам </w:t>
      </w:r>
      <w:r w:rsidR="00A42F2A">
        <w:rPr>
          <w:bCs/>
          <w:sz w:val="24"/>
          <w:szCs w:val="24"/>
        </w:rPr>
        <w:t>и ценовой политике</w:t>
      </w:r>
      <w:r w:rsidR="00A42F2A">
        <w:rPr>
          <w:bCs/>
          <w:color w:val="000000"/>
          <w:sz w:val="24"/>
          <w:szCs w:val="24"/>
        </w:rPr>
        <w:t xml:space="preserve"> Ленинградской области Ширяев Д.В.</w:t>
      </w:r>
      <w:r w:rsidR="00A42F2A">
        <w:rPr>
          <w:sz w:val="24"/>
          <w:szCs w:val="24"/>
        </w:rPr>
        <w:t xml:space="preserve">, изложив основные положения </w:t>
      </w:r>
      <w:r w:rsidR="00A42F2A">
        <w:rPr>
          <w:snapToGrid w:val="0"/>
          <w:sz w:val="24"/>
          <w:szCs w:val="24"/>
        </w:rPr>
        <w:t xml:space="preserve">заключения ЛенРТК по экономическому обоснованию размера </w:t>
      </w:r>
      <w:r w:rsidR="00A42F2A">
        <w:rPr>
          <w:sz w:val="24"/>
          <w:szCs w:val="24"/>
        </w:rPr>
        <w:t xml:space="preserve">платы за подключение </w:t>
      </w:r>
      <w:r w:rsidR="00A42F2A">
        <w:rPr>
          <w:bCs/>
          <w:sz w:val="24"/>
          <w:szCs w:val="24"/>
        </w:rPr>
        <w:t xml:space="preserve">(технологическое присоединение) </w:t>
      </w:r>
      <w:r w:rsidR="00A42F2A">
        <w:rPr>
          <w:sz w:val="24"/>
          <w:szCs w:val="24"/>
        </w:rPr>
        <w:t xml:space="preserve">к системе теплоснабжения  </w:t>
      </w:r>
      <w:r w:rsidR="00A42F2A">
        <w:rPr>
          <w:bCs/>
          <w:sz w:val="24"/>
          <w:szCs w:val="24"/>
        </w:rPr>
        <w:t xml:space="preserve">акционерного общества «Газпром </w:t>
      </w:r>
      <w:proofErr w:type="spellStart"/>
      <w:r w:rsidR="00A42F2A">
        <w:rPr>
          <w:bCs/>
          <w:sz w:val="24"/>
          <w:szCs w:val="24"/>
        </w:rPr>
        <w:t>теплоэнерго</w:t>
      </w:r>
      <w:proofErr w:type="spellEnd"/>
      <w:r w:rsidR="00A42F2A">
        <w:rPr>
          <w:bCs/>
          <w:sz w:val="24"/>
          <w:szCs w:val="24"/>
        </w:rPr>
        <w:t>» (филиал в Ленинградской области) объекта капитального</w:t>
      </w:r>
      <w:proofErr w:type="gramEnd"/>
      <w:r w:rsidR="00A42F2A">
        <w:rPr>
          <w:bCs/>
          <w:sz w:val="24"/>
          <w:szCs w:val="24"/>
        </w:rPr>
        <w:t xml:space="preserve"> </w:t>
      </w:r>
      <w:proofErr w:type="gramStart"/>
      <w:r w:rsidR="00A42F2A">
        <w:rPr>
          <w:bCs/>
          <w:sz w:val="24"/>
          <w:szCs w:val="24"/>
        </w:rPr>
        <w:t xml:space="preserve">строительства заявителя общества с ограниченной ответственностью «ГК «Мегаполис» - многоквартирного жилого дома со встроенными помещениями, расположенного на территории поселка </w:t>
      </w:r>
      <w:proofErr w:type="spellStart"/>
      <w:r w:rsidR="00A42F2A">
        <w:rPr>
          <w:bCs/>
          <w:sz w:val="24"/>
          <w:szCs w:val="24"/>
        </w:rPr>
        <w:t>Щеглово</w:t>
      </w:r>
      <w:proofErr w:type="spellEnd"/>
      <w:r w:rsidR="00A42F2A">
        <w:rPr>
          <w:bCs/>
          <w:sz w:val="24"/>
          <w:szCs w:val="24"/>
        </w:rPr>
        <w:t xml:space="preserve"> (кадастровый номер земельного участка 47:07:0957004:1190) муниципального образования «</w:t>
      </w:r>
      <w:proofErr w:type="spellStart"/>
      <w:r w:rsidR="00A42F2A">
        <w:rPr>
          <w:bCs/>
          <w:sz w:val="24"/>
          <w:szCs w:val="24"/>
        </w:rPr>
        <w:t>Щегловское</w:t>
      </w:r>
      <w:proofErr w:type="spellEnd"/>
      <w:r w:rsidR="00A42F2A">
        <w:rPr>
          <w:bCs/>
          <w:sz w:val="24"/>
          <w:szCs w:val="24"/>
        </w:rPr>
        <w:t xml:space="preserve"> сельское поселение» Всеволожского муниципального района Ленинградской области</w:t>
      </w:r>
      <w:r w:rsidR="00A42F2A">
        <w:rPr>
          <w:snapToGrid w:val="0"/>
          <w:sz w:val="24"/>
          <w:szCs w:val="24"/>
        </w:rPr>
        <w:t>, в</w:t>
      </w:r>
      <w:r w:rsidR="00A42F2A">
        <w:rPr>
          <w:sz w:val="24"/>
          <w:szCs w:val="24"/>
        </w:rPr>
        <w:t xml:space="preserve"> соответствии с обращением от </w:t>
      </w:r>
      <w:r w:rsidR="00A42F2A">
        <w:rPr>
          <w:bCs/>
          <w:sz w:val="24"/>
          <w:szCs w:val="24"/>
        </w:rPr>
        <w:t xml:space="preserve">24.01.2018 исх. № СПб/622-01-18 </w:t>
      </w:r>
      <w:r w:rsidR="00A42F2A">
        <w:rPr>
          <w:sz w:val="24"/>
          <w:szCs w:val="24"/>
        </w:rPr>
        <w:t>(</w:t>
      </w:r>
      <w:proofErr w:type="spellStart"/>
      <w:r w:rsidR="00A42F2A">
        <w:rPr>
          <w:sz w:val="24"/>
          <w:szCs w:val="24"/>
        </w:rPr>
        <w:t>вх</w:t>
      </w:r>
      <w:proofErr w:type="spellEnd"/>
      <w:r w:rsidR="00A42F2A">
        <w:rPr>
          <w:sz w:val="24"/>
          <w:szCs w:val="24"/>
        </w:rPr>
        <w:t>.</w:t>
      </w:r>
      <w:proofErr w:type="gramEnd"/>
      <w:r w:rsidR="00A42F2A">
        <w:rPr>
          <w:sz w:val="24"/>
          <w:szCs w:val="24"/>
        </w:rPr>
        <w:t xml:space="preserve"> ЛенРТК от </w:t>
      </w:r>
      <w:r w:rsidR="00A42F2A">
        <w:rPr>
          <w:bCs/>
          <w:sz w:val="24"/>
          <w:szCs w:val="24"/>
        </w:rPr>
        <w:t>24.01.2018 № КТ-1-433/2018</w:t>
      </w:r>
      <w:r w:rsidR="00A42F2A">
        <w:rPr>
          <w:sz w:val="24"/>
          <w:szCs w:val="24"/>
        </w:rPr>
        <w:t>).</w:t>
      </w:r>
    </w:p>
    <w:p w:rsidR="00A42F2A" w:rsidRDefault="00A42F2A" w:rsidP="00A42F2A">
      <w:pPr>
        <w:ind w:firstLine="709"/>
        <w:jc w:val="both"/>
        <w:rPr>
          <w:snapToGrid w:val="0"/>
          <w:sz w:val="24"/>
          <w:szCs w:val="24"/>
        </w:rPr>
      </w:pPr>
      <w:proofErr w:type="gramStart"/>
      <w:r>
        <w:rPr>
          <w:snapToGrid w:val="0"/>
          <w:sz w:val="24"/>
          <w:szCs w:val="24"/>
        </w:rPr>
        <w:t>В своем письме от 21.05.2018 исх. № СПб/5050-05-18 (</w:t>
      </w:r>
      <w:proofErr w:type="spellStart"/>
      <w:r>
        <w:rPr>
          <w:snapToGrid w:val="0"/>
          <w:sz w:val="24"/>
          <w:szCs w:val="24"/>
        </w:rPr>
        <w:t>вх</w:t>
      </w:r>
      <w:proofErr w:type="spellEnd"/>
      <w:r>
        <w:rPr>
          <w:snapToGrid w:val="0"/>
          <w:sz w:val="24"/>
          <w:szCs w:val="24"/>
        </w:rPr>
        <w:t>.</w:t>
      </w:r>
      <w:proofErr w:type="gramEnd"/>
      <w:r>
        <w:rPr>
          <w:snapToGrid w:val="0"/>
          <w:sz w:val="24"/>
          <w:szCs w:val="24"/>
        </w:rPr>
        <w:t xml:space="preserve"> ЛенРТК № КТ-1-3058/2018 от 22.05.2018) АО «</w:t>
      </w:r>
      <w:r>
        <w:rPr>
          <w:bCs/>
          <w:sz w:val="24"/>
          <w:szCs w:val="24"/>
        </w:rPr>
        <w:t xml:space="preserve">Газпром </w:t>
      </w:r>
      <w:proofErr w:type="spellStart"/>
      <w:r>
        <w:rPr>
          <w:bCs/>
          <w:sz w:val="24"/>
          <w:szCs w:val="24"/>
        </w:rPr>
        <w:t>теплоэнерго</w:t>
      </w:r>
      <w:proofErr w:type="spellEnd"/>
      <w:r>
        <w:rPr>
          <w:bCs/>
          <w:sz w:val="24"/>
          <w:szCs w:val="24"/>
        </w:rPr>
        <w:t>» (филиал в Ленинградской области)</w:t>
      </w:r>
      <w:r>
        <w:rPr>
          <w:b/>
          <w:bCs/>
          <w:sz w:val="24"/>
          <w:szCs w:val="24"/>
        </w:rPr>
        <w:t xml:space="preserve"> </w:t>
      </w:r>
      <w:r>
        <w:rPr>
          <w:snapToGrid w:val="0"/>
          <w:sz w:val="24"/>
          <w:szCs w:val="24"/>
        </w:rPr>
        <w:t>выразило согласие с предлагаемой ЛенРТК величиной платы и просьбой рассмотреть вопрос в отсутствие своих представителей.</w:t>
      </w:r>
    </w:p>
    <w:p w:rsidR="00A42F2A" w:rsidRDefault="00A42F2A" w:rsidP="00A42F2A">
      <w:pPr>
        <w:ind w:firstLine="709"/>
        <w:jc w:val="both"/>
        <w:rPr>
          <w:snapToGrid w:val="0"/>
          <w:sz w:val="24"/>
          <w:szCs w:val="24"/>
        </w:rPr>
      </w:pPr>
    </w:p>
    <w:p w:rsidR="00A42F2A" w:rsidRDefault="00A42F2A" w:rsidP="00A42F2A">
      <w:pPr>
        <w:ind w:firstLine="709"/>
        <w:jc w:val="both"/>
        <w:rPr>
          <w:b/>
          <w:snapToGrid w:val="0"/>
          <w:sz w:val="24"/>
          <w:szCs w:val="24"/>
        </w:rPr>
      </w:pPr>
      <w:r>
        <w:rPr>
          <w:b/>
          <w:snapToGrid w:val="0"/>
          <w:sz w:val="24"/>
          <w:szCs w:val="24"/>
        </w:rPr>
        <w:t>Правление приняло решение:</w:t>
      </w:r>
    </w:p>
    <w:p w:rsidR="00A42F2A" w:rsidRDefault="00A42F2A" w:rsidP="00A42F2A">
      <w:pPr>
        <w:ind w:firstLine="709"/>
        <w:jc w:val="both"/>
        <w:rPr>
          <w:bCs/>
          <w:snapToGrid w:val="0"/>
          <w:sz w:val="24"/>
          <w:szCs w:val="24"/>
        </w:rPr>
      </w:pPr>
      <w:r>
        <w:rPr>
          <w:snapToGrid w:val="0"/>
          <w:sz w:val="24"/>
          <w:szCs w:val="24"/>
        </w:rPr>
        <w:t xml:space="preserve">1. </w:t>
      </w:r>
      <w:proofErr w:type="gramStart"/>
      <w:r>
        <w:rPr>
          <w:snapToGrid w:val="0"/>
          <w:sz w:val="24"/>
          <w:szCs w:val="24"/>
        </w:rPr>
        <w:t>Установить плату за подключение</w:t>
      </w:r>
      <w:r>
        <w:rPr>
          <w:bCs/>
          <w:snapToGrid w:val="0"/>
          <w:sz w:val="24"/>
          <w:szCs w:val="24"/>
        </w:rPr>
        <w:t xml:space="preserve"> (технологическое присоединение) </w:t>
      </w:r>
      <w:r>
        <w:rPr>
          <w:snapToGrid w:val="0"/>
          <w:sz w:val="24"/>
          <w:szCs w:val="24"/>
        </w:rPr>
        <w:t xml:space="preserve">к системе теплоснабжения </w:t>
      </w:r>
      <w:r>
        <w:rPr>
          <w:bCs/>
          <w:snapToGrid w:val="0"/>
          <w:sz w:val="24"/>
          <w:szCs w:val="24"/>
        </w:rPr>
        <w:t xml:space="preserve">акционерного общества «Газпром </w:t>
      </w:r>
      <w:proofErr w:type="spellStart"/>
      <w:r>
        <w:rPr>
          <w:bCs/>
          <w:snapToGrid w:val="0"/>
          <w:sz w:val="24"/>
          <w:szCs w:val="24"/>
        </w:rPr>
        <w:t>теплоэнерго</w:t>
      </w:r>
      <w:proofErr w:type="spellEnd"/>
      <w:r>
        <w:rPr>
          <w:bCs/>
          <w:snapToGrid w:val="0"/>
          <w:sz w:val="24"/>
          <w:szCs w:val="24"/>
        </w:rPr>
        <w:t xml:space="preserve">» (филиал в Ленинградской области) объекта капитального строительства заявителя общества с ограниченной ответственностью   «ГК «Мегаполис» (ИНН 7805663500) - многоквартирного жилого дома со встроенными помещениями, расположенного на территории поселка </w:t>
      </w:r>
      <w:proofErr w:type="spellStart"/>
      <w:r>
        <w:rPr>
          <w:bCs/>
          <w:snapToGrid w:val="0"/>
          <w:sz w:val="24"/>
          <w:szCs w:val="24"/>
        </w:rPr>
        <w:t>Щеглово</w:t>
      </w:r>
      <w:proofErr w:type="spellEnd"/>
      <w:r>
        <w:rPr>
          <w:bCs/>
          <w:snapToGrid w:val="0"/>
          <w:sz w:val="24"/>
          <w:szCs w:val="24"/>
        </w:rPr>
        <w:t xml:space="preserve"> (кадастровый номер земельного участка 47:07:0957004:1190) муниципального образования «</w:t>
      </w:r>
      <w:proofErr w:type="spellStart"/>
      <w:r>
        <w:rPr>
          <w:bCs/>
          <w:snapToGrid w:val="0"/>
          <w:sz w:val="24"/>
          <w:szCs w:val="24"/>
        </w:rPr>
        <w:t>Щегловское</w:t>
      </w:r>
      <w:proofErr w:type="spellEnd"/>
      <w:r>
        <w:rPr>
          <w:bCs/>
          <w:snapToGrid w:val="0"/>
          <w:sz w:val="24"/>
          <w:szCs w:val="24"/>
        </w:rPr>
        <w:t xml:space="preserve"> сельское поселение» Всеволожского муниципального района Ленинградской области в размере</w:t>
      </w:r>
      <w:proofErr w:type="gramEnd"/>
      <w:r>
        <w:rPr>
          <w:bCs/>
          <w:snapToGrid w:val="0"/>
          <w:sz w:val="24"/>
          <w:szCs w:val="24"/>
        </w:rPr>
        <w:t xml:space="preserve">  6 357,05 тыс. руб. (без НДС) с общей подключаемой тепловой нагрузкой потребителя 1,63 Гкал/</w:t>
      </w:r>
      <w:proofErr w:type="gramStart"/>
      <w:r>
        <w:rPr>
          <w:bCs/>
          <w:snapToGrid w:val="0"/>
          <w:sz w:val="24"/>
          <w:szCs w:val="24"/>
        </w:rPr>
        <w:t>ч</w:t>
      </w:r>
      <w:proofErr w:type="gramEnd"/>
      <w:r>
        <w:rPr>
          <w:bCs/>
          <w:snapToGrid w:val="0"/>
          <w:sz w:val="24"/>
          <w:szCs w:val="24"/>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6124"/>
        <w:gridCol w:w="1417"/>
        <w:gridCol w:w="1608"/>
      </w:tblGrid>
      <w:tr w:rsidR="00A42F2A" w:rsidRPr="004F3483" w:rsidTr="004F3483">
        <w:trPr>
          <w:trHeight w:val="467"/>
        </w:trPr>
        <w:tc>
          <w:tcPr>
            <w:tcW w:w="916" w:type="dxa"/>
            <w:tcBorders>
              <w:top w:val="single" w:sz="4" w:space="0" w:color="auto"/>
              <w:left w:val="single" w:sz="4" w:space="0" w:color="auto"/>
              <w:bottom w:val="single" w:sz="4" w:space="0" w:color="auto"/>
              <w:right w:val="single" w:sz="4" w:space="0" w:color="auto"/>
            </w:tcBorders>
            <w:vAlign w:val="center"/>
            <w:hideMark/>
          </w:tcPr>
          <w:p w:rsidR="00A42F2A" w:rsidRPr="004F3483" w:rsidRDefault="00A42F2A">
            <w:pPr>
              <w:jc w:val="center"/>
              <w:rPr>
                <w:b/>
                <w:bCs/>
                <w:color w:val="000000"/>
              </w:rPr>
            </w:pPr>
            <w:r w:rsidRPr="004F3483">
              <w:rPr>
                <w:b/>
                <w:bCs/>
                <w:color w:val="000000"/>
              </w:rPr>
              <w:lastRenderedPageBreak/>
              <w:t xml:space="preserve">№            </w:t>
            </w:r>
            <w:proofErr w:type="gramStart"/>
            <w:r w:rsidRPr="004F3483">
              <w:rPr>
                <w:b/>
                <w:bCs/>
                <w:color w:val="000000"/>
              </w:rPr>
              <w:t>п</w:t>
            </w:r>
            <w:proofErr w:type="gramEnd"/>
            <w:r w:rsidRPr="004F3483">
              <w:rPr>
                <w:b/>
                <w:bCs/>
                <w:color w:val="000000"/>
              </w:rPr>
              <w:t>/п</w:t>
            </w:r>
          </w:p>
        </w:tc>
        <w:tc>
          <w:tcPr>
            <w:tcW w:w="6124" w:type="dxa"/>
            <w:tcBorders>
              <w:top w:val="single" w:sz="4" w:space="0" w:color="auto"/>
              <w:left w:val="single" w:sz="4" w:space="0" w:color="auto"/>
              <w:bottom w:val="single" w:sz="4" w:space="0" w:color="auto"/>
              <w:right w:val="single" w:sz="4" w:space="0" w:color="auto"/>
            </w:tcBorders>
            <w:vAlign w:val="center"/>
            <w:hideMark/>
          </w:tcPr>
          <w:p w:rsidR="00A42F2A" w:rsidRPr="004F3483" w:rsidRDefault="00A42F2A">
            <w:pPr>
              <w:jc w:val="center"/>
              <w:rPr>
                <w:b/>
                <w:bCs/>
                <w:color w:val="000000"/>
              </w:rPr>
            </w:pPr>
            <w:r w:rsidRPr="004F3483">
              <w:rPr>
                <w:b/>
                <w:bCs/>
                <w:color w:val="000000"/>
              </w:rPr>
              <w:t xml:space="preserve">Наименование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42F2A" w:rsidRPr="004F3483" w:rsidRDefault="00A42F2A">
            <w:pPr>
              <w:jc w:val="center"/>
              <w:rPr>
                <w:b/>
                <w:bCs/>
                <w:color w:val="000000"/>
              </w:rPr>
            </w:pPr>
            <w:r w:rsidRPr="004F3483">
              <w:rPr>
                <w:b/>
                <w:bCs/>
                <w:color w:val="000000"/>
              </w:rPr>
              <w:t>Единица измерения</w:t>
            </w:r>
          </w:p>
        </w:tc>
        <w:tc>
          <w:tcPr>
            <w:tcW w:w="1608" w:type="dxa"/>
            <w:tcBorders>
              <w:top w:val="single" w:sz="4" w:space="0" w:color="auto"/>
              <w:left w:val="single" w:sz="4" w:space="0" w:color="auto"/>
              <w:bottom w:val="single" w:sz="4" w:space="0" w:color="auto"/>
              <w:right w:val="single" w:sz="4" w:space="0" w:color="auto"/>
            </w:tcBorders>
            <w:vAlign w:val="center"/>
            <w:hideMark/>
          </w:tcPr>
          <w:p w:rsidR="00A42F2A" w:rsidRPr="004F3483" w:rsidRDefault="00A42F2A">
            <w:pPr>
              <w:jc w:val="center"/>
              <w:rPr>
                <w:b/>
                <w:bCs/>
                <w:color w:val="000000"/>
              </w:rPr>
            </w:pPr>
            <w:r w:rsidRPr="004F3483">
              <w:rPr>
                <w:b/>
                <w:bCs/>
                <w:color w:val="000000"/>
              </w:rPr>
              <w:t>Значение*</w:t>
            </w:r>
          </w:p>
        </w:tc>
      </w:tr>
      <w:tr w:rsidR="00A42F2A" w:rsidRPr="004F3483" w:rsidTr="004F3483">
        <w:trPr>
          <w:trHeight w:val="255"/>
        </w:trPr>
        <w:tc>
          <w:tcPr>
            <w:tcW w:w="916" w:type="dxa"/>
            <w:tcBorders>
              <w:top w:val="single" w:sz="4" w:space="0" w:color="auto"/>
              <w:left w:val="single" w:sz="4" w:space="0" w:color="auto"/>
              <w:bottom w:val="single" w:sz="4" w:space="0" w:color="auto"/>
              <w:right w:val="single" w:sz="4" w:space="0" w:color="auto"/>
            </w:tcBorders>
            <w:vAlign w:val="center"/>
            <w:hideMark/>
          </w:tcPr>
          <w:p w:rsidR="00A42F2A" w:rsidRPr="004F3483" w:rsidRDefault="00A42F2A">
            <w:pPr>
              <w:jc w:val="center"/>
              <w:rPr>
                <w:b/>
                <w:bCs/>
                <w:color w:val="000000"/>
              </w:rPr>
            </w:pPr>
            <w:r w:rsidRPr="004F3483">
              <w:rPr>
                <w:b/>
                <w:bCs/>
                <w:color w:val="000000"/>
              </w:rPr>
              <w:t>1</w:t>
            </w:r>
          </w:p>
        </w:tc>
        <w:tc>
          <w:tcPr>
            <w:tcW w:w="6124" w:type="dxa"/>
            <w:tcBorders>
              <w:top w:val="single" w:sz="4" w:space="0" w:color="auto"/>
              <w:left w:val="single" w:sz="4" w:space="0" w:color="auto"/>
              <w:bottom w:val="single" w:sz="4" w:space="0" w:color="auto"/>
              <w:right w:val="single" w:sz="4" w:space="0" w:color="auto"/>
            </w:tcBorders>
            <w:vAlign w:val="center"/>
            <w:hideMark/>
          </w:tcPr>
          <w:p w:rsidR="00A42F2A" w:rsidRPr="004F3483" w:rsidRDefault="00A42F2A">
            <w:pPr>
              <w:jc w:val="center"/>
              <w:rPr>
                <w:b/>
                <w:bCs/>
                <w:color w:val="000000"/>
              </w:rPr>
            </w:pPr>
            <w:r w:rsidRPr="004F3483">
              <w:rPr>
                <w:b/>
                <w:bCs/>
                <w:color w:val="000000"/>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42F2A" w:rsidRPr="004F3483" w:rsidRDefault="00A42F2A">
            <w:pPr>
              <w:jc w:val="center"/>
              <w:rPr>
                <w:b/>
                <w:bCs/>
                <w:color w:val="000000"/>
              </w:rPr>
            </w:pPr>
            <w:r w:rsidRPr="004F3483">
              <w:rPr>
                <w:b/>
                <w:bCs/>
                <w:color w:val="000000"/>
              </w:rPr>
              <w:t>3</w:t>
            </w:r>
          </w:p>
        </w:tc>
        <w:tc>
          <w:tcPr>
            <w:tcW w:w="1608" w:type="dxa"/>
            <w:tcBorders>
              <w:top w:val="single" w:sz="4" w:space="0" w:color="auto"/>
              <w:left w:val="single" w:sz="4" w:space="0" w:color="auto"/>
              <w:bottom w:val="single" w:sz="4" w:space="0" w:color="auto"/>
              <w:right w:val="single" w:sz="4" w:space="0" w:color="auto"/>
            </w:tcBorders>
            <w:vAlign w:val="center"/>
            <w:hideMark/>
          </w:tcPr>
          <w:p w:rsidR="00A42F2A" w:rsidRPr="004F3483" w:rsidRDefault="00A42F2A">
            <w:pPr>
              <w:jc w:val="center"/>
              <w:rPr>
                <w:b/>
                <w:bCs/>
                <w:color w:val="000000"/>
              </w:rPr>
            </w:pPr>
            <w:r w:rsidRPr="004F3483">
              <w:rPr>
                <w:b/>
                <w:bCs/>
                <w:color w:val="000000"/>
              </w:rPr>
              <w:t>4</w:t>
            </w:r>
          </w:p>
        </w:tc>
      </w:tr>
      <w:tr w:rsidR="00A42F2A" w:rsidRPr="004F3483" w:rsidTr="004F3483">
        <w:trPr>
          <w:trHeight w:val="603"/>
        </w:trPr>
        <w:tc>
          <w:tcPr>
            <w:tcW w:w="7040" w:type="dxa"/>
            <w:gridSpan w:val="2"/>
            <w:tcBorders>
              <w:top w:val="single" w:sz="4" w:space="0" w:color="auto"/>
              <w:left w:val="single" w:sz="4" w:space="0" w:color="auto"/>
              <w:bottom w:val="single" w:sz="4" w:space="0" w:color="auto"/>
              <w:right w:val="single" w:sz="4" w:space="0" w:color="auto"/>
            </w:tcBorders>
            <w:noWrap/>
            <w:vAlign w:val="center"/>
            <w:hideMark/>
          </w:tcPr>
          <w:p w:rsidR="00A42F2A" w:rsidRPr="004F3483" w:rsidRDefault="00A42F2A">
            <w:pPr>
              <w:jc w:val="both"/>
              <w:rPr>
                <w:b/>
                <w:bCs/>
                <w:color w:val="000000"/>
              </w:rPr>
            </w:pPr>
            <w:r w:rsidRPr="004F3483">
              <w:rPr>
                <w:b/>
                <w:bCs/>
                <w:color w:val="000000"/>
              </w:rPr>
              <w:t>Плата за подключение объекта заявителя, подключаемая тепловая нагрузка которого превышает  1,5 Гкал/</w:t>
            </w:r>
            <w:proofErr w:type="gramStart"/>
            <w:r w:rsidRPr="004F3483">
              <w:rPr>
                <w:b/>
                <w:bCs/>
                <w:color w:val="000000"/>
              </w:rPr>
              <w:t>ч</w:t>
            </w:r>
            <w:proofErr w:type="gramEnd"/>
            <w:r w:rsidRPr="004F3483">
              <w:rPr>
                <w:b/>
                <w:bCs/>
                <w:color w:val="000000"/>
              </w:rPr>
              <w:t>, при отсутствии технической возможности,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F2A" w:rsidRPr="004F3483" w:rsidRDefault="00A42F2A">
            <w:pPr>
              <w:jc w:val="center"/>
              <w:rPr>
                <w:b/>
                <w:bCs/>
                <w:color w:val="000000"/>
              </w:rPr>
            </w:pPr>
            <w:r w:rsidRPr="004F3483">
              <w:rPr>
                <w:b/>
                <w:bCs/>
                <w:color w:val="000000"/>
              </w:rPr>
              <w:t>тыс. руб.</w:t>
            </w:r>
          </w:p>
        </w:tc>
        <w:tc>
          <w:tcPr>
            <w:tcW w:w="16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42F2A" w:rsidRPr="004F3483" w:rsidRDefault="00A42F2A">
            <w:pPr>
              <w:jc w:val="center"/>
              <w:rPr>
                <w:b/>
                <w:bCs/>
                <w:color w:val="000000"/>
              </w:rPr>
            </w:pPr>
            <w:r w:rsidRPr="004F3483">
              <w:rPr>
                <w:b/>
                <w:bCs/>
                <w:color w:val="000000"/>
              </w:rPr>
              <w:t>6 357,05</w:t>
            </w:r>
          </w:p>
        </w:tc>
      </w:tr>
      <w:tr w:rsidR="00A42F2A" w:rsidRPr="004F3483" w:rsidTr="004F3483">
        <w:trPr>
          <w:trHeight w:val="499"/>
        </w:trPr>
        <w:tc>
          <w:tcPr>
            <w:tcW w:w="916" w:type="dxa"/>
            <w:tcBorders>
              <w:top w:val="single" w:sz="4" w:space="0" w:color="auto"/>
              <w:left w:val="single" w:sz="4" w:space="0" w:color="auto"/>
              <w:bottom w:val="single" w:sz="4" w:space="0" w:color="auto"/>
              <w:right w:val="single" w:sz="4" w:space="0" w:color="auto"/>
            </w:tcBorders>
            <w:noWrap/>
            <w:vAlign w:val="center"/>
            <w:hideMark/>
          </w:tcPr>
          <w:p w:rsidR="00A42F2A" w:rsidRPr="004F3483" w:rsidRDefault="00A42F2A">
            <w:pPr>
              <w:jc w:val="center"/>
              <w:rPr>
                <w:b/>
                <w:bCs/>
                <w:color w:val="000000"/>
              </w:rPr>
            </w:pPr>
            <w:r w:rsidRPr="004F3483">
              <w:rPr>
                <w:b/>
                <w:bCs/>
                <w:color w:val="000000"/>
              </w:rPr>
              <w:t>1</w:t>
            </w:r>
          </w:p>
        </w:tc>
        <w:tc>
          <w:tcPr>
            <w:tcW w:w="6124" w:type="dxa"/>
            <w:tcBorders>
              <w:top w:val="single" w:sz="4" w:space="0" w:color="auto"/>
              <w:left w:val="single" w:sz="4" w:space="0" w:color="auto"/>
              <w:bottom w:val="single" w:sz="4" w:space="0" w:color="auto"/>
              <w:right w:val="single" w:sz="4" w:space="0" w:color="auto"/>
            </w:tcBorders>
            <w:vAlign w:val="center"/>
            <w:hideMark/>
          </w:tcPr>
          <w:p w:rsidR="00A42F2A" w:rsidRPr="004F3483" w:rsidRDefault="00A42F2A">
            <w:pPr>
              <w:jc w:val="both"/>
              <w:rPr>
                <w:b/>
                <w:bCs/>
                <w:color w:val="000000"/>
              </w:rPr>
            </w:pPr>
            <w:r w:rsidRPr="004F3483">
              <w:rPr>
                <w:b/>
                <w:bCs/>
                <w:color w:val="000000"/>
              </w:rPr>
              <w:t xml:space="preserve">Расходы на проведение мероприятий по подключению объектов заявителей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F2A" w:rsidRPr="004F3483" w:rsidRDefault="00A42F2A">
            <w:pPr>
              <w:jc w:val="center"/>
              <w:rPr>
                <w:b/>
                <w:bCs/>
                <w:color w:val="000000"/>
              </w:rPr>
            </w:pPr>
            <w:r w:rsidRPr="004F3483">
              <w:rPr>
                <w:b/>
                <w:bCs/>
                <w:color w:val="000000"/>
              </w:rPr>
              <w:t>тыс. руб.</w:t>
            </w:r>
          </w:p>
        </w:tc>
        <w:tc>
          <w:tcPr>
            <w:tcW w:w="1608" w:type="dxa"/>
            <w:tcBorders>
              <w:top w:val="single" w:sz="4" w:space="0" w:color="auto"/>
              <w:left w:val="single" w:sz="4" w:space="0" w:color="auto"/>
              <w:bottom w:val="single" w:sz="4" w:space="0" w:color="auto"/>
              <w:right w:val="single" w:sz="4" w:space="0" w:color="auto"/>
            </w:tcBorders>
            <w:noWrap/>
            <w:vAlign w:val="center"/>
            <w:hideMark/>
          </w:tcPr>
          <w:p w:rsidR="00A42F2A" w:rsidRPr="004F3483" w:rsidRDefault="00A42F2A">
            <w:pPr>
              <w:jc w:val="center"/>
              <w:rPr>
                <w:b/>
                <w:bCs/>
                <w:color w:val="000000"/>
              </w:rPr>
            </w:pPr>
            <w:r w:rsidRPr="004F3483">
              <w:rPr>
                <w:b/>
                <w:bCs/>
                <w:color w:val="000000"/>
              </w:rPr>
              <w:t>210,66</w:t>
            </w:r>
          </w:p>
        </w:tc>
      </w:tr>
      <w:tr w:rsidR="00A42F2A" w:rsidRPr="004F3483" w:rsidTr="004F3483">
        <w:trPr>
          <w:trHeight w:val="499"/>
        </w:trPr>
        <w:tc>
          <w:tcPr>
            <w:tcW w:w="916" w:type="dxa"/>
            <w:tcBorders>
              <w:top w:val="single" w:sz="4" w:space="0" w:color="auto"/>
              <w:left w:val="single" w:sz="4" w:space="0" w:color="auto"/>
              <w:bottom w:val="single" w:sz="4" w:space="0" w:color="auto"/>
              <w:right w:val="single" w:sz="4" w:space="0" w:color="auto"/>
            </w:tcBorders>
            <w:noWrap/>
            <w:vAlign w:val="center"/>
            <w:hideMark/>
          </w:tcPr>
          <w:p w:rsidR="00A42F2A" w:rsidRPr="004F3483" w:rsidRDefault="00A42F2A">
            <w:pPr>
              <w:jc w:val="center"/>
              <w:rPr>
                <w:color w:val="000000"/>
              </w:rPr>
            </w:pPr>
            <w:r w:rsidRPr="004F3483">
              <w:rPr>
                <w:color w:val="000000"/>
              </w:rPr>
              <w:t>1.1</w:t>
            </w:r>
          </w:p>
        </w:tc>
        <w:tc>
          <w:tcPr>
            <w:tcW w:w="6124" w:type="dxa"/>
            <w:tcBorders>
              <w:top w:val="single" w:sz="4" w:space="0" w:color="auto"/>
              <w:left w:val="single" w:sz="4" w:space="0" w:color="auto"/>
              <w:bottom w:val="single" w:sz="4" w:space="0" w:color="auto"/>
              <w:right w:val="single" w:sz="4" w:space="0" w:color="auto"/>
            </w:tcBorders>
            <w:vAlign w:val="center"/>
            <w:hideMark/>
          </w:tcPr>
          <w:p w:rsidR="00A42F2A" w:rsidRPr="004F3483" w:rsidRDefault="00A42F2A">
            <w:pPr>
              <w:jc w:val="both"/>
              <w:rPr>
                <w:color w:val="000000"/>
              </w:rPr>
            </w:pPr>
            <w:r w:rsidRPr="004F3483">
              <w:rPr>
                <w:color w:val="000000"/>
              </w:rPr>
              <w:t>Расходы на проведение мероприятий по подключению объектов заявителей (П</w:t>
            </w:r>
            <w:proofErr w:type="gramStart"/>
            <w:r w:rsidRPr="004F3483">
              <w:rPr>
                <w:color w:val="000000"/>
              </w:rPr>
              <w:t>1</w:t>
            </w:r>
            <w:proofErr w:type="gramEnd"/>
            <w:r w:rsidRPr="004F3483">
              <w:rPr>
                <w:color w:val="00000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A42F2A" w:rsidRPr="004F3483" w:rsidRDefault="00A42F2A">
            <w:pPr>
              <w:jc w:val="center"/>
              <w:rPr>
                <w:color w:val="000000"/>
              </w:rPr>
            </w:pPr>
            <w:r w:rsidRPr="004F3483">
              <w:rPr>
                <w:bCs/>
                <w:color w:val="000000"/>
              </w:rPr>
              <w:t>тыс. руб./Гкал/</w:t>
            </w:r>
            <w:proofErr w:type="gramStart"/>
            <w:r w:rsidRPr="004F3483">
              <w:rPr>
                <w:bCs/>
                <w:color w:val="000000"/>
              </w:rPr>
              <w:t>ч</w:t>
            </w:r>
            <w:proofErr w:type="gramEnd"/>
          </w:p>
        </w:tc>
        <w:tc>
          <w:tcPr>
            <w:tcW w:w="1608" w:type="dxa"/>
            <w:tcBorders>
              <w:top w:val="single" w:sz="4" w:space="0" w:color="auto"/>
              <w:left w:val="single" w:sz="4" w:space="0" w:color="auto"/>
              <w:bottom w:val="single" w:sz="4" w:space="0" w:color="auto"/>
              <w:right w:val="single" w:sz="4" w:space="0" w:color="auto"/>
            </w:tcBorders>
            <w:noWrap/>
            <w:vAlign w:val="center"/>
            <w:hideMark/>
          </w:tcPr>
          <w:p w:rsidR="00A42F2A" w:rsidRPr="004F3483" w:rsidRDefault="00A42F2A">
            <w:pPr>
              <w:jc w:val="center"/>
              <w:rPr>
                <w:color w:val="000000"/>
              </w:rPr>
            </w:pPr>
            <w:r w:rsidRPr="004F3483">
              <w:rPr>
                <w:color w:val="000000"/>
              </w:rPr>
              <w:t>129,24</w:t>
            </w:r>
          </w:p>
        </w:tc>
      </w:tr>
      <w:tr w:rsidR="00A42F2A" w:rsidRPr="004F3483" w:rsidTr="004F3483">
        <w:trPr>
          <w:trHeight w:val="174"/>
        </w:trPr>
        <w:tc>
          <w:tcPr>
            <w:tcW w:w="916" w:type="dxa"/>
            <w:tcBorders>
              <w:top w:val="single" w:sz="4" w:space="0" w:color="auto"/>
              <w:left w:val="single" w:sz="4" w:space="0" w:color="auto"/>
              <w:bottom w:val="single" w:sz="4" w:space="0" w:color="auto"/>
              <w:right w:val="single" w:sz="4" w:space="0" w:color="auto"/>
            </w:tcBorders>
            <w:noWrap/>
            <w:vAlign w:val="center"/>
            <w:hideMark/>
          </w:tcPr>
          <w:p w:rsidR="00A42F2A" w:rsidRPr="004F3483" w:rsidRDefault="00A42F2A">
            <w:pPr>
              <w:jc w:val="center"/>
              <w:rPr>
                <w:color w:val="000000"/>
              </w:rPr>
            </w:pPr>
            <w:r w:rsidRPr="004F3483">
              <w:rPr>
                <w:color w:val="000000"/>
              </w:rPr>
              <w:t>1.2</w:t>
            </w:r>
          </w:p>
        </w:tc>
        <w:tc>
          <w:tcPr>
            <w:tcW w:w="6124" w:type="dxa"/>
            <w:tcBorders>
              <w:top w:val="single" w:sz="4" w:space="0" w:color="auto"/>
              <w:left w:val="single" w:sz="4" w:space="0" w:color="auto"/>
              <w:bottom w:val="single" w:sz="4" w:space="0" w:color="auto"/>
              <w:right w:val="single" w:sz="4" w:space="0" w:color="auto"/>
            </w:tcBorders>
            <w:vAlign w:val="center"/>
            <w:hideMark/>
          </w:tcPr>
          <w:p w:rsidR="00A42F2A" w:rsidRPr="004F3483" w:rsidRDefault="00A42F2A">
            <w:pPr>
              <w:jc w:val="both"/>
              <w:rPr>
                <w:color w:val="000000"/>
              </w:rPr>
            </w:pPr>
            <w:r w:rsidRPr="004F3483">
              <w:rPr>
                <w:color w:val="000000"/>
              </w:rPr>
              <w:t>Подключаемая тепловая нагрузка объекта заявителя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A42F2A" w:rsidRPr="004F3483" w:rsidRDefault="00A42F2A">
            <w:pPr>
              <w:jc w:val="center"/>
              <w:rPr>
                <w:color w:val="000000"/>
              </w:rPr>
            </w:pPr>
            <w:r w:rsidRPr="004F3483">
              <w:rPr>
                <w:color w:val="000000"/>
              </w:rPr>
              <w:t>Гкал/</w:t>
            </w:r>
            <w:proofErr w:type="gramStart"/>
            <w:r w:rsidRPr="004F3483">
              <w:rPr>
                <w:color w:val="000000"/>
              </w:rPr>
              <w:t>ч</w:t>
            </w:r>
            <w:proofErr w:type="gramEnd"/>
          </w:p>
        </w:tc>
        <w:tc>
          <w:tcPr>
            <w:tcW w:w="1608" w:type="dxa"/>
            <w:tcBorders>
              <w:top w:val="single" w:sz="4" w:space="0" w:color="auto"/>
              <w:left w:val="single" w:sz="4" w:space="0" w:color="auto"/>
              <w:bottom w:val="single" w:sz="4" w:space="0" w:color="auto"/>
              <w:right w:val="single" w:sz="4" w:space="0" w:color="auto"/>
            </w:tcBorders>
            <w:noWrap/>
            <w:vAlign w:val="center"/>
            <w:hideMark/>
          </w:tcPr>
          <w:p w:rsidR="00A42F2A" w:rsidRPr="004F3483" w:rsidRDefault="00A42F2A">
            <w:pPr>
              <w:jc w:val="center"/>
              <w:rPr>
                <w:color w:val="000000"/>
              </w:rPr>
            </w:pPr>
            <w:r w:rsidRPr="004F3483">
              <w:rPr>
                <w:color w:val="000000"/>
              </w:rPr>
              <w:t>1,63</w:t>
            </w:r>
          </w:p>
        </w:tc>
      </w:tr>
      <w:tr w:rsidR="00A42F2A" w:rsidRPr="004F3483" w:rsidTr="004F3483">
        <w:trPr>
          <w:trHeight w:val="649"/>
        </w:trPr>
        <w:tc>
          <w:tcPr>
            <w:tcW w:w="916" w:type="dxa"/>
            <w:tcBorders>
              <w:top w:val="single" w:sz="4" w:space="0" w:color="auto"/>
              <w:left w:val="single" w:sz="4" w:space="0" w:color="auto"/>
              <w:bottom w:val="single" w:sz="4" w:space="0" w:color="auto"/>
              <w:right w:val="single" w:sz="4" w:space="0" w:color="auto"/>
            </w:tcBorders>
            <w:noWrap/>
            <w:vAlign w:val="center"/>
            <w:hideMark/>
          </w:tcPr>
          <w:p w:rsidR="00A42F2A" w:rsidRPr="004F3483" w:rsidRDefault="00A42F2A">
            <w:pPr>
              <w:jc w:val="center"/>
              <w:rPr>
                <w:b/>
                <w:bCs/>
                <w:color w:val="000000"/>
              </w:rPr>
            </w:pPr>
            <w:r w:rsidRPr="004F3483">
              <w:rPr>
                <w:b/>
                <w:bCs/>
                <w:color w:val="000000"/>
              </w:rPr>
              <w:t>2</w:t>
            </w:r>
          </w:p>
        </w:tc>
        <w:tc>
          <w:tcPr>
            <w:tcW w:w="6124" w:type="dxa"/>
            <w:tcBorders>
              <w:top w:val="single" w:sz="4" w:space="0" w:color="auto"/>
              <w:left w:val="single" w:sz="4" w:space="0" w:color="auto"/>
              <w:bottom w:val="single" w:sz="4" w:space="0" w:color="auto"/>
              <w:right w:val="single" w:sz="4" w:space="0" w:color="auto"/>
            </w:tcBorders>
            <w:vAlign w:val="center"/>
            <w:hideMark/>
          </w:tcPr>
          <w:p w:rsidR="00A42F2A" w:rsidRPr="004F3483" w:rsidRDefault="00A42F2A">
            <w:pPr>
              <w:jc w:val="both"/>
              <w:rPr>
                <w:b/>
                <w:bCs/>
                <w:color w:val="000000"/>
              </w:rPr>
            </w:pPr>
            <w:r w:rsidRPr="004F3483">
              <w:rPr>
                <w:b/>
                <w:bCs/>
                <w:color w:val="000000"/>
              </w:rPr>
              <w:t>Расходы на создание (реконструкцию) тепловых сетей от существующих тепловых сетей или источников тепловой энергии до точки подключения объекта заявителя,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F2A" w:rsidRPr="004F3483" w:rsidRDefault="00A42F2A">
            <w:pPr>
              <w:jc w:val="center"/>
              <w:rPr>
                <w:b/>
                <w:bCs/>
                <w:color w:val="000000"/>
              </w:rPr>
            </w:pPr>
            <w:r w:rsidRPr="004F3483">
              <w:rPr>
                <w:b/>
                <w:bCs/>
                <w:color w:val="000000"/>
              </w:rPr>
              <w:t>тыс. руб.</w:t>
            </w:r>
          </w:p>
        </w:tc>
        <w:tc>
          <w:tcPr>
            <w:tcW w:w="1608" w:type="dxa"/>
            <w:tcBorders>
              <w:top w:val="single" w:sz="4" w:space="0" w:color="auto"/>
              <w:left w:val="single" w:sz="4" w:space="0" w:color="auto"/>
              <w:bottom w:val="single" w:sz="4" w:space="0" w:color="auto"/>
              <w:right w:val="single" w:sz="4" w:space="0" w:color="auto"/>
            </w:tcBorders>
            <w:noWrap/>
            <w:vAlign w:val="center"/>
            <w:hideMark/>
          </w:tcPr>
          <w:p w:rsidR="00A42F2A" w:rsidRPr="004F3483" w:rsidRDefault="00A42F2A">
            <w:pPr>
              <w:jc w:val="center"/>
              <w:rPr>
                <w:b/>
                <w:bCs/>
                <w:color w:val="000000"/>
              </w:rPr>
            </w:pPr>
            <w:r w:rsidRPr="004F3483">
              <w:rPr>
                <w:b/>
                <w:bCs/>
                <w:color w:val="000000"/>
              </w:rPr>
              <w:t>6 146,39</w:t>
            </w:r>
          </w:p>
        </w:tc>
      </w:tr>
      <w:tr w:rsidR="00A42F2A" w:rsidRPr="004F3483" w:rsidTr="004F3483">
        <w:trPr>
          <w:trHeight w:val="655"/>
        </w:trPr>
        <w:tc>
          <w:tcPr>
            <w:tcW w:w="916" w:type="dxa"/>
            <w:tcBorders>
              <w:top w:val="single" w:sz="4" w:space="0" w:color="auto"/>
              <w:left w:val="single" w:sz="4" w:space="0" w:color="auto"/>
              <w:bottom w:val="single" w:sz="4" w:space="0" w:color="auto"/>
              <w:right w:val="single" w:sz="4" w:space="0" w:color="auto"/>
            </w:tcBorders>
            <w:noWrap/>
            <w:vAlign w:val="center"/>
            <w:hideMark/>
          </w:tcPr>
          <w:p w:rsidR="00A42F2A" w:rsidRPr="004F3483" w:rsidRDefault="00A42F2A">
            <w:pPr>
              <w:jc w:val="center"/>
              <w:rPr>
                <w:color w:val="000000"/>
              </w:rPr>
            </w:pPr>
            <w:r w:rsidRPr="004F3483">
              <w:rPr>
                <w:color w:val="000000"/>
              </w:rPr>
              <w:t>2.1</w:t>
            </w:r>
          </w:p>
        </w:tc>
        <w:tc>
          <w:tcPr>
            <w:tcW w:w="6124" w:type="dxa"/>
            <w:tcBorders>
              <w:top w:val="single" w:sz="4" w:space="0" w:color="auto"/>
              <w:left w:val="single" w:sz="4" w:space="0" w:color="auto"/>
              <w:bottom w:val="single" w:sz="4" w:space="0" w:color="auto"/>
              <w:right w:val="single" w:sz="4" w:space="0" w:color="auto"/>
            </w:tcBorders>
            <w:vAlign w:val="center"/>
            <w:hideMark/>
          </w:tcPr>
          <w:p w:rsidR="00A42F2A" w:rsidRPr="004F3483" w:rsidRDefault="00A42F2A">
            <w:pPr>
              <w:jc w:val="both"/>
              <w:rPr>
                <w:color w:val="000000"/>
              </w:rPr>
            </w:pPr>
            <w:r w:rsidRPr="004F3483">
              <w:rPr>
                <w:color w:val="000000"/>
              </w:rPr>
              <w:t>Расходы на создание (реконструкцию) тепловых сетей от существующих тепловых сетей (за исключением создания (реконструкции) тепловых пунктов),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F2A" w:rsidRPr="004F3483" w:rsidRDefault="00A42F2A">
            <w:pPr>
              <w:jc w:val="center"/>
              <w:rPr>
                <w:color w:val="000000"/>
              </w:rPr>
            </w:pPr>
            <w:r w:rsidRPr="004F3483">
              <w:rPr>
                <w:color w:val="000000"/>
              </w:rPr>
              <w:t>тыс. руб.</w:t>
            </w:r>
          </w:p>
        </w:tc>
        <w:tc>
          <w:tcPr>
            <w:tcW w:w="1608" w:type="dxa"/>
            <w:tcBorders>
              <w:top w:val="single" w:sz="4" w:space="0" w:color="auto"/>
              <w:left w:val="single" w:sz="4" w:space="0" w:color="auto"/>
              <w:bottom w:val="single" w:sz="4" w:space="0" w:color="auto"/>
              <w:right w:val="single" w:sz="4" w:space="0" w:color="auto"/>
            </w:tcBorders>
            <w:noWrap/>
            <w:vAlign w:val="center"/>
            <w:hideMark/>
          </w:tcPr>
          <w:p w:rsidR="00A42F2A" w:rsidRPr="004F3483" w:rsidRDefault="00A42F2A">
            <w:pPr>
              <w:jc w:val="center"/>
              <w:rPr>
                <w:color w:val="000000"/>
              </w:rPr>
            </w:pPr>
            <w:r w:rsidRPr="004F3483">
              <w:rPr>
                <w:bCs/>
                <w:color w:val="000000"/>
              </w:rPr>
              <w:t>6 146,39</w:t>
            </w:r>
          </w:p>
        </w:tc>
      </w:tr>
      <w:tr w:rsidR="00A42F2A" w:rsidRPr="004F3483" w:rsidTr="004F3483">
        <w:trPr>
          <w:trHeight w:val="30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A42F2A" w:rsidRPr="004F3483" w:rsidRDefault="00A42F2A">
            <w:pPr>
              <w:jc w:val="center"/>
              <w:rPr>
                <w:color w:val="000000"/>
              </w:rPr>
            </w:pPr>
            <w:r w:rsidRPr="004F3483">
              <w:rPr>
                <w:color w:val="000000"/>
              </w:rPr>
              <w:t>2.1.1</w:t>
            </w:r>
          </w:p>
        </w:tc>
        <w:tc>
          <w:tcPr>
            <w:tcW w:w="6124" w:type="dxa"/>
            <w:tcBorders>
              <w:top w:val="single" w:sz="4" w:space="0" w:color="auto"/>
              <w:left w:val="single" w:sz="4" w:space="0" w:color="auto"/>
              <w:bottom w:val="single" w:sz="4" w:space="0" w:color="auto"/>
              <w:right w:val="single" w:sz="4" w:space="0" w:color="auto"/>
            </w:tcBorders>
            <w:vAlign w:val="center"/>
            <w:hideMark/>
          </w:tcPr>
          <w:p w:rsidR="00A42F2A" w:rsidRPr="004F3483" w:rsidRDefault="00A42F2A">
            <w:pPr>
              <w:rPr>
                <w:color w:val="000000"/>
              </w:rPr>
            </w:pPr>
            <w:r w:rsidRPr="004F3483">
              <w:rPr>
                <w:color w:val="000000"/>
              </w:rPr>
              <w:t>Надземная (наземная) прокладка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F2A" w:rsidRPr="004F3483" w:rsidRDefault="00A42F2A">
            <w:pPr>
              <w:jc w:val="center"/>
              <w:rPr>
                <w:color w:val="000000"/>
              </w:rPr>
            </w:pPr>
            <w:r w:rsidRPr="004F3483">
              <w:rPr>
                <w:color w:val="000000"/>
              </w:rPr>
              <w:t>тыс. руб.</w:t>
            </w:r>
          </w:p>
        </w:tc>
        <w:tc>
          <w:tcPr>
            <w:tcW w:w="1608" w:type="dxa"/>
            <w:tcBorders>
              <w:top w:val="single" w:sz="4" w:space="0" w:color="auto"/>
              <w:left w:val="single" w:sz="4" w:space="0" w:color="auto"/>
              <w:bottom w:val="single" w:sz="4" w:space="0" w:color="auto"/>
              <w:right w:val="single" w:sz="4" w:space="0" w:color="auto"/>
            </w:tcBorders>
            <w:noWrap/>
            <w:vAlign w:val="center"/>
            <w:hideMark/>
          </w:tcPr>
          <w:p w:rsidR="00A42F2A" w:rsidRPr="004F3483" w:rsidRDefault="00A42F2A">
            <w:pPr>
              <w:jc w:val="center"/>
              <w:rPr>
                <w:color w:val="000000"/>
              </w:rPr>
            </w:pPr>
            <w:r w:rsidRPr="004F3483">
              <w:rPr>
                <w:color w:val="000000"/>
              </w:rPr>
              <w:t>0,00</w:t>
            </w:r>
          </w:p>
        </w:tc>
      </w:tr>
      <w:tr w:rsidR="00A42F2A" w:rsidRPr="004F3483" w:rsidTr="004F3483">
        <w:trPr>
          <w:trHeight w:val="30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A42F2A" w:rsidRPr="004F3483" w:rsidRDefault="00A42F2A">
            <w:pPr>
              <w:jc w:val="center"/>
              <w:rPr>
                <w:color w:val="000000"/>
              </w:rPr>
            </w:pPr>
            <w:r w:rsidRPr="004F3483">
              <w:rPr>
                <w:color w:val="000000"/>
              </w:rPr>
              <w:t>2.1.2</w:t>
            </w:r>
          </w:p>
        </w:tc>
        <w:tc>
          <w:tcPr>
            <w:tcW w:w="6124" w:type="dxa"/>
            <w:tcBorders>
              <w:top w:val="single" w:sz="4" w:space="0" w:color="auto"/>
              <w:left w:val="single" w:sz="4" w:space="0" w:color="auto"/>
              <w:bottom w:val="single" w:sz="4" w:space="0" w:color="auto"/>
              <w:right w:val="single" w:sz="4" w:space="0" w:color="auto"/>
            </w:tcBorders>
            <w:vAlign w:val="center"/>
            <w:hideMark/>
          </w:tcPr>
          <w:p w:rsidR="00A42F2A" w:rsidRPr="004F3483" w:rsidRDefault="00A42F2A">
            <w:pPr>
              <w:rPr>
                <w:color w:val="000000"/>
              </w:rPr>
            </w:pPr>
            <w:r w:rsidRPr="004F3483">
              <w:rPr>
                <w:color w:val="000000"/>
              </w:rPr>
              <w:t>Подземная прокладка,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F2A" w:rsidRPr="004F3483" w:rsidRDefault="00A42F2A">
            <w:pPr>
              <w:jc w:val="center"/>
              <w:rPr>
                <w:color w:val="000000"/>
              </w:rPr>
            </w:pPr>
            <w:r w:rsidRPr="004F3483">
              <w:rPr>
                <w:color w:val="000000"/>
              </w:rPr>
              <w:t>тыс. руб.</w:t>
            </w:r>
          </w:p>
        </w:tc>
        <w:tc>
          <w:tcPr>
            <w:tcW w:w="1608" w:type="dxa"/>
            <w:tcBorders>
              <w:top w:val="single" w:sz="4" w:space="0" w:color="auto"/>
              <w:left w:val="single" w:sz="4" w:space="0" w:color="auto"/>
              <w:bottom w:val="single" w:sz="4" w:space="0" w:color="auto"/>
              <w:right w:val="single" w:sz="4" w:space="0" w:color="auto"/>
            </w:tcBorders>
            <w:noWrap/>
            <w:vAlign w:val="center"/>
            <w:hideMark/>
          </w:tcPr>
          <w:p w:rsidR="00A42F2A" w:rsidRPr="004F3483" w:rsidRDefault="00A42F2A">
            <w:pPr>
              <w:jc w:val="center"/>
              <w:rPr>
                <w:color w:val="000000"/>
              </w:rPr>
            </w:pPr>
            <w:r w:rsidRPr="004F3483">
              <w:rPr>
                <w:bCs/>
                <w:color w:val="000000"/>
              </w:rPr>
              <w:t>6 146,39</w:t>
            </w:r>
          </w:p>
        </w:tc>
      </w:tr>
      <w:tr w:rsidR="00A42F2A" w:rsidRPr="004F3483" w:rsidTr="004F3483">
        <w:trPr>
          <w:trHeight w:val="30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A42F2A" w:rsidRPr="004F3483" w:rsidRDefault="00A42F2A">
            <w:pPr>
              <w:jc w:val="center"/>
              <w:rPr>
                <w:color w:val="000000"/>
              </w:rPr>
            </w:pPr>
            <w:r w:rsidRPr="004F3483">
              <w:rPr>
                <w:color w:val="000000"/>
              </w:rPr>
              <w:t>2.1.2.1</w:t>
            </w:r>
          </w:p>
        </w:tc>
        <w:tc>
          <w:tcPr>
            <w:tcW w:w="6124" w:type="dxa"/>
            <w:tcBorders>
              <w:top w:val="single" w:sz="4" w:space="0" w:color="auto"/>
              <w:left w:val="single" w:sz="4" w:space="0" w:color="auto"/>
              <w:bottom w:val="single" w:sz="4" w:space="0" w:color="auto"/>
              <w:right w:val="single" w:sz="4" w:space="0" w:color="auto"/>
            </w:tcBorders>
            <w:vAlign w:val="center"/>
            <w:hideMark/>
          </w:tcPr>
          <w:p w:rsidR="00A42F2A" w:rsidRPr="004F3483" w:rsidRDefault="00A42F2A">
            <w:pPr>
              <w:rPr>
                <w:color w:val="000000"/>
              </w:rPr>
            </w:pPr>
            <w:r w:rsidRPr="004F3483">
              <w:rPr>
                <w:color w:val="000000"/>
              </w:rPr>
              <w:t xml:space="preserve"> канальная прокладка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F2A" w:rsidRPr="004F3483" w:rsidRDefault="00A42F2A">
            <w:pPr>
              <w:jc w:val="center"/>
              <w:rPr>
                <w:color w:val="000000"/>
              </w:rPr>
            </w:pPr>
            <w:r w:rsidRPr="004F3483">
              <w:rPr>
                <w:color w:val="000000"/>
              </w:rPr>
              <w:t>тыс. руб.</w:t>
            </w:r>
          </w:p>
        </w:tc>
        <w:tc>
          <w:tcPr>
            <w:tcW w:w="1608" w:type="dxa"/>
            <w:tcBorders>
              <w:top w:val="single" w:sz="4" w:space="0" w:color="auto"/>
              <w:left w:val="single" w:sz="4" w:space="0" w:color="auto"/>
              <w:bottom w:val="single" w:sz="4" w:space="0" w:color="auto"/>
              <w:right w:val="single" w:sz="4" w:space="0" w:color="auto"/>
            </w:tcBorders>
            <w:noWrap/>
            <w:vAlign w:val="center"/>
            <w:hideMark/>
          </w:tcPr>
          <w:p w:rsidR="00A42F2A" w:rsidRPr="004F3483" w:rsidRDefault="00A42F2A">
            <w:pPr>
              <w:jc w:val="center"/>
              <w:rPr>
                <w:color w:val="000000"/>
              </w:rPr>
            </w:pPr>
            <w:r w:rsidRPr="004F3483">
              <w:rPr>
                <w:color w:val="000000"/>
              </w:rPr>
              <w:t>0,00</w:t>
            </w:r>
          </w:p>
        </w:tc>
      </w:tr>
      <w:tr w:rsidR="00A42F2A" w:rsidRPr="004F3483" w:rsidTr="004F3483">
        <w:trPr>
          <w:trHeight w:val="30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A42F2A" w:rsidRPr="004F3483" w:rsidRDefault="00A42F2A">
            <w:pPr>
              <w:jc w:val="center"/>
              <w:rPr>
                <w:color w:val="000000"/>
              </w:rPr>
            </w:pPr>
            <w:r w:rsidRPr="004F3483">
              <w:rPr>
                <w:color w:val="000000"/>
              </w:rPr>
              <w:t>2.1.2.2</w:t>
            </w:r>
          </w:p>
        </w:tc>
        <w:tc>
          <w:tcPr>
            <w:tcW w:w="6124" w:type="dxa"/>
            <w:tcBorders>
              <w:top w:val="single" w:sz="4" w:space="0" w:color="auto"/>
              <w:left w:val="single" w:sz="4" w:space="0" w:color="auto"/>
              <w:bottom w:val="single" w:sz="4" w:space="0" w:color="auto"/>
              <w:right w:val="single" w:sz="4" w:space="0" w:color="auto"/>
            </w:tcBorders>
            <w:vAlign w:val="center"/>
            <w:hideMark/>
          </w:tcPr>
          <w:p w:rsidR="00A42F2A" w:rsidRPr="004F3483" w:rsidRDefault="00A42F2A">
            <w:pPr>
              <w:rPr>
                <w:color w:val="000000"/>
              </w:rPr>
            </w:pPr>
            <w:proofErr w:type="spellStart"/>
            <w:r w:rsidRPr="004F3483">
              <w:rPr>
                <w:color w:val="000000"/>
              </w:rPr>
              <w:t>бесканальная</w:t>
            </w:r>
            <w:proofErr w:type="spellEnd"/>
            <w:r w:rsidRPr="004F3483">
              <w:rPr>
                <w:color w:val="000000"/>
              </w:rPr>
              <w:t xml:space="preserve"> прокладка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F2A" w:rsidRPr="004F3483" w:rsidRDefault="00A42F2A">
            <w:pPr>
              <w:jc w:val="center"/>
              <w:rPr>
                <w:color w:val="000000"/>
              </w:rPr>
            </w:pPr>
            <w:r w:rsidRPr="004F3483">
              <w:rPr>
                <w:color w:val="000000"/>
              </w:rPr>
              <w:t>тыс. руб.</w:t>
            </w:r>
          </w:p>
        </w:tc>
        <w:tc>
          <w:tcPr>
            <w:tcW w:w="1608" w:type="dxa"/>
            <w:tcBorders>
              <w:top w:val="single" w:sz="4" w:space="0" w:color="auto"/>
              <w:left w:val="single" w:sz="4" w:space="0" w:color="auto"/>
              <w:bottom w:val="single" w:sz="4" w:space="0" w:color="auto"/>
              <w:right w:val="single" w:sz="4" w:space="0" w:color="auto"/>
            </w:tcBorders>
            <w:noWrap/>
            <w:vAlign w:val="center"/>
            <w:hideMark/>
          </w:tcPr>
          <w:p w:rsidR="00A42F2A" w:rsidRPr="004F3483" w:rsidRDefault="00A42F2A">
            <w:pPr>
              <w:jc w:val="center"/>
              <w:rPr>
                <w:color w:val="000000"/>
              </w:rPr>
            </w:pPr>
            <w:r w:rsidRPr="004F3483">
              <w:rPr>
                <w:bCs/>
                <w:color w:val="000000"/>
              </w:rPr>
              <w:t>6 146,39</w:t>
            </w:r>
          </w:p>
        </w:tc>
      </w:tr>
      <w:tr w:rsidR="00A42F2A" w:rsidRPr="004F3483" w:rsidTr="004F3483">
        <w:trPr>
          <w:trHeight w:val="30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A42F2A" w:rsidRPr="004F3483" w:rsidRDefault="00A42F2A">
            <w:pPr>
              <w:jc w:val="center"/>
              <w:rPr>
                <w:color w:val="000000"/>
              </w:rPr>
            </w:pPr>
            <w:r w:rsidRPr="004F3483">
              <w:rPr>
                <w:color w:val="000000"/>
              </w:rPr>
              <w:t>2.1.2.2.1</w:t>
            </w:r>
          </w:p>
        </w:tc>
        <w:tc>
          <w:tcPr>
            <w:tcW w:w="6124" w:type="dxa"/>
            <w:tcBorders>
              <w:top w:val="single" w:sz="4" w:space="0" w:color="auto"/>
              <w:left w:val="single" w:sz="4" w:space="0" w:color="auto"/>
              <w:bottom w:val="single" w:sz="4" w:space="0" w:color="auto"/>
              <w:right w:val="single" w:sz="4" w:space="0" w:color="auto"/>
            </w:tcBorders>
            <w:vAlign w:val="center"/>
            <w:hideMark/>
          </w:tcPr>
          <w:p w:rsidR="00A42F2A" w:rsidRPr="004F3483" w:rsidRDefault="00A42F2A">
            <w:pPr>
              <w:rPr>
                <w:color w:val="000000"/>
              </w:rPr>
            </w:pPr>
            <w:r w:rsidRPr="004F3483">
              <w:rPr>
                <w:color w:val="000000"/>
              </w:rPr>
              <w:t>50-250 мм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F2A" w:rsidRPr="004F3483" w:rsidRDefault="00A42F2A">
            <w:pPr>
              <w:jc w:val="center"/>
              <w:rPr>
                <w:color w:val="000000"/>
              </w:rPr>
            </w:pPr>
            <w:r w:rsidRPr="004F3483">
              <w:rPr>
                <w:color w:val="000000"/>
              </w:rPr>
              <w:t>тыс. руб.</w:t>
            </w:r>
          </w:p>
        </w:tc>
        <w:tc>
          <w:tcPr>
            <w:tcW w:w="1608" w:type="dxa"/>
            <w:tcBorders>
              <w:top w:val="single" w:sz="4" w:space="0" w:color="auto"/>
              <w:left w:val="single" w:sz="4" w:space="0" w:color="auto"/>
              <w:bottom w:val="single" w:sz="4" w:space="0" w:color="auto"/>
              <w:right w:val="single" w:sz="4" w:space="0" w:color="auto"/>
            </w:tcBorders>
            <w:noWrap/>
            <w:vAlign w:val="center"/>
            <w:hideMark/>
          </w:tcPr>
          <w:p w:rsidR="00A42F2A" w:rsidRPr="004F3483" w:rsidRDefault="00A42F2A">
            <w:pPr>
              <w:jc w:val="center"/>
              <w:rPr>
                <w:color w:val="000000"/>
              </w:rPr>
            </w:pPr>
            <w:r w:rsidRPr="004F3483">
              <w:rPr>
                <w:color w:val="000000"/>
              </w:rPr>
              <w:t>6 146,39</w:t>
            </w:r>
          </w:p>
        </w:tc>
      </w:tr>
      <w:tr w:rsidR="00A42F2A" w:rsidRPr="004F3483" w:rsidTr="004F3483">
        <w:trPr>
          <w:trHeight w:val="300"/>
        </w:trPr>
        <w:tc>
          <w:tcPr>
            <w:tcW w:w="916" w:type="dxa"/>
            <w:tcBorders>
              <w:top w:val="single" w:sz="4" w:space="0" w:color="auto"/>
              <w:left w:val="single" w:sz="4" w:space="0" w:color="auto"/>
              <w:bottom w:val="single" w:sz="4" w:space="0" w:color="auto"/>
              <w:right w:val="single" w:sz="4" w:space="0" w:color="auto"/>
            </w:tcBorders>
            <w:noWrap/>
            <w:vAlign w:val="center"/>
            <w:hideMark/>
          </w:tcPr>
          <w:p w:rsidR="00A42F2A" w:rsidRPr="004F3483" w:rsidRDefault="00A42F2A">
            <w:pPr>
              <w:jc w:val="center"/>
              <w:rPr>
                <w:color w:val="000000"/>
              </w:rPr>
            </w:pPr>
            <w:r w:rsidRPr="004F3483">
              <w:rPr>
                <w:color w:val="000000"/>
              </w:rPr>
              <w:t>2.2</w:t>
            </w:r>
          </w:p>
        </w:tc>
        <w:tc>
          <w:tcPr>
            <w:tcW w:w="6124" w:type="dxa"/>
            <w:tcBorders>
              <w:top w:val="single" w:sz="4" w:space="0" w:color="auto"/>
              <w:left w:val="single" w:sz="4" w:space="0" w:color="auto"/>
              <w:bottom w:val="single" w:sz="4" w:space="0" w:color="auto"/>
              <w:right w:val="single" w:sz="4" w:space="0" w:color="auto"/>
            </w:tcBorders>
            <w:vAlign w:val="center"/>
            <w:hideMark/>
          </w:tcPr>
          <w:p w:rsidR="00A42F2A" w:rsidRPr="004F3483" w:rsidRDefault="00A42F2A">
            <w:pPr>
              <w:rPr>
                <w:color w:val="000000"/>
              </w:rPr>
            </w:pPr>
            <w:r w:rsidRPr="004F3483">
              <w:rPr>
                <w:color w:val="000000"/>
              </w:rPr>
              <w:t>Расходы на создание (реконструкцию) тепловых пунктов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F2A" w:rsidRPr="004F3483" w:rsidRDefault="00A42F2A">
            <w:pPr>
              <w:jc w:val="center"/>
              <w:rPr>
                <w:color w:val="000000"/>
              </w:rPr>
            </w:pPr>
            <w:r w:rsidRPr="004F3483">
              <w:rPr>
                <w:color w:val="000000"/>
              </w:rPr>
              <w:t>тыс. руб.</w:t>
            </w:r>
          </w:p>
        </w:tc>
        <w:tc>
          <w:tcPr>
            <w:tcW w:w="1608" w:type="dxa"/>
            <w:tcBorders>
              <w:top w:val="single" w:sz="4" w:space="0" w:color="auto"/>
              <w:left w:val="single" w:sz="4" w:space="0" w:color="auto"/>
              <w:bottom w:val="single" w:sz="4" w:space="0" w:color="auto"/>
              <w:right w:val="single" w:sz="4" w:space="0" w:color="auto"/>
            </w:tcBorders>
            <w:noWrap/>
            <w:vAlign w:val="center"/>
            <w:hideMark/>
          </w:tcPr>
          <w:p w:rsidR="00A42F2A" w:rsidRPr="004F3483" w:rsidRDefault="00A42F2A">
            <w:pPr>
              <w:jc w:val="center"/>
              <w:rPr>
                <w:color w:val="000000"/>
              </w:rPr>
            </w:pPr>
            <w:r w:rsidRPr="004F3483">
              <w:rPr>
                <w:color w:val="000000"/>
              </w:rPr>
              <w:t>0,00</w:t>
            </w:r>
          </w:p>
        </w:tc>
      </w:tr>
      <w:tr w:rsidR="00A42F2A" w:rsidRPr="004F3483" w:rsidTr="004F3483">
        <w:trPr>
          <w:trHeight w:val="675"/>
        </w:trPr>
        <w:tc>
          <w:tcPr>
            <w:tcW w:w="916" w:type="dxa"/>
            <w:tcBorders>
              <w:top w:val="single" w:sz="4" w:space="0" w:color="auto"/>
              <w:left w:val="single" w:sz="4" w:space="0" w:color="auto"/>
              <w:bottom w:val="single" w:sz="4" w:space="0" w:color="auto"/>
              <w:right w:val="single" w:sz="4" w:space="0" w:color="auto"/>
            </w:tcBorders>
            <w:noWrap/>
            <w:vAlign w:val="center"/>
            <w:hideMark/>
          </w:tcPr>
          <w:p w:rsidR="00A42F2A" w:rsidRPr="004F3483" w:rsidRDefault="00A42F2A">
            <w:pPr>
              <w:jc w:val="center"/>
              <w:rPr>
                <w:b/>
                <w:bCs/>
                <w:color w:val="000000"/>
              </w:rPr>
            </w:pPr>
            <w:r w:rsidRPr="004F3483">
              <w:rPr>
                <w:b/>
                <w:bCs/>
                <w:color w:val="000000"/>
              </w:rPr>
              <w:t>3</w:t>
            </w:r>
          </w:p>
        </w:tc>
        <w:tc>
          <w:tcPr>
            <w:tcW w:w="6124" w:type="dxa"/>
            <w:tcBorders>
              <w:top w:val="single" w:sz="4" w:space="0" w:color="auto"/>
              <w:left w:val="single" w:sz="4" w:space="0" w:color="auto"/>
              <w:bottom w:val="single" w:sz="4" w:space="0" w:color="auto"/>
              <w:right w:val="single" w:sz="4" w:space="0" w:color="auto"/>
            </w:tcBorders>
            <w:vAlign w:val="center"/>
            <w:hideMark/>
          </w:tcPr>
          <w:p w:rsidR="00A42F2A" w:rsidRPr="004F3483" w:rsidRDefault="00A42F2A">
            <w:pPr>
              <w:jc w:val="both"/>
              <w:rPr>
                <w:b/>
                <w:bCs/>
                <w:color w:val="000000"/>
              </w:rPr>
            </w:pPr>
            <w:r w:rsidRPr="004F3483">
              <w:rPr>
                <w:b/>
                <w:bCs/>
                <w:color w:val="000000"/>
              </w:rPr>
              <w:t>Расходы на создание (реконструкцию) источников  тепловой энергии и (или) развитие существующих  источников тепловой энергии  и  (или)  тепловых сетей,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2F2A" w:rsidRPr="004F3483" w:rsidRDefault="00A42F2A">
            <w:pPr>
              <w:jc w:val="center"/>
              <w:rPr>
                <w:b/>
                <w:bCs/>
                <w:color w:val="000000"/>
              </w:rPr>
            </w:pPr>
            <w:r w:rsidRPr="004F3483">
              <w:rPr>
                <w:b/>
                <w:bCs/>
                <w:color w:val="000000"/>
              </w:rPr>
              <w:t>тыс. руб.</w:t>
            </w:r>
          </w:p>
        </w:tc>
        <w:tc>
          <w:tcPr>
            <w:tcW w:w="1608" w:type="dxa"/>
            <w:tcBorders>
              <w:top w:val="single" w:sz="4" w:space="0" w:color="auto"/>
              <w:left w:val="single" w:sz="4" w:space="0" w:color="auto"/>
              <w:bottom w:val="single" w:sz="4" w:space="0" w:color="auto"/>
              <w:right w:val="single" w:sz="4" w:space="0" w:color="auto"/>
            </w:tcBorders>
            <w:noWrap/>
            <w:vAlign w:val="center"/>
            <w:hideMark/>
          </w:tcPr>
          <w:p w:rsidR="00A42F2A" w:rsidRPr="004F3483" w:rsidRDefault="00A42F2A">
            <w:pPr>
              <w:jc w:val="center"/>
              <w:rPr>
                <w:b/>
                <w:bCs/>
                <w:color w:val="000000"/>
              </w:rPr>
            </w:pPr>
            <w:r w:rsidRPr="004F3483">
              <w:rPr>
                <w:b/>
                <w:bCs/>
                <w:color w:val="000000"/>
              </w:rPr>
              <w:t>0,00</w:t>
            </w:r>
          </w:p>
        </w:tc>
      </w:tr>
      <w:tr w:rsidR="00A42F2A" w:rsidRPr="004F3483" w:rsidTr="004F3483">
        <w:trPr>
          <w:trHeight w:val="116"/>
        </w:trPr>
        <w:tc>
          <w:tcPr>
            <w:tcW w:w="916" w:type="dxa"/>
            <w:tcBorders>
              <w:top w:val="single" w:sz="4" w:space="0" w:color="auto"/>
              <w:left w:val="single" w:sz="4" w:space="0" w:color="auto"/>
              <w:bottom w:val="single" w:sz="4" w:space="0" w:color="auto"/>
              <w:right w:val="single" w:sz="4" w:space="0" w:color="auto"/>
            </w:tcBorders>
            <w:noWrap/>
            <w:vAlign w:val="center"/>
            <w:hideMark/>
          </w:tcPr>
          <w:p w:rsidR="00A42F2A" w:rsidRPr="004F3483" w:rsidRDefault="00A42F2A">
            <w:pPr>
              <w:jc w:val="center"/>
              <w:rPr>
                <w:b/>
                <w:bCs/>
                <w:color w:val="000000"/>
              </w:rPr>
            </w:pPr>
            <w:r w:rsidRPr="004F3483">
              <w:rPr>
                <w:b/>
                <w:bCs/>
                <w:color w:val="000000"/>
              </w:rPr>
              <w:t>4</w:t>
            </w:r>
          </w:p>
        </w:tc>
        <w:tc>
          <w:tcPr>
            <w:tcW w:w="6124" w:type="dxa"/>
            <w:tcBorders>
              <w:top w:val="single" w:sz="4" w:space="0" w:color="auto"/>
              <w:left w:val="single" w:sz="4" w:space="0" w:color="auto"/>
              <w:bottom w:val="single" w:sz="4" w:space="0" w:color="auto"/>
              <w:right w:val="single" w:sz="4" w:space="0" w:color="auto"/>
            </w:tcBorders>
            <w:vAlign w:val="center"/>
            <w:hideMark/>
          </w:tcPr>
          <w:p w:rsidR="00A42F2A" w:rsidRPr="004F3483" w:rsidRDefault="00A42F2A">
            <w:pPr>
              <w:rPr>
                <w:b/>
                <w:bCs/>
                <w:color w:val="000000"/>
              </w:rPr>
            </w:pPr>
            <w:r w:rsidRPr="004F3483">
              <w:rPr>
                <w:b/>
                <w:bCs/>
                <w:color w:val="000000"/>
              </w:rPr>
              <w:t>Налог на прибыль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A42F2A" w:rsidRPr="004F3483" w:rsidRDefault="00A42F2A">
            <w:pPr>
              <w:jc w:val="center"/>
              <w:rPr>
                <w:b/>
                <w:bCs/>
                <w:color w:val="000000"/>
              </w:rPr>
            </w:pPr>
            <w:r w:rsidRPr="004F3483">
              <w:rPr>
                <w:b/>
                <w:bCs/>
                <w:color w:val="000000"/>
              </w:rPr>
              <w:t>тыс. руб.</w:t>
            </w:r>
          </w:p>
        </w:tc>
        <w:tc>
          <w:tcPr>
            <w:tcW w:w="1608" w:type="dxa"/>
            <w:tcBorders>
              <w:top w:val="single" w:sz="4" w:space="0" w:color="auto"/>
              <w:left w:val="single" w:sz="4" w:space="0" w:color="auto"/>
              <w:bottom w:val="single" w:sz="4" w:space="0" w:color="auto"/>
              <w:right w:val="single" w:sz="4" w:space="0" w:color="auto"/>
            </w:tcBorders>
            <w:noWrap/>
            <w:vAlign w:val="center"/>
            <w:hideMark/>
          </w:tcPr>
          <w:p w:rsidR="00A42F2A" w:rsidRPr="004F3483" w:rsidRDefault="00A42F2A">
            <w:pPr>
              <w:jc w:val="center"/>
              <w:rPr>
                <w:b/>
                <w:bCs/>
                <w:color w:val="000000"/>
              </w:rPr>
            </w:pPr>
            <w:r w:rsidRPr="004F3483">
              <w:rPr>
                <w:b/>
                <w:bCs/>
                <w:color w:val="000000"/>
              </w:rPr>
              <w:t>0,00</w:t>
            </w:r>
          </w:p>
        </w:tc>
      </w:tr>
      <w:tr w:rsidR="00A42F2A" w:rsidRPr="004F3483" w:rsidTr="004F3483">
        <w:trPr>
          <w:trHeight w:val="116"/>
        </w:trPr>
        <w:tc>
          <w:tcPr>
            <w:tcW w:w="916" w:type="dxa"/>
            <w:tcBorders>
              <w:top w:val="single" w:sz="4" w:space="0" w:color="auto"/>
              <w:left w:val="single" w:sz="4" w:space="0" w:color="auto"/>
              <w:bottom w:val="single" w:sz="4" w:space="0" w:color="auto"/>
              <w:right w:val="single" w:sz="4" w:space="0" w:color="auto"/>
            </w:tcBorders>
            <w:noWrap/>
            <w:vAlign w:val="center"/>
            <w:hideMark/>
          </w:tcPr>
          <w:p w:rsidR="00A42F2A" w:rsidRPr="004F3483" w:rsidRDefault="00A42F2A">
            <w:pPr>
              <w:jc w:val="center"/>
              <w:rPr>
                <w:bCs/>
                <w:color w:val="000000"/>
              </w:rPr>
            </w:pPr>
            <w:r w:rsidRPr="004F3483">
              <w:rPr>
                <w:bCs/>
                <w:color w:val="000000"/>
              </w:rPr>
              <w:t>4.1</w:t>
            </w:r>
          </w:p>
        </w:tc>
        <w:tc>
          <w:tcPr>
            <w:tcW w:w="6124" w:type="dxa"/>
            <w:tcBorders>
              <w:top w:val="single" w:sz="4" w:space="0" w:color="auto"/>
              <w:left w:val="single" w:sz="4" w:space="0" w:color="auto"/>
              <w:bottom w:val="single" w:sz="4" w:space="0" w:color="auto"/>
              <w:right w:val="single" w:sz="4" w:space="0" w:color="auto"/>
            </w:tcBorders>
            <w:vAlign w:val="center"/>
            <w:hideMark/>
          </w:tcPr>
          <w:p w:rsidR="00A42F2A" w:rsidRPr="004F3483" w:rsidRDefault="00A42F2A">
            <w:pPr>
              <w:rPr>
                <w:bCs/>
                <w:color w:val="000000"/>
              </w:rPr>
            </w:pPr>
            <w:r w:rsidRPr="004F3483">
              <w:rPr>
                <w:bCs/>
                <w:color w:val="000000"/>
              </w:rPr>
              <w:t>Налог на прибыль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A42F2A" w:rsidRPr="004F3483" w:rsidRDefault="00A42F2A">
            <w:pPr>
              <w:jc w:val="center"/>
              <w:rPr>
                <w:bCs/>
                <w:color w:val="000000"/>
              </w:rPr>
            </w:pPr>
            <w:r w:rsidRPr="004F3483">
              <w:rPr>
                <w:bCs/>
                <w:color w:val="000000"/>
              </w:rPr>
              <w:t>тыс. руб./Гкал/</w:t>
            </w:r>
            <w:proofErr w:type="gramStart"/>
            <w:r w:rsidRPr="004F3483">
              <w:rPr>
                <w:bCs/>
                <w:color w:val="000000"/>
              </w:rPr>
              <w:t>ч</w:t>
            </w:r>
            <w:proofErr w:type="gramEnd"/>
          </w:p>
        </w:tc>
        <w:tc>
          <w:tcPr>
            <w:tcW w:w="1608" w:type="dxa"/>
            <w:tcBorders>
              <w:top w:val="single" w:sz="4" w:space="0" w:color="auto"/>
              <w:left w:val="single" w:sz="4" w:space="0" w:color="auto"/>
              <w:bottom w:val="single" w:sz="4" w:space="0" w:color="auto"/>
              <w:right w:val="single" w:sz="4" w:space="0" w:color="auto"/>
            </w:tcBorders>
            <w:noWrap/>
            <w:vAlign w:val="center"/>
            <w:hideMark/>
          </w:tcPr>
          <w:p w:rsidR="00A42F2A" w:rsidRPr="004F3483" w:rsidRDefault="00A42F2A">
            <w:pPr>
              <w:jc w:val="center"/>
              <w:rPr>
                <w:bCs/>
                <w:color w:val="000000"/>
              </w:rPr>
            </w:pPr>
            <w:r w:rsidRPr="004F3483">
              <w:rPr>
                <w:bCs/>
                <w:color w:val="000000"/>
              </w:rPr>
              <w:t>0,00</w:t>
            </w:r>
          </w:p>
        </w:tc>
      </w:tr>
    </w:tbl>
    <w:p w:rsidR="00A42F2A" w:rsidRDefault="00A42F2A" w:rsidP="00A42F2A">
      <w:pPr>
        <w:widowControl w:val="0"/>
        <w:autoSpaceDE w:val="0"/>
        <w:autoSpaceDN w:val="0"/>
        <w:adjustRightInd w:val="0"/>
        <w:rPr>
          <w:rFonts w:eastAsia="Calibri"/>
          <w:b/>
          <w:sz w:val="24"/>
          <w:szCs w:val="24"/>
          <w:lang w:eastAsia="en-US"/>
        </w:rPr>
      </w:pPr>
      <w:r>
        <w:t xml:space="preserve">        *  Плата указана без учета налога на добавленную стоимость</w:t>
      </w:r>
    </w:p>
    <w:p w:rsidR="00A42F2A" w:rsidRDefault="00A42F2A" w:rsidP="00A42F2A">
      <w:pPr>
        <w:ind w:firstLine="709"/>
        <w:jc w:val="both"/>
        <w:rPr>
          <w:snapToGrid w:val="0"/>
          <w:sz w:val="24"/>
          <w:szCs w:val="24"/>
        </w:rPr>
      </w:pPr>
    </w:p>
    <w:p w:rsidR="00A42F2A" w:rsidRDefault="00A42F2A" w:rsidP="00A42F2A">
      <w:pPr>
        <w:ind w:right="-144"/>
        <w:jc w:val="center"/>
        <w:rPr>
          <w:b/>
          <w:sz w:val="24"/>
          <w:szCs w:val="24"/>
        </w:rPr>
      </w:pPr>
      <w:r>
        <w:rPr>
          <w:b/>
          <w:sz w:val="24"/>
          <w:szCs w:val="24"/>
        </w:rPr>
        <w:t>Результаты голосования: за – 6 человек, против – нет, воздержались – нет.</w:t>
      </w:r>
    </w:p>
    <w:p w:rsidR="00A42F2A" w:rsidRDefault="00A42F2A" w:rsidP="007057F1">
      <w:pPr>
        <w:ind w:firstLine="567"/>
        <w:jc w:val="both"/>
        <w:rPr>
          <w:sz w:val="24"/>
          <w:szCs w:val="24"/>
        </w:rPr>
      </w:pPr>
    </w:p>
    <w:p w:rsidR="00A42F2A" w:rsidRDefault="004F3483" w:rsidP="00A42F2A">
      <w:pPr>
        <w:ind w:firstLine="708"/>
        <w:jc w:val="both"/>
        <w:rPr>
          <w:bCs/>
          <w:color w:val="000000"/>
          <w:sz w:val="24"/>
          <w:szCs w:val="24"/>
        </w:rPr>
      </w:pPr>
      <w:r>
        <w:rPr>
          <w:b/>
          <w:sz w:val="24"/>
          <w:szCs w:val="24"/>
        </w:rPr>
        <w:t xml:space="preserve">3. </w:t>
      </w:r>
      <w:proofErr w:type="gramStart"/>
      <w:r w:rsidR="00A42F2A">
        <w:rPr>
          <w:b/>
          <w:sz w:val="24"/>
          <w:szCs w:val="24"/>
        </w:rPr>
        <w:t xml:space="preserve">По вопросу повестки «Об установлении платы за подключение (технологическое присоединение) к системе теплоснабжения </w:t>
      </w:r>
      <w:r w:rsidR="00A42F2A">
        <w:rPr>
          <w:b/>
          <w:bCs/>
          <w:sz w:val="24"/>
          <w:szCs w:val="24"/>
        </w:rPr>
        <w:t>открытого акционерного общества «Тепловые сети»  филиал «</w:t>
      </w:r>
      <w:proofErr w:type="spellStart"/>
      <w:r w:rsidR="00A42F2A">
        <w:rPr>
          <w:b/>
          <w:bCs/>
          <w:sz w:val="24"/>
          <w:szCs w:val="24"/>
        </w:rPr>
        <w:t>Волосовские</w:t>
      </w:r>
      <w:proofErr w:type="spellEnd"/>
      <w:r w:rsidR="00A42F2A">
        <w:rPr>
          <w:b/>
          <w:bCs/>
          <w:sz w:val="24"/>
          <w:szCs w:val="24"/>
        </w:rPr>
        <w:t xml:space="preserve"> коммунальные системы»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w:t>
      </w:r>
      <w:proofErr w:type="spellStart"/>
      <w:r w:rsidR="00A42F2A">
        <w:rPr>
          <w:b/>
          <w:bCs/>
          <w:sz w:val="24"/>
          <w:szCs w:val="24"/>
        </w:rPr>
        <w:t>Терпилицкое</w:t>
      </w:r>
      <w:proofErr w:type="spellEnd"/>
      <w:r w:rsidR="00A42F2A">
        <w:rPr>
          <w:b/>
          <w:bCs/>
          <w:sz w:val="24"/>
          <w:szCs w:val="24"/>
        </w:rPr>
        <w:t xml:space="preserve"> сельское поселение» </w:t>
      </w:r>
      <w:proofErr w:type="spellStart"/>
      <w:r w:rsidR="00A42F2A">
        <w:rPr>
          <w:b/>
          <w:bCs/>
          <w:sz w:val="24"/>
          <w:szCs w:val="24"/>
        </w:rPr>
        <w:t>Волосовского</w:t>
      </w:r>
      <w:proofErr w:type="spellEnd"/>
      <w:r w:rsidR="00A42F2A">
        <w:rPr>
          <w:b/>
          <w:bCs/>
          <w:sz w:val="24"/>
          <w:szCs w:val="24"/>
        </w:rPr>
        <w:t xml:space="preserve"> муниципального района Ленинградской области на</w:t>
      </w:r>
      <w:proofErr w:type="gramEnd"/>
      <w:r w:rsidR="00A42F2A">
        <w:rPr>
          <w:b/>
          <w:bCs/>
          <w:sz w:val="24"/>
          <w:szCs w:val="24"/>
        </w:rPr>
        <w:t xml:space="preserve"> </w:t>
      </w:r>
      <w:proofErr w:type="gramStart"/>
      <w:r w:rsidR="00A42F2A">
        <w:rPr>
          <w:b/>
          <w:bCs/>
          <w:sz w:val="24"/>
          <w:szCs w:val="24"/>
        </w:rPr>
        <w:t>2018 год</w:t>
      </w:r>
      <w:r w:rsidR="00A42F2A">
        <w:rPr>
          <w:b/>
          <w:sz w:val="24"/>
          <w:szCs w:val="24"/>
        </w:rPr>
        <w:t>»</w:t>
      </w:r>
      <w:r w:rsidR="00A42F2A">
        <w:rPr>
          <w:sz w:val="24"/>
          <w:szCs w:val="24"/>
        </w:rPr>
        <w:t xml:space="preserve"> </w:t>
      </w:r>
      <w:r w:rsidR="00A42F2A">
        <w:rPr>
          <w:bCs/>
          <w:sz w:val="24"/>
          <w:szCs w:val="24"/>
        </w:rPr>
        <w:t>выступил</w:t>
      </w:r>
      <w:r w:rsidR="00A42F2A">
        <w:rPr>
          <w:b/>
          <w:sz w:val="24"/>
          <w:szCs w:val="24"/>
        </w:rPr>
        <w:t xml:space="preserve"> </w:t>
      </w:r>
      <w:r w:rsidR="00A42F2A">
        <w:rPr>
          <w:sz w:val="24"/>
          <w:szCs w:val="24"/>
        </w:rPr>
        <w:t xml:space="preserve">главный специалист отдела перспективного развития регулируемых организаций </w:t>
      </w:r>
      <w:r w:rsidR="00A42F2A">
        <w:rPr>
          <w:bCs/>
          <w:color w:val="000000"/>
          <w:sz w:val="24"/>
          <w:szCs w:val="24"/>
        </w:rPr>
        <w:t xml:space="preserve">комитета по тарифам </w:t>
      </w:r>
      <w:r w:rsidR="00A42F2A">
        <w:rPr>
          <w:bCs/>
          <w:sz w:val="24"/>
          <w:szCs w:val="24"/>
        </w:rPr>
        <w:t>и ценовой политике</w:t>
      </w:r>
      <w:r w:rsidR="00A42F2A">
        <w:rPr>
          <w:bCs/>
          <w:color w:val="000000"/>
          <w:sz w:val="24"/>
          <w:szCs w:val="24"/>
        </w:rPr>
        <w:t xml:space="preserve"> Ленинградской области Ширяев Д.В.</w:t>
      </w:r>
      <w:r w:rsidR="00A42F2A">
        <w:rPr>
          <w:sz w:val="24"/>
          <w:szCs w:val="24"/>
        </w:rPr>
        <w:t xml:space="preserve">, изложив основные положения </w:t>
      </w:r>
      <w:r w:rsidR="00A42F2A">
        <w:rPr>
          <w:snapToGrid w:val="0"/>
          <w:sz w:val="24"/>
          <w:szCs w:val="24"/>
        </w:rPr>
        <w:t xml:space="preserve">заключения ЛенРТК по экономическому обоснованию размера </w:t>
      </w:r>
      <w:r w:rsidR="00A42F2A">
        <w:rPr>
          <w:sz w:val="24"/>
          <w:szCs w:val="24"/>
        </w:rPr>
        <w:t xml:space="preserve">платы за подключение </w:t>
      </w:r>
      <w:r w:rsidR="00A42F2A">
        <w:rPr>
          <w:bCs/>
          <w:sz w:val="24"/>
          <w:szCs w:val="24"/>
        </w:rPr>
        <w:t xml:space="preserve">(технологическое присоединение) </w:t>
      </w:r>
      <w:r w:rsidR="00A42F2A">
        <w:rPr>
          <w:sz w:val="24"/>
          <w:szCs w:val="24"/>
        </w:rPr>
        <w:t xml:space="preserve">к системе теплоснабжения </w:t>
      </w:r>
      <w:r w:rsidR="00A42F2A">
        <w:rPr>
          <w:bCs/>
          <w:sz w:val="24"/>
          <w:szCs w:val="24"/>
        </w:rPr>
        <w:t>открытого акционерного общества «Тепловые сети»  филиал «</w:t>
      </w:r>
      <w:proofErr w:type="spellStart"/>
      <w:r w:rsidR="00A42F2A">
        <w:rPr>
          <w:bCs/>
          <w:sz w:val="24"/>
          <w:szCs w:val="24"/>
        </w:rPr>
        <w:t>Волосовские</w:t>
      </w:r>
      <w:proofErr w:type="spellEnd"/>
      <w:r w:rsidR="00A42F2A">
        <w:rPr>
          <w:bCs/>
          <w:sz w:val="24"/>
          <w:szCs w:val="24"/>
        </w:rPr>
        <w:t xml:space="preserve"> коммунальные системы»  объектов заявителей, подключаемая тепловая нагрузка которых более  0,1 Гкал/ч и не превышает</w:t>
      </w:r>
      <w:proofErr w:type="gramEnd"/>
      <w:r w:rsidR="00A42F2A">
        <w:rPr>
          <w:bCs/>
          <w:sz w:val="24"/>
          <w:szCs w:val="24"/>
        </w:rPr>
        <w:t xml:space="preserve"> </w:t>
      </w:r>
      <w:proofErr w:type="gramStart"/>
      <w:r w:rsidR="00A42F2A">
        <w:rPr>
          <w:bCs/>
          <w:sz w:val="24"/>
          <w:szCs w:val="24"/>
        </w:rPr>
        <w:t>1,5 Гкал/ч, в расчете на единицу мощности подключаемой  тепловой нагрузки, расположенных на территории муниципального образования «</w:t>
      </w:r>
      <w:proofErr w:type="spellStart"/>
      <w:r w:rsidR="00A42F2A">
        <w:rPr>
          <w:bCs/>
          <w:sz w:val="24"/>
          <w:szCs w:val="24"/>
        </w:rPr>
        <w:t>Терпилицкое</w:t>
      </w:r>
      <w:proofErr w:type="spellEnd"/>
      <w:r w:rsidR="00A42F2A">
        <w:rPr>
          <w:bCs/>
          <w:sz w:val="24"/>
          <w:szCs w:val="24"/>
        </w:rPr>
        <w:t xml:space="preserve"> сельское поселение» </w:t>
      </w:r>
      <w:proofErr w:type="spellStart"/>
      <w:r w:rsidR="00A42F2A">
        <w:rPr>
          <w:bCs/>
          <w:sz w:val="24"/>
          <w:szCs w:val="24"/>
        </w:rPr>
        <w:t>Волосовского</w:t>
      </w:r>
      <w:proofErr w:type="spellEnd"/>
      <w:r w:rsidR="00A42F2A">
        <w:rPr>
          <w:bCs/>
          <w:sz w:val="24"/>
          <w:szCs w:val="24"/>
        </w:rPr>
        <w:t xml:space="preserve"> муниципального района Ленинградской области на 2018 год</w:t>
      </w:r>
      <w:r w:rsidR="00A42F2A">
        <w:rPr>
          <w:snapToGrid w:val="0"/>
          <w:sz w:val="24"/>
          <w:szCs w:val="24"/>
        </w:rPr>
        <w:t>, в</w:t>
      </w:r>
      <w:r w:rsidR="00A42F2A">
        <w:rPr>
          <w:sz w:val="24"/>
          <w:szCs w:val="24"/>
        </w:rPr>
        <w:t xml:space="preserve"> соответствии с обращением от </w:t>
      </w:r>
      <w:r w:rsidR="00A42F2A">
        <w:rPr>
          <w:bCs/>
          <w:sz w:val="24"/>
          <w:szCs w:val="24"/>
        </w:rPr>
        <w:t xml:space="preserve">16.04.2018 № 1216 </w:t>
      </w:r>
      <w:r w:rsidR="00A42F2A">
        <w:rPr>
          <w:sz w:val="24"/>
          <w:szCs w:val="24"/>
        </w:rPr>
        <w:t>(</w:t>
      </w:r>
      <w:proofErr w:type="spellStart"/>
      <w:r w:rsidR="00A42F2A">
        <w:rPr>
          <w:sz w:val="24"/>
          <w:szCs w:val="24"/>
        </w:rPr>
        <w:t>вх</w:t>
      </w:r>
      <w:proofErr w:type="spellEnd"/>
      <w:r w:rsidR="00A42F2A">
        <w:rPr>
          <w:sz w:val="24"/>
          <w:szCs w:val="24"/>
        </w:rPr>
        <w:t>.</w:t>
      </w:r>
      <w:proofErr w:type="gramEnd"/>
      <w:r w:rsidR="00A42F2A">
        <w:rPr>
          <w:sz w:val="24"/>
          <w:szCs w:val="24"/>
        </w:rPr>
        <w:t xml:space="preserve"> ЛенРТК от </w:t>
      </w:r>
      <w:r w:rsidR="00A42F2A">
        <w:rPr>
          <w:bCs/>
          <w:sz w:val="24"/>
          <w:szCs w:val="24"/>
        </w:rPr>
        <w:t xml:space="preserve">19.04.2018 </w:t>
      </w:r>
      <w:r>
        <w:rPr>
          <w:bCs/>
          <w:sz w:val="24"/>
          <w:szCs w:val="24"/>
        </w:rPr>
        <w:br/>
      </w:r>
      <w:r w:rsidR="00A42F2A">
        <w:rPr>
          <w:bCs/>
          <w:sz w:val="24"/>
          <w:szCs w:val="24"/>
        </w:rPr>
        <w:t>№ КТ-1-2119/2018</w:t>
      </w:r>
      <w:r w:rsidR="00A42F2A">
        <w:rPr>
          <w:sz w:val="24"/>
          <w:szCs w:val="24"/>
        </w:rPr>
        <w:t>).</w:t>
      </w:r>
    </w:p>
    <w:p w:rsidR="00A42F2A" w:rsidRDefault="00A42F2A" w:rsidP="00A42F2A">
      <w:pPr>
        <w:ind w:firstLine="709"/>
        <w:jc w:val="both"/>
        <w:rPr>
          <w:snapToGrid w:val="0"/>
          <w:sz w:val="24"/>
          <w:szCs w:val="24"/>
        </w:rPr>
      </w:pPr>
      <w:proofErr w:type="gramStart"/>
      <w:r>
        <w:rPr>
          <w:snapToGrid w:val="0"/>
          <w:sz w:val="24"/>
          <w:szCs w:val="24"/>
        </w:rPr>
        <w:t>В своем письме от  22.05.2018  исх. № 1787 (</w:t>
      </w:r>
      <w:proofErr w:type="spellStart"/>
      <w:r>
        <w:rPr>
          <w:snapToGrid w:val="0"/>
          <w:sz w:val="24"/>
          <w:szCs w:val="24"/>
        </w:rPr>
        <w:t>вх</w:t>
      </w:r>
      <w:proofErr w:type="spellEnd"/>
      <w:r>
        <w:rPr>
          <w:snapToGrid w:val="0"/>
          <w:sz w:val="24"/>
          <w:szCs w:val="24"/>
        </w:rPr>
        <w:t>.</w:t>
      </w:r>
      <w:proofErr w:type="gramEnd"/>
      <w:r>
        <w:rPr>
          <w:snapToGrid w:val="0"/>
          <w:sz w:val="24"/>
          <w:szCs w:val="24"/>
        </w:rPr>
        <w:t xml:space="preserve"> ЛенРТК № КТ-1-3054/2018 от 22.05.2018) ОАО «</w:t>
      </w:r>
      <w:r>
        <w:rPr>
          <w:bCs/>
          <w:snapToGrid w:val="0"/>
          <w:sz w:val="24"/>
          <w:szCs w:val="24"/>
        </w:rPr>
        <w:t>Тепловые сети» филиал «</w:t>
      </w:r>
      <w:proofErr w:type="spellStart"/>
      <w:r>
        <w:rPr>
          <w:bCs/>
          <w:snapToGrid w:val="0"/>
          <w:sz w:val="24"/>
          <w:szCs w:val="24"/>
        </w:rPr>
        <w:t>Волосовские</w:t>
      </w:r>
      <w:proofErr w:type="spellEnd"/>
      <w:r>
        <w:rPr>
          <w:bCs/>
          <w:snapToGrid w:val="0"/>
          <w:sz w:val="24"/>
          <w:szCs w:val="24"/>
        </w:rPr>
        <w:t xml:space="preserve"> коммунальные системы» </w:t>
      </w:r>
      <w:r>
        <w:rPr>
          <w:snapToGrid w:val="0"/>
          <w:sz w:val="24"/>
          <w:szCs w:val="24"/>
        </w:rPr>
        <w:t>выразило согласие с предлагаемой ЛенРТК величиной платы и просьбой рассмотреть вопрос в отсутствие своих представителей.</w:t>
      </w:r>
    </w:p>
    <w:p w:rsidR="00A42F2A" w:rsidRDefault="00A42F2A" w:rsidP="00A42F2A">
      <w:pPr>
        <w:ind w:firstLine="709"/>
        <w:jc w:val="both"/>
        <w:rPr>
          <w:snapToGrid w:val="0"/>
          <w:sz w:val="24"/>
          <w:szCs w:val="24"/>
        </w:rPr>
      </w:pPr>
    </w:p>
    <w:p w:rsidR="00A42F2A" w:rsidRDefault="00A42F2A" w:rsidP="00A42F2A">
      <w:pPr>
        <w:ind w:firstLine="709"/>
        <w:jc w:val="both"/>
        <w:rPr>
          <w:b/>
          <w:snapToGrid w:val="0"/>
          <w:sz w:val="24"/>
          <w:szCs w:val="24"/>
        </w:rPr>
      </w:pPr>
      <w:r>
        <w:rPr>
          <w:b/>
          <w:snapToGrid w:val="0"/>
          <w:sz w:val="24"/>
          <w:szCs w:val="24"/>
        </w:rPr>
        <w:lastRenderedPageBreak/>
        <w:t>Правление приняло решение:</w:t>
      </w:r>
    </w:p>
    <w:p w:rsidR="00A42F2A" w:rsidRDefault="00A42F2A" w:rsidP="00A42F2A">
      <w:pPr>
        <w:numPr>
          <w:ilvl w:val="0"/>
          <w:numId w:val="3"/>
        </w:numPr>
        <w:tabs>
          <w:tab w:val="left" w:pos="567"/>
        </w:tabs>
        <w:ind w:left="0" w:firstLine="709"/>
        <w:jc w:val="both"/>
        <w:rPr>
          <w:b/>
          <w:bCs/>
          <w:snapToGrid w:val="0"/>
          <w:sz w:val="24"/>
          <w:szCs w:val="24"/>
        </w:rPr>
      </w:pPr>
      <w:proofErr w:type="gramStart"/>
      <w:r>
        <w:rPr>
          <w:snapToGrid w:val="0"/>
          <w:sz w:val="24"/>
          <w:szCs w:val="24"/>
        </w:rPr>
        <w:t>Установить плату за подключение</w:t>
      </w:r>
      <w:r>
        <w:rPr>
          <w:bCs/>
          <w:snapToGrid w:val="0"/>
          <w:sz w:val="24"/>
          <w:szCs w:val="24"/>
        </w:rPr>
        <w:t xml:space="preserve"> (технологическое присоединение) </w:t>
      </w:r>
      <w:r>
        <w:rPr>
          <w:snapToGrid w:val="0"/>
          <w:sz w:val="24"/>
          <w:szCs w:val="24"/>
        </w:rPr>
        <w:t xml:space="preserve">к системе теплоснабжения </w:t>
      </w:r>
      <w:r>
        <w:rPr>
          <w:bCs/>
          <w:snapToGrid w:val="0"/>
          <w:sz w:val="24"/>
          <w:szCs w:val="24"/>
        </w:rPr>
        <w:t>открытого акционерного общества «Тепловые сети»  филиал «</w:t>
      </w:r>
      <w:proofErr w:type="spellStart"/>
      <w:r>
        <w:rPr>
          <w:bCs/>
          <w:snapToGrid w:val="0"/>
          <w:sz w:val="24"/>
          <w:szCs w:val="24"/>
        </w:rPr>
        <w:t>Волосовские</w:t>
      </w:r>
      <w:proofErr w:type="spellEnd"/>
      <w:r>
        <w:rPr>
          <w:bCs/>
          <w:snapToGrid w:val="0"/>
          <w:sz w:val="24"/>
          <w:szCs w:val="24"/>
        </w:rPr>
        <w:t xml:space="preserve"> коммунальные системы»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w:t>
      </w:r>
      <w:proofErr w:type="spellStart"/>
      <w:r>
        <w:rPr>
          <w:bCs/>
          <w:snapToGrid w:val="0"/>
          <w:sz w:val="24"/>
          <w:szCs w:val="24"/>
        </w:rPr>
        <w:t>Терпилицкое</w:t>
      </w:r>
      <w:proofErr w:type="spellEnd"/>
      <w:r>
        <w:rPr>
          <w:bCs/>
          <w:snapToGrid w:val="0"/>
          <w:sz w:val="24"/>
          <w:szCs w:val="24"/>
        </w:rPr>
        <w:t xml:space="preserve"> сельское поселение» </w:t>
      </w:r>
      <w:proofErr w:type="spellStart"/>
      <w:r>
        <w:rPr>
          <w:bCs/>
          <w:snapToGrid w:val="0"/>
          <w:sz w:val="24"/>
          <w:szCs w:val="24"/>
        </w:rPr>
        <w:t>Волосовского</w:t>
      </w:r>
      <w:proofErr w:type="spellEnd"/>
      <w:r>
        <w:rPr>
          <w:bCs/>
          <w:snapToGrid w:val="0"/>
          <w:sz w:val="24"/>
          <w:szCs w:val="24"/>
        </w:rPr>
        <w:t xml:space="preserve"> муниципального района Ленинградской области на 2018 год.</w:t>
      </w:r>
      <w:r>
        <w:rPr>
          <w:b/>
          <w:bCs/>
          <w:snapToGrid w:val="0"/>
          <w:sz w:val="24"/>
          <w:szCs w:val="24"/>
        </w:rPr>
        <w:t xml:space="preserve"> </w:t>
      </w:r>
      <w:proofErr w:type="gramEnd"/>
    </w:p>
    <w:p w:rsidR="00A42F2A" w:rsidRDefault="00A42F2A" w:rsidP="00A42F2A">
      <w:pPr>
        <w:ind w:left="1774"/>
        <w:jc w:val="both"/>
        <w:rPr>
          <w:b/>
          <w:bCs/>
          <w:snapToGrid w:val="0"/>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371"/>
        <w:gridCol w:w="1843"/>
      </w:tblGrid>
      <w:tr w:rsidR="00A42F2A" w:rsidTr="00A42F2A">
        <w:trPr>
          <w:trHeight w:val="499"/>
        </w:trPr>
        <w:tc>
          <w:tcPr>
            <w:tcW w:w="851" w:type="dxa"/>
            <w:tcBorders>
              <w:top w:val="single" w:sz="4" w:space="0" w:color="auto"/>
              <w:left w:val="single" w:sz="4" w:space="0" w:color="auto"/>
              <w:bottom w:val="single" w:sz="4" w:space="0" w:color="auto"/>
              <w:right w:val="single" w:sz="4" w:space="0" w:color="auto"/>
            </w:tcBorders>
            <w:vAlign w:val="center"/>
            <w:hideMark/>
          </w:tcPr>
          <w:p w:rsidR="00A42F2A" w:rsidRDefault="00A42F2A">
            <w:pPr>
              <w:jc w:val="center"/>
              <w:rPr>
                <w:b/>
                <w:bCs/>
                <w:color w:val="000000"/>
              </w:rPr>
            </w:pPr>
            <w:r>
              <w:rPr>
                <w:b/>
                <w:bCs/>
                <w:color w:val="000000"/>
              </w:rPr>
              <w:t xml:space="preserve">№            </w:t>
            </w:r>
            <w:proofErr w:type="gramStart"/>
            <w:r>
              <w:rPr>
                <w:b/>
                <w:bCs/>
                <w:color w:val="000000"/>
              </w:rPr>
              <w:t>п</w:t>
            </w:r>
            <w:proofErr w:type="gramEnd"/>
            <w:r>
              <w:rPr>
                <w:b/>
                <w:bCs/>
                <w:color w:val="000000"/>
              </w:rPr>
              <w:t>/п</w:t>
            </w:r>
          </w:p>
        </w:tc>
        <w:tc>
          <w:tcPr>
            <w:tcW w:w="7371" w:type="dxa"/>
            <w:tcBorders>
              <w:top w:val="single" w:sz="4" w:space="0" w:color="auto"/>
              <w:left w:val="single" w:sz="4" w:space="0" w:color="auto"/>
              <w:bottom w:val="single" w:sz="4" w:space="0" w:color="auto"/>
              <w:right w:val="single" w:sz="4" w:space="0" w:color="auto"/>
            </w:tcBorders>
            <w:vAlign w:val="center"/>
            <w:hideMark/>
          </w:tcPr>
          <w:p w:rsidR="00A42F2A" w:rsidRDefault="00A42F2A">
            <w:pPr>
              <w:jc w:val="center"/>
              <w:rPr>
                <w:b/>
                <w:bCs/>
                <w:color w:val="000000"/>
              </w:rPr>
            </w:pPr>
            <w:r>
              <w:rPr>
                <w:b/>
                <w:bCs/>
                <w:color w:val="000000"/>
              </w:rPr>
              <w:t xml:space="preserve">Наименование  </w:t>
            </w:r>
          </w:p>
        </w:tc>
        <w:tc>
          <w:tcPr>
            <w:tcW w:w="1843" w:type="dxa"/>
            <w:tcBorders>
              <w:top w:val="single" w:sz="4" w:space="0" w:color="auto"/>
              <w:left w:val="single" w:sz="4" w:space="0" w:color="auto"/>
              <w:bottom w:val="single" w:sz="4" w:space="0" w:color="auto"/>
              <w:right w:val="single" w:sz="4" w:space="0" w:color="auto"/>
            </w:tcBorders>
            <w:vAlign w:val="center"/>
            <w:hideMark/>
          </w:tcPr>
          <w:p w:rsidR="00A42F2A" w:rsidRDefault="00A42F2A">
            <w:pPr>
              <w:jc w:val="center"/>
              <w:rPr>
                <w:b/>
                <w:bCs/>
                <w:color w:val="000000"/>
              </w:rPr>
            </w:pPr>
            <w:r>
              <w:rPr>
                <w:b/>
                <w:bCs/>
                <w:color w:val="000000"/>
              </w:rPr>
              <w:t>Значение*,            тыс. руб./Гкал/</w:t>
            </w:r>
            <w:proofErr w:type="gramStart"/>
            <w:r>
              <w:rPr>
                <w:b/>
                <w:bCs/>
                <w:color w:val="000000"/>
              </w:rPr>
              <w:t>ч</w:t>
            </w:r>
            <w:proofErr w:type="gramEnd"/>
          </w:p>
        </w:tc>
      </w:tr>
      <w:tr w:rsidR="00A42F2A" w:rsidTr="00A42F2A">
        <w:trPr>
          <w:trHeight w:val="259"/>
        </w:trPr>
        <w:tc>
          <w:tcPr>
            <w:tcW w:w="851" w:type="dxa"/>
            <w:tcBorders>
              <w:top w:val="single" w:sz="4" w:space="0" w:color="auto"/>
              <w:left w:val="single" w:sz="4" w:space="0" w:color="auto"/>
              <w:bottom w:val="single" w:sz="4" w:space="0" w:color="auto"/>
              <w:right w:val="single" w:sz="4" w:space="0" w:color="auto"/>
            </w:tcBorders>
            <w:vAlign w:val="center"/>
            <w:hideMark/>
          </w:tcPr>
          <w:p w:rsidR="00A42F2A" w:rsidRDefault="00A42F2A">
            <w:pPr>
              <w:jc w:val="center"/>
              <w:rPr>
                <w:color w:val="000000"/>
              </w:rPr>
            </w:pPr>
            <w:r>
              <w:rPr>
                <w:color w:val="000000"/>
              </w:rPr>
              <w:t>1</w:t>
            </w:r>
          </w:p>
        </w:tc>
        <w:tc>
          <w:tcPr>
            <w:tcW w:w="7371" w:type="dxa"/>
            <w:tcBorders>
              <w:top w:val="single" w:sz="4" w:space="0" w:color="auto"/>
              <w:left w:val="single" w:sz="4" w:space="0" w:color="auto"/>
              <w:bottom w:val="single" w:sz="4" w:space="0" w:color="auto"/>
              <w:right w:val="single" w:sz="4" w:space="0" w:color="auto"/>
            </w:tcBorders>
            <w:vAlign w:val="center"/>
            <w:hideMark/>
          </w:tcPr>
          <w:p w:rsidR="00A42F2A" w:rsidRDefault="00A42F2A">
            <w:pPr>
              <w:jc w:val="center"/>
              <w:rPr>
                <w:color w:val="000000"/>
              </w:rPr>
            </w:pPr>
            <w:r>
              <w:rPr>
                <w:color w:val="000000"/>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A42F2A" w:rsidRDefault="00A42F2A">
            <w:pPr>
              <w:jc w:val="center"/>
              <w:rPr>
                <w:color w:val="000000"/>
              </w:rPr>
            </w:pPr>
            <w:r>
              <w:rPr>
                <w:color w:val="000000"/>
              </w:rPr>
              <w:t>3</w:t>
            </w:r>
          </w:p>
        </w:tc>
      </w:tr>
      <w:tr w:rsidR="00A42F2A" w:rsidTr="00A42F2A">
        <w:trPr>
          <w:trHeight w:val="499"/>
        </w:trPr>
        <w:tc>
          <w:tcPr>
            <w:tcW w:w="1006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42F2A" w:rsidRDefault="00A42F2A">
            <w:pPr>
              <w:jc w:val="both"/>
              <w:rPr>
                <w:bCs/>
                <w:color w:val="000000"/>
              </w:rPr>
            </w:pPr>
            <w:r>
              <w:rPr>
                <w:bCs/>
                <w:color w:val="000000"/>
              </w:rPr>
              <w:t>Плата за подключение объектов заявителей, подключаемая тепловая нагрузка которых более 0,1 Гкал/</w:t>
            </w:r>
            <w:proofErr w:type="gramStart"/>
            <w:r>
              <w:rPr>
                <w:bCs/>
                <w:color w:val="000000"/>
              </w:rPr>
              <w:t>ч</w:t>
            </w:r>
            <w:proofErr w:type="gramEnd"/>
            <w:r>
              <w:rPr>
                <w:bCs/>
                <w:color w:val="000000"/>
              </w:rPr>
              <w:t xml:space="preserve"> и не превышает 1,5 Гкал/ч, в том числе:</w:t>
            </w:r>
          </w:p>
        </w:tc>
      </w:tr>
      <w:tr w:rsidR="00A42F2A" w:rsidTr="00A42F2A">
        <w:trPr>
          <w:trHeight w:val="259"/>
        </w:trPr>
        <w:tc>
          <w:tcPr>
            <w:tcW w:w="851" w:type="dxa"/>
            <w:tcBorders>
              <w:top w:val="single" w:sz="4" w:space="0" w:color="auto"/>
              <w:left w:val="single" w:sz="4" w:space="0" w:color="auto"/>
              <w:bottom w:val="single" w:sz="4" w:space="0" w:color="auto"/>
              <w:right w:val="single" w:sz="4" w:space="0" w:color="auto"/>
            </w:tcBorders>
            <w:noWrap/>
            <w:vAlign w:val="center"/>
            <w:hideMark/>
          </w:tcPr>
          <w:p w:rsidR="00A42F2A" w:rsidRDefault="00A42F2A">
            <w:pPr>
              <w:jc w:val="center"/>
              <w:rPr>
                <w:bCs/>
                <w:color w:val="000000"/>
              </w:rPr>
            </w:pPr>
            <w:r>
              <w:rPr>
                <w:bCs/>
                <w:color w:val="000000"/>
              </w:rPr>
              <w:t>1</w:t>
            </w:r>
          </w:p>
        </w:tc>
        <w:tc>
          <w:tcPr>
            <w:tcW w:w="7371" w:type="dxa"/>
            <w:tcBorders>
              <w:top w:val="single" w:sz="4" w:space="0" w:color="auto"/>
              <w:left w:val="single" w:sz="4" w:space="0" w:color="auto"/>
              <w:bottom w:val="single" w:sz="4" w:space="0" w:color="auto"/>
              <w:right w:val="single" w:sz="4" w:space="0" w:color="auto"/>
            </w:tcBorders>
            <w:vAlign w:val="center"/>
            <w:hideMark/>
          </w:tcPr>
          <w:p w:rsidR="00A42F2A" w:rsidRDefault="00A42F2A">
            <w:pPr>
              <w:rPr>
                <w:bCs/>
                <w:color w:val="000000"/>
              </w:rPr>
            </w:pPr>
            <w:r>
              <w:rPr>
                <w:bCs/>
                <w:color w:val="000000"/>
              </w:rPr>
              <w:t>Расходы на проведение мероприятий по подключению объектов заявителей (П</w:t>
            </w:r>
            <w:proofErr w:type="gramStart"/>
            <w:r>
              <w:rPr>
                <w:bCs/>
                <w:color w:val="000000"/>
              </w:rPr>
              <w:t>1</w:t>
            </w:r>
            <w:proofErr w:type="gramEnd"/>
            <w:r>
              <w:rPr>
                <w:bCs/>
                <w:color w:val="000000"/>
              </w:rPr>
              <w:t>)</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42F2A" w:rsidRDefault="00A42F2A">
            <w:pPr>
              <w:jc w:val="center"/>
              <w:rPr>
                <w:bCs/>
                <w:color w:val="000000"/>
              </w:rPr>
            </w:pPr>
            <w:r>
              <w:rPr>
                <w:bCs/>
                <w:color w:val="000000"/>
              </w:rPr>
              <w:t>10 785,86</w:t>
            </w:r>
          </w:p>
        </w:tc>
      </w:tr>
      <w:tr w:rsidR="00A42F2A" w:rsidTr="00A42F2A">
        <w:trPr>
          <w:trHeight w:val="79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A42F2A" w:rsidRDefault="00A42F2A">
            <w:pPr>
              <w:jc w:val="center"/>
              <w:rPr>
                <w:bCs/>
                <w:color w:val="000000"/>
              </w:rPr>
            </w:pPr>
            <w:r>
              <w:rPr>
                <w:bCs/>
                <w:color w:val="000000"/>
              </w:rPr>
              <w:t>2</w:t>
            </w:r>
          </w:p>
        </w:tc>
        <w:tc>
          <w:tcPr>
            <w:tcW w:w="7371" w:type="dxa"/>
            <w:tcBorders>
              <w:top w:val="single" w:sz="4" w:space="0" w:color="auto"/>
              <w:left w:val="single" w:sz="4" w:space="0" w:color="auto"/>
              <w:bottom w:val="single" w:sz="4" w:space="0" w:color="auto"/>
              <w:right w:val="single" w:sz="4" w:space="0" w:color="auto"/>
            </w:tcBorders>
            <w:vAlign w:val="center"/>
            <w:hideMark/>
          </w:tcPr>
          <w:p w:rsidR="00A42F2A" w:rsidRDefault="00A42F2A">
            <w:pPr>
              <w:jc w:val="both"/>
              <w:rPr>
                <w:bCs/>
                <w:color w:val="000000"/>
              </w:rPr>
            </w:pPr>
            <w:r>
              <w:rPr>
                <w:bCs/>
                <w:color w:val="000000"/>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proofErr w:type="gramStart"/>
            <w:r>
              <w:rPr>
                <w:bCs/>
                <w:color w:val="000000"/>
              </w:rPr>
              <w:t>П</w:t>
            </w:r>
            <w:proofErr w:type="gramEnd"/>
            <w:r>
              <w:rPr>
                <w:bCs/>
                <w:color w:val="000000"/>
              </w:rPr>
              <w:t xml:space="preserve"> 2.1)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42F2A" w:rsidRDefault="00A42F2A">
            <w:pPr>
              <w:jc w:val="center"/>
              <w:rPr>
                <w:bCs/>
                <w:color w:val="000000"/>
              </w:rPr>
            </w:pPr>
            <w:r>
              <w:rPr>
                <w:bCs/>
                <w:color w:val="000000"/>
              </w:rPr>
              <w:t>0,00</w:t>
            </w:r>
          </w:p>
        </w:tc>
      </w:tr>
      <w:tr w:rsidR="00A42F2A" w:rsidTr="00A42F2A">
        <w:trPr>
          <w:trHeight w:val="923"/>
        </w:trPr>
        <w:tc>
          <w:tcPr>
            <w:tcW w:w="851" w:type="dxa"/>
            <w:tcBorders>
              <w:top w:val="single" w:sz="4" w:space="0" w:color="auto"/>
              <w:left w:val="single" w:sz="4" w:space="0" w:color="auto"/>
              <w:bottom w:val="single" w:sz="4" w:space="0" w:color="auto"/>
              <w:right w:val="single" w:sz="4" w:space="0" w:color="auto"/>
            </w:tcBorders>
            <w:noWrap/>
            <w:vAlign w:val="center"/>
            <w:hideMark/>
          </w:tcPr>
          <w:p w:rsidR="00A42F2A" w:rsidRDefault="00A42F2A">
            <w:pPr>
              <w:jc w:val="center"/>
              <w:rPr>
                <w:bCs/>
                <w:color w:val="000000"/>
              </w:rPr>
            </w:pPr>
            <w:r>
              <w:rPr>
                <w:bCs/>
                <w:color w:val="000000"/>
              </w:rPr>
              <w:t>3</w:t>
            </w:r>
          </w:p>
        </w:tc>
        <w:tc>
          <w:tcPr>
            <w:tcW w:w="7371" w:type="dxa"/>
            <w:tcBorders>
              <w:top w:val="single" w:sz="4" w:space="0" w:color="auto"/>
              <w:left w:val="single" w:sz="4" w:space="0" w:color="auto"/>
              <w:bottom w:val="single" w:sz="4" w:space="0" w:color="auto"/>
              <w:right w:val="single" w:sz="4" w:space="0" w:color="auto"/>
            </w:tcBorders>
            <w:vAlign w:val="center"/>
            <w:hideMark/>
          </w:tcPr>
          <w:p w:rsidR="00A42F2A" w:rsidRDefault="00A42F2A">
            <w:pPr>
              <w:jc w:val="both"/>
              <w:rPr>
                <w:bCs/>
                <w:color w:val="000000"/>
              </w:rPr>
            </w:pPr>
            <w:r>
              <w:rPr>
                <w:bCs/>
                <w:color w:val="000000"/>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w:t>
            </w:r>
            <w:proofErr w:type="gramStart"/>
            <w:r>
              <w:rPr>
                <w:bCs/>
                <w:color w:val="000000"/>
              </w:rPr>
              <w:t>2</w:t>
            </w:r>
            <w:proofErr w:type="gramEnd"/>
            <w:r>
              <w:rPr>
                <w:bCs/>
                <w:color w:val="000000"/>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42F2A" w:rsidRDefault="00A42F2A">
            <w:pPr>
              <w:jc w:val="center"/>
              <w:rPr>
                <w:bCs/>
                <w:color w:val="000000"/>
              </w:rPr>
            </w:pPr>
            <w:r>
              <w:rPr>
                <w:bCs/>
                <w:color w:val="000000"/>
              </w:rPr>
              <w:t xml:space="preserve">0,00 </w:t>
            </w:r>
          </w:p>
        </w:tc>
      </w:tr>
      <w:tr w:rsidR="00A42F2A" w:rsidTr="00A42F2A">
        <w:trPr>
          <w:trHeight w:val="259"/>
        </w:trPr>
        <w:tc>
          <w:tcPr>
            <w:tcW w:w="851" w:type="dxa"/>
            <w:tcBorders>
              <w:top w:val="single" w:sz="4" w:space="0" w:color="auto"/>
              <w:left w:val="single" w:sz="4" w:space="0" w:color="auto"/>
              <w:bottom w:val="single" w:sz="4" w:space="0" w:color="auto"/>
              <w:right w:val="single" w:sz="4" w:space="0" w:color="auto"/>
            </w:tcBorders>
            <w:noWrap/>
            <w:vAlign w:val="center"/>
            <w:hideMark/>
          </w:tcPr>
          <w:p w:rsidR="00A42F2A" w:rsidRDefault="00A42F2A">
            <w:pPr>
              <w:jc w:val="center"/>
              <w:rPr>
                <w:bCs/>
                <w:color w:val="000000"/>
              </w:rPr>
            </w:pPr>
            <w:r>
              <w:rPr>
                <w:bCs/>
                <w:color w:val="000000"/>
              </w:rPr>
              <w:t>4</w:t>
            </w:r>
          </w:p>
        </w:tc>
        <w:tc>
          <w:tcPr>
            <w:tcW w:w="7371" w:type="dxa"/>
            <w:tcBorders>
              <w:top w:val="single" w:sz="4" w:space="0" w:color="auto"/>
              <w:left w:val="single" w:sz="4" w:space="0" w:color="auto"/>
              <w:bottom w:val="single" w:sz="4" w:space="0" w:color="auto"/>
              <w:right w:val="single" w:sz="4" w:space="0" w:color="auto"/>
            </w:tcBorders>
            <w:vAlign w:val="center"/>
            <w:hideMark/>
          </w:tcPr>
          <w:p w:rsidR="00A42F2A" w:rsidRDefault="00A42F2A">
            <w:pPr>
              <w:rPr>
                <w:bCs/>
                <w:color w:val="000000"/>
              </w:rPr>
            </w:pPr>
            <w:r>
              <w:rPr>
                <w:bCs/>
                <w:color w:val="000000"/>
              </w:rPr>
              <w:t>Налог на прибыль</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42F2A" w:rsidRDefault="00A42F2A">
            <w:pPr>
              <w:jc w:val="center"/>
              <w:rPr>
                <w:bCs/>
                <w:color w:val="000000"/>
              </w:rPr>
            </w:pPr>
            <w:r>
              <w:rPr>
                <w:bCs/>
                <w:color w:val="000000"/>
              </w:rPr>
              <w:t>0,00</w:t>
            </w:r>
          </w:p>
        </w:tc>
      </w:tr>
    </w:tbl>
    <w:p w:rsidR="00A42F2A" w:rsidRDefault="00A42F2A" w:rsidP="00A42F2A">
      <w:pPr>
        <w:widowControl w:val="0"/>
        <w:autoSpaceDE w:val="0"/>
        <w:autoSpaceDN w:val="0"/>
        <w:adjustRightInd w:val="0"/>
        <w:rPr>
          <w:rFonts w:eastAsia="Calibri"/>
          <w:b/>
          <w:sz w:val="24"/>
          <w:szCs w:val="24"/>
          <w:lang w:eastAsia="en-US"/>
        </w:rPr>
      </w:pPr>
      <w:r>
        <w:t xml:space="preserve">       *  Плата указана без учета налога на добавленную стоимость</w:t>
      </w:r>
    </w:p>
    <w:p w:rsidR="00A42F2A" w:rsidRDefault="00A42F2A" w:rsidP="00A42F2A">
      <w:pPr>
        <w:widowControl w:val="0"/>
        <w:autoSpaceDE w:val="0"/>
        <w:autoSpaceDN w:val="0"/>
        <w:adjustRightInd w:val="0"/>
        <w:jc w:val="center"/>
        <w:rPr>
          <w:rFonts w:eastAsia="Calibri"/>
          <w:b/>
          <w:sz w:val="24"/>
          <w:szCs w:val="24"/>
          <w:lang w:eastAsia="en-US"/>
        </w:rPr>
      </w:pPr>
    </w:p>
    <w:p w:rsidR="00A42F2A" w:rsidRDefault="00A42F2A" w:rsidP="00A42F2A">
      <w:pPr>
        <w:ind w:right="-144"/>
        <w:jc w:val="center"/>
        <w:rPr>
          <w:b/>
          <w:sz w:val="24"/>
          <w:szCs w:val="24"/>
        </w:rPr>
      </w:pPr>
      <w:r>
        <w:rPr>
          <w:b/>
          <w:sz w:val="24"/>
          <w:szCs w:val="24"/>
        </w:rPr>
        <w:t>Результаты голосования: за – 6 человек, против – нет, воздержались – нет.</w:t>
      </w:r>
    </w:p>
    <w:p w:rsidR="00A42F2A" w:rsidRDefault="00A42F2A" w:rsidP="007057F1">
      <w:pPr>
        <w:ind w:firstLine="567"/>
        <w:jc w:val="both"/>
        <w:rPr>
          <w:sz w:val="24"/>
          <w:szCs w:val="24"/>
        </w:rPr>
      </w:pPr>
    </w:p>
    <w:p w:rsidR="00A42F2A" w:rsidRDefault="004F3483" w:rsidP="00A42F2A">
      <w:pPr>
        <w:ind w:firstLine="708"/>
        <w:jc w:val="both"/>
        <w:rPr>
          <w:bCs/>
          <w:color w:val="000000"/>
          <w:sz w:val="24"/>
          <w:szCs w:val="24"/>
        </w:rPr>
      </w:pPr>
      <w:r>
        <w:rPr>
          <w:b/>
          <w:sz w:val="24"/>
          <w:szCs w:val="24"/>
        </w:rPr>
        <w:t xml:space="preserve">4. </w:t>
      </w:r>
      <w:proofErr w:type="gramStart"/>
      <w:r w:rsidR="00A42F2A">
        <w:rPr>
          <w:b/>
          <w:sz w:val="24"/>
          <w:szCs w:val="24"/>
        </w:rPr>
        <w:t xml:space="preserve">По вопросу повестки «Об </w:t>
      </w:r>
      <w:r w:rsidR="00A42F2A">
        <w:rPr>
          <w:b/>
          <w:bCs/>
          <w:sz w:val="24"/>
          <w:szCs w:val="24"/>
        </w:rPr>
        <w:t xml:space="preserve">установлении </w:t>
      </w:r>
      <w:r w:rsidR="00A42F2A">
        <w:rPr>
          <w:b/>
          <w:sz w:val="24"/>
          <w:szCs w:val="24"/>
        </w:rPr>
        <w:t>платы за подключение</w:t>
      </w:r>
      <w:r w:rsidR="00A42F2A">
        <w:rPr>
          <w:b/>
          <w:bCs/>
          <w:sz w:val="24"/>
          <w:szCs w:val="24"/>
        </w:rPr>
        <w:t xml:space="preserve"> (технологическое присоединение)  </w:t>
      </w:r>
      <w:r w:rsidR="00A42F2A">
        <w:rPr>
          <w:b/>
          <w:sz w:val="24"/>
          <w:szCs w:val="24"/>
        </w:rPr>
        <w:t xml:space="preserve">к централизованной системе холодного водоснабжения (техническая вода) открытого акционерного общества «Всеволожские тепловые сети» объектов заявителя общества с ограниченной ответственностью «Мельничный ручей – </w:t>
      </w:r>
      <w:proofErr w:type="spellStart"/>
      <w:r w:rsidR="00A42F2A">
        <w:rPr>
          <w:b/>
          <w:sz w:val="24"/>
          <w:szCs w:val="24"/>
        </w:rPr>
        <w:t>Девелопмент</w:t>
      </w:r>
      <w:proofErr w:type="spellEnd"/>
      <w:r w:rsidR="00A42F2A">
        <w:rPr>
          <w:b/>
          <w:sz w:val="24"/>
          <w:szCs w:val="24"/>
        </w:rPr>
        <w:t>», расположенных на земельных участках  с кадастровыми номерами 47:07:09557003:640, 47:07:09557003:641,  47:07:09557003:642, 47:07:09557003:643, 47:07:09557003:644, 47</w:t>
      </w:r>
      <w:proofErr w:type="gramEnd"/>
      <w:r w:rsidR="00A42F2A">
        <w:rPr>
          <w:b/>
          <w:sz w:val="24"/>
          <w:szCs w:val="24"/>
        </w:rPr>
        <w:t>:</w:t>
      </w:r>
      <w:proofErr w:type="gramStart"/>
      <w:r w:rsidR="00A42F2A">
        <w:rPr>
          <w:b/>
          <w:sz w:val="24"/>
          <w:szCs w:val="24"/>
        </w:rPr>
        <w:t>07:09557003:645, 47:07:09557003:646, 47:07:09557003:647, 47:07:09557003:648, 47:07:09557003:649, 47:07:09557003:650, 47:07:09557003:651, 47:07:09557003:652, 47:07:09557003:653, 47:07:09557003:654, 47:07:09557003:655, 47:07:09557003:656, 47:07:09557003:657 муниципального образования «Город Всеволожск» Всеволожского муниципального района Ленинградской области</w:t>
      </w:r>
      <w:proofErr w:type="gramEnd"/>
      <w:r w:rsidR="00A42F2A">
        <w:rPr>
          <w:b/>
          <w:sz w:val="24"/>
          <w:szCs w:val="24"/>
        </w:rPr>
        <w:t xml:space="preserve"> </w:t>
      </w:r>
      <w:proofErr w:type="gramStart"/>
      <w:r w:rsidR="00A42F2A">
        <w:rPr>
          <w:b/>
          <w:sz w:val="24"/>
          <w:szCs w:val="24"/>
        </w:rPr>
        <w:t>в индивидуальном порядке»</w:t>
      </w:r>
      <w:r w:rsidR="00A42F2A">
        <w:rPr>
          <w:sz w:val="24"/>
          <w:szCs w:val="24"/>
        </w:rPr>
        <w:t xml:space="preserve"> </w:t>
      </w:r>
      <w:r w:rsidR="00A42F2A">
        <w:rPr>
          <w:bCs/>
          <w:sz w:val="24"/>
          <w:szCs w:val="24"/>
        </w:rPr>
        <w:t>выступил</w:t>
      </w:r>
      <w:r w:rsidR="00A42F2A">
        <w:rPr>
          <w:b/>
          <w:sz w:val="24"/>
          <w:szCs w:val="24"/>
        </w:rPr>
        <w:t xml:space="preserve"> </w:t>
      </w:r>
      <w:r w:rsidR="00A42F2A">
        <w:rPr>
          <w:sz w:val="24"/>
          <w:szCs w:val="24"/>
        </w:rPr>
        <w:t xml:space="preserve">главный специалист отдела перспективного развития регулируемых организаций </w:t>
      </w:r>
      <w:r w:rsidR="00A42F2A">
        <w:rPr>
          <w:bCs/>
          <w:color w:val="000000"/>
          <w:sz w:val="24"/>
          <w:szCs w:val="24"/>
        </w:rPr>
        <w:t xml:space="preserve">комитета по тарифам </w:t>
      </w:r>
      <w:r w:rsidR="00A42F2A">
        <w:rPr>
          <w:bCs/>
          <w:sz w:val="24"/>
          <w:szCs w:val="24"/>
        </w:rPr>
        <w:t>и ценовой политике</w:t>
      </w:r>
      <w:r w:rsidR="00A42F2A">
        <w:rPr>
          <w:bCs/>
          <w:color w:val="000000"/>
          <w:sz w:val="24"/>
          <w:szCs w:val="24"/>
        </w:rPr>
        <w:t xml:space="preserve"> Ленинградской области Ширяев Д.В.</w:t>
      </w:r>
      <w:r w:rsidR="00A42F2A">
        <w:rPr>
          <w:sz w:val="24"/>
          <w:szCs w:val="24"/>
        </w:rPr>
        <w:t xml:space="preserve">, изложив основные положения </w:t>
      </w:r>
      <w:r w:rsidR="00A42F2A">
        <w:rPr>
          <w:snapToGrid w:val="0"/>
          <w:sz w:val="24"/>
          <w:szCs w:val="24"/>
        </w:rPr>
        <w:t xml:space="preserve">заключения ЛенРТК по экономическому обоснованию размера </w:t>
      </w:r>
      <w:r w:rsidR="00A42F2A">
        <w:rPr>
          <w:sz w:val="24"/>
          <w:szCs w:val="24"/>
        </w:rPr>
        <w:t xml:space="preserve">платы за подключение </w:t>
      </w:r>
      <w:r w:rsidR="00A42F2A">
        <w:rPr>
          <w:bCs/>
          <w:sz w:val="24"/>
          <w:szCs w:val="24"/>
        </w:rPr>
        <w:t xml:space="preserve">(технологическое присоединение) </w:t>
      </w:r>
      <w:r w:rsidR="00A42F2A">
        <w:rPr>
          <w:sz w:val="24"/>
          <w:szCs w:val="24"/>
        </w:rPr>
        <w:t xml:space="preserve">к централизованной системе холодного водоснабжения (техническая вода) открытого акционерного общества «Всеволожские тепловые сети» объектов заявителя общества с ограниченной ответственностью «Мельничный ручей – </w:t>
      </w:r>
      <w:proofErr w:type="spellStart"/>
      <w:r w:rsidR="00A42F2A">
        <w:rPr>
          <w:sz w:val="24"/>
          <w:szCs w:val="24"/>
        </w:rPr>
        <w:t>Девелопмент</w:t>
      </w:r>
      <w:proofErr w:type="spellEnd"/>
      <w:r w:rsidR="00A42F2A">
        <w:rPr>
          <w:sz w:val="24"/>
          <w:szCs w:val="24"/>
        </w:rPr>
        <w:t>», расположенных на</w:t>
      </w:r>
      <w:proofErr w:type="gramEnd"/>
      <w:r w:rsidR="00A42F2A">
        <w:rPr>
          <w:sz w:val="24"/>
          <w:szCs w:val="24"/>
        </w:rPr>
        <w:t xml:space="preserve"> </w:t>
      </w:r>
      <w:proofErr w:type="gramStart"/>
      <w:r w:rsidR="00A42F2A">
        <w:rPr>
          <w:sz w:val="24"/>
          <w:szCs w:val="24"/>
        </w:rPr>
        <w:t>земельных участках  с кадастровыми номерами 47:07:09557003:640, 47:07:09557003:641,  47:07:09557003:642, 47:07:09557003:643, 47:07:09557003:644, 47:07:09557003:645, 47:07:09557003:646, 47:07:09557003:647, 47:07:09557003:648, 47:07:09557003:649, 47:07:09557003:650, 47:07:09557003:651, 47:07:09557003:652, 47:07:09557003</w:t>
      </w:r>
      <w:proofErr w:type="gramEnd"/>
      <w:r w:rsidR="00A42F2A">
        <w:rPr>
          <w:sz w:val="24"/>
          <w:szCs w:val="24"/>
        </w:rPr>
        <w:t>:</w:t>
      </w:r>
      <w:proofErr w:type="gramStart"/>
      <w:r w:rsidR="00A42F2A">
        <w:rPr>
          <w:sz w:val="24"/>
          <w:szCs w:val="24"/>
        </w:rPr>
        <w:t>653, 47:07:09557003:654, 47:07:09557003:655, 47:07:09557003:656, 47:07:09557003:657 муниципального образования «Город Всеволожск» Всеволожского муниципального района Ленинградской области в индивидуальном порядке</w:t>
      </w:r>
      <w:r w:rsidR="00A42F2A">
        <w:rPr>
          <w:snapToGrid w:val="0"/>
          <w:sz w:val="24"/>
          <w:szCs w:val="24"/>
        </w:rPr>
        <w:t>, в</w:t>
      </w:r>
      <w:r w:rsidR="00A42F2A">
        <w:rPr>
          <w:sz w:val="24"/>
          <w:szCs w:val="24"/>
        </w:rPr>
        <w:t xml:space="preserve"> соответствии с обращением от </w:t>
      </w:r>
      <w:r w:rsidR="00A42F2A">
        <w:rPr>
          <w:bCs/>
          <w:sz w:val="24"/>
          <w:szCs w:val="24"/>
        </w:rPr>
        <w:t xml:space="preserve">15.05.2018 № 2150 </w:t>
      </w:r>
      <w:r w:rsidR="00A42F2A">
        <w:rPr>
          <w:sz w:val="24"/>
          <w:szCs w:val="24"/>
        </w:rPr>
        <w:t>(</w:t>
      </w:r>
      <w:proofErr w:type="spellStart"/>
      <w:r w:rsidR="00A42F2A">
        <w:rPr>
          <w:sz w:val="24"/>
          <w:szCs w:val="24"/>
        </w:rPr>
        <w:t>вх</w:t>
      </w:r>
      <w:proofErr w:type="spellEnd"/>
      <w:r w:rsidR="00A42F2A">
        <w:rPr>
          <w:sz w:val="24"/>
          <w:szCs w:val="24"/>
        </w:rPr>
        <w:t>.</w:t>
      </w:r>
      <w:proofErr w:type="gramEnd"/>
      <w:r w:rsidR="00A42F2A">
        <w:rPr>
          <w:sz w:val="24"/>
          <w:szCs w:val="24"/>
        </w:rPr>
        <w:t xml:space="preserve"> ЛенРТК от </w:t>
      </w:r>
      <w:r w:rsidR="00A42F2A">
        <w:rPr>
          <w:bCs/>
          <w:sz w:val="24"/>
          <w:szCs w:val="24"/>
        </w:rPr>
        <w:t>15.05.2018  № КТ-1-2896/2018</w:t>
      </w:r>
      <w:r w:rsidR="00A42F2A">
        <w:rPr>
          <w:sz w:val="24"/>
          <w:szCs w:val="24"/>
        </w:rPr>
        <w:t>).</w:t>
      </w:r>
    </w:p>
    <w:p w:rsidR="00A42F2A" w:rsidRDefault="00A42F2A" w:rsidP="00A42F2A">
      <w:pPr>
        <w:ind w:firstLine="709"/>
        <w:jc w:val="both"/>
        <w:rPr>
          <w:snapToGrid w:val="0"/>
          <w:sz w:val="24"/>
          <w:szCs w:val="24"/>
        </w:rPr>
      </w:pPr>
    </w:p>
    <w:p w:rsidR="00A42F2A" w:rsidRDefault="00A42F2A" w:rsidP="00A42F2A">
      <w:pPr>
        <w:ind w:firstLine="709"/>
        <w:jc w:val="both"/>
        <w:rPr>
          <w:b/>
          <w:snapToGrid w:val="0"/>
          <w:sz w:val="24"/>
          <w:szCs w:val="24"/>
        </w:rPr>
      </w:pPr>
      <w:r>
        <w:rPr>
          <w:b/>
          <w:snapToGrid w:val="0"/>
          <w:sz w:val="24"/>
          <w:szCs w:val="24"/>
        </w:rPr>
        <w:lastRenderedPageBreak/>
        <w:t>Правление приняло решение:</w:t>
      </w:r>
    </w:p>
    <w:p w:rsidR="00A42F2A" w:rsidRDefault="00A42F2A" w:rsidP="00A42F2A">
      <w:pPr>
        <w:tabs>
          <w:tab w:val="left" w:pos="567"/>
        </w:tabs>
        <w:suppressAutoHyphens/>
        <w:ind w:firstLine="709"/>
        <w:jc w:val="both"/>
        <w:rPr>
          <w:rFonts w:eastAsia="Calibri"/>
          <w:sz w:val="24"/>
          <w:szCs w:val="24"/>
          <w:lang w:eastAsia="en-US"/>
        </w:rPr>
      </w:pPr>
      <w:proofErr w:type="gramStart"/>
      <w:r>
        <w:rPr>
          <w:rFonts w:eastAsia="Calibri"/>
          <w:sz w:val="24"/>
          <w:szCs w:val="24"/>
          <w:lang w:eastAsia="en-US"/>
        </w:rPr>
        <w:t>Перенести рассмотрение вопроса, в связи с письмом ООО «Всеволожские тепловые сети» исх. № 2340 от 23.05.2018 (</w:t>
      </w:r>
      <w:proofErr w:type="spellStart"/>
      <w:r>
        <w:rPr>
          <w:rFonts w:eastAsia="Calibri"/>
          <w:sz w:val="24"/>
          <w:szCs w:val="24"/>
          <w:lang w:eastAsia="en-US"/>
        </w:rPr>
        <w:t>вх</w:t>
      </w:r>
      <w:proofErr w:type="spellEnd"/>
      <w:r>
        <w:rPr>
          <w:rFonts w:eastAsia="Calibri"/>
          <w:sz w:val="24"/>
          <w:szCs w:val="24"/>
          <w:lang w:eastAsia="en-US"/>
        </w:rPr>
        <w:t>.</w:t>
      </w:r>
      <w:proofErr w:type="gramEnd"/>
      <w:r>
        <w:rPr>
          <w:rFonts w:eastAsia="Calibri"/>
          <w:sz w:val="24"/>
          <w:szCs w:val="24"/>
          <w:lang w:eastAsia="en-US"/>
        </w:rPr>
        <w:t xml:space="preserve"> № </w:t>
      </w:r>
      <w:proofErr w:type="gramStart"/>
      <w:r>
        <w:rPr>
          <w:rFonts w:eastAsia="Calibri"/>
          <w:sz w:val="24"/>
          <w:szCs w:val="24"/>
          <w:lang w:eastAsia="en-US"/>
        </w:rPr>
        <w:t>КТ-1-3095/2018).</w:t>
      </w:r>
      <w:proofErr w:type="gramEnd"/>
    </w:p>
    <w:p w:rsidR="00A42F2A" w:rsidRDefault="00A42F2A" w:rsidP="00A42F2A">
      <w:pPr>
        <w:widowControl w:val="0"/>
        <w:autoSpaceDE w:val="0"/>
        <w:autoSpaceDN w:val="0"/>
        <w:adjustRightInd w:val="0"/>
        <w:jc w:val="both"/>
        <w:rPr>
          <w:rFonts w:eastAsia="Calibri"/>
          <w:b/>
          <w:sz w:val="24"/>
          <w:szCs w:val="24"/>
          <w:lang w:eastAsia="en-US"/>
        </w:rPr>
      </w:pPr>
    </w:p>
    <w:p w:rsidR="00A42F2A" w:rsidRDefault="00A42F2A" w:rsidP="00A42F2A">
      <w:pPr>
        <w:ind w:right="-144"/>
        <w:jc w:val="center"/>
        <w:rPr>
          <w:b/>
          <w:sz w:val="24"/>
          <w:szCs w:val="24"/>
        </w:rPr>
      </w:pPr>
      <w:r>
        <w:rPr>
          <w:b/>
          <w:sz w:val="24"/>
          <w:szCs w:val="24"/>
        </w:rPr>
        <w:t>Результаты голосования: за – 6 человек, против – нет, воздержались – нет.</w:t>
      </w:r>
    </w:p>
    <w:p w:rsidR="00A42F2A" w:rsidRDefault="00A42F2A" w:rsidP="007057F1">
      <w:pPr>
        <w:ind w:firstLine="567"/>
        <w:jc w:val="both"/>
        <w:rPr>
          <w:sz w:val="24"/>
          <w:szCs w:val="24"/>
        </w:rPr>
      </w:pPr>
    </w:p>
    <w:p w:rsidR="00A42F2A" w:rsidRDefault="004F3483" w:rsidP="00A42F2A">
      <w:pPr>
        <w:ind w:firstLine="709"/>
        <w:jc w:val="both"/>
        <w:rPr>
          <w:b/>
          <w:sz w:val="24"/>
          <w:szCs w:val="24"/>
        </w:rPr>
      </w:pPr>
      <w:r>
        <w:rPr>
          <w:b/>
          <w:sz w:val="24"/>
          <w:szCs w:val="24"/>
        </w:rPr>
        <w:t xml:space="preserve">5. </w:t>
      </w:r>
      <w:r w:rsidR="00A42F2A">
        <w:rPr>
          <w:b/>
          <w:sz w:val="24"/>
          <w:szCs w:val="24"/>
        </w:rPr>
        <w:t xml:space="preserve">По вопросу повестки «О пересмотре тарифов на тепловую энергию, поставляемую обществом с ограниченной ответственностью «Тепловая Компания Северная» потребителям на территории Ленинградской области в 2018 году», </w:t>
      </w:r>
      <w:r w:rsidR="00A42F2A">
        <w:rPr>
          <w:sz w:val="24"/>
          <w:szCs w:val="24"/>
        </w:rPr>
        <w:t xml:space="preserve">в связи с изменением имущественного комплекса организации, оформлением в эксплуатацию котельной по адресу г. Сертолово, </w:t>
      </w:r>
      <w:proofErr w:type="spellStart"/>
      <w:r w:rsidR="00A42F2A">
        <w:rPr>
          <w:sz w:val="24"/>
          <w:szCs w:val="24"/>
        </w:rPr>
        <w:t>микр</w:t>
      </w:r>
      <w:proofErr w:type="spellEnd"/>
      <w:r w:rsidR="00A42F2A">
        <w:rPr>
          <w:sz w:val="24"/>
          <w:szCs w:val="24"/>
        </w:rPr>
        <w:t>. Сертолово-2, ул. Тихвинская, сооружение № 2</w:t>
      </w:r>
      <w:r w:rsidR="00A42F2A">
        <w:rPr>
          <w:b/>
          <w:sz w:val="24"/>
          <w:szCs w:val="24"/>
        </w:rPr>
        <w:t xml:space="preserve"> </w:t>
      </w:r>
      <w:r w:rsidR="00A42F2A">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w:t>
      </w:r>
      <w:proofErr w:type="gramStart"/>
      <w:r w:rsidR="00A42F2A">
        <w:rPr>
          <w:sz w:val="24"/>
          <w:szCs w:val="24"/>
        </w:rPr>
        <w:t>С. А.</w:t>
      </w:r>
      <w:proofErr w:type="gramEnd"/>
      <w:r w:rsidR="00A42F2A">
        <w:rPr>
          <w:sz w:val="24"/>
          <w:szCs w:val="24"/>
        </w:rPr>
        <w:t>, изложила основные положения экспертного заключения по обоснованию уровня тарифов на тепловую энергию</w:t>
      </w:r>
      <w:r w:rsidR="00591F77">
        <w:rPr>
          <w:sz w:val="24"/>
          <w:szCs w:val="24"/>
        </w:rPr>
        <w:t>,</w:t>
      </w:r>
      <w:bookmarkStart w:id="0" w:name="_GoBack"/>
      <w:bookmarkEnd w:id="0"/>
      <w:r w:rsidR="00A42F2A">
        <w:rPr>
          <w:sz w:val="24"/>
          <w:szCs w:val="24"/>
        </w:rPr>
        <w:t xml:space="preserve"> поставляемую обществом с ограниченной ответственностью «Тепловая Компания Северная» (далее – ООО «ТК Северная») на территории Ленинградской области на период 2018 года, в </w:t>
      </w:r>
      <w:proofErr w:type="gramStart"/>
      <w:r w:rsidR="00A42F2A">
        <w:rPr>
          <w:sz w:val="24"/>
          <w:szCs w:val="24"/>
        </w:rPr>
        <w:t>соответствии с заявлением ООО «ТК Северная» (</w:t>
      </w:r>
      <w:proofErr w:type="spellStart"/>
      <w:r w:rsidR="00A42F2A">
        <w:rPr>
          <w:sz w:val="24"/>
          <w:szCs w:val="24"/>
        </w:rPr>
        <w:t>вх</w:t>
      </w:r>
      <w:proofErr w:type="spellEnd"/>
      <w:r w:rsidR="00A42F2A">
        <w:rPr>
          <w:sz w:val="24"/>
          <w:szCs w:val="24"/>
        </w:rPr>
        <w:t>.</w:t>
      </w:r>
      <w:proofErr w:type="gramEnd"/>
      <w:r w:rsidR="00A42F2A">
        <w:rPr>
          <w:sz w:val="24"/>
          <w:szCs w:val="24"/>
        </w:rPr>
        <w:t xml:space="preserve"> № </w:t>
      </w:r>
      <w:proofErr w:type="gramStart"/>
      <w:r w:rsidR="00A42F2A">
        <w:rPr>
          <w:sz w:val="24"/>
          <w:szCs w:val="24"/>
        </w:rPr>
        <w:t xml:space="preserve">КТ-1-2976/2018  от 17.05.2018) о пересмотре тарифа в сфере теплоснабжения на 2018 год, утвержденного ранее ЛенРТК приказом от 19.04.2018 № 35 для потребителей на территории </w:t>
      </w:r>
      <w:proofErr w:type="spellStart"/>
      <w:r w:rsidR="00A42F2A">
        <w:rPr>
          <w:sz w:val="24"/>
          <w:szCs w:val="24"/>
        </w:rPr>
        <w:t>Сертоловского</w:t>
      </w:r>
      <w:proofErr w:type="spellEnd"/>
      <w:r w:rsidR="00A42F2A">
        <w:rPr>
          <w:sz w:val="24"/>
          <w:szCs w:val="24"/>
        </w:rPr>
        <w:t xml:space="preserve"> городского поселения. </w:t>
      </w:r>
      <w:proofErr w:type="gramEnd"/>
    </w:p>
    <w:p w:rsidR="00A42F2A" w:rsidRDefault="00A42F2A" w:rsidP="00A42F2A">
      <w:pPr>
        <w:ind w:firstLine="709"/>
        <w:jc w:val="both"/>
        <w:rPr>
          <w:sz w:val="24"/>
          <w:szCs w:val="24"/>
        </w:rPr>
      </w:pPr>
      <w:proofErr w:type="gramStart"/>
      <w:r>
        <w:rPr>
          <w:sz w:val="24"/>
          <w:szCs w:val="24"/>
        </w:rPr>
        <w:t>ООО «ТК Северная» представлено письмо о согласии с предложенными ЛенРТК уровнями тарифов и просьбой рассмотреть вопрос в отсутствие своих представителей (</w:t>
      </w:r>
      <w:proofErr w:type="spellStart"/>
      <w:r>
        <w:rPr>
          <w:sz w:val="24"/>
          <w:szCs w:val="24"/>
        </w:rPr>
        <w:t>вх</w:t>
      </w:r>
      <w:proofErr w:type="spellEnd"/>
      <w:r>
        <w:rPr>
          <w:sz w:val="24"/>
          <w:szCs w:val="24"/>
        </w:rPr>
        <w:t>.</w:t>
      </w:r>
      <w:proofErr w:type="gramEnd"/>
      <w:r>
        <w:rPr>
          <w:sz w:val="24"/>
          <w:szCs w:val="24"/>
        </w:rPr>
        <w:t xml:space="preserve"> № </w:t>
      </w:r>
      <w:proofErr w:type="gramStart"/>
      <w:r>
        <w:rPr>
          <w:sz w:val="24"/>
          <w:szCs w:val="24"/>
        </w:rPr>
        <w:t>КТ-1-3040/2018 от 21.05.2018).</w:t>
      </w:r>
      <w:proofErr w:type="gramEnd"/>
    </w:p>
    <w:p w:rsidR="00A42F2A" w:rsidRDefault="00A42F2A" w:rsidP="00A42F2A">
      <w:pPr>
        <w:ind w:left="-142" w:firstLine="567"/>
        <w:contextualSpacing/>
        <w:jc w:val="both"/>
        <w:rPr>
          <w:sz w:val="24"/>
          <w:szCs w:val="24"/>
        </w:rPr>
      </w:pPr>
    </w:p>
    <w:p w:rsidR="00A42F2A" w:rsidRDefault="00A42F2A" w:rsidP="00A42F2A">
      <w:pPr>
        <w:ind w:left="-142" w:firstLine="567"/>
        <w:contextualSpacing/>
        <w:jc w:val="both"/>
        <w:rPr>
          <w:b/>
          <w:sz w:val="24"/>
          <w:szCs w:val="24"/>
        </w:rPr>
      </w:pPr>
      <w:r>
        <w:rPr>
          <w:b/>
          <w:sz w:val="24"/>
          <w:szCs w:val="24"/>
        </w:rPr>
        <w:t xml:space="preserve">Правление приняло решение:  </w:t>
      </w:r>
    </w:p>
    <w:p w:rsidR="00A42F2A" w:rsidRDefault="00A42F2A" w:rsidP="00A42F2A">
      <w:pPr>
        <w:jc w:val="both"/>
        <w:rPr>
          <w:rFonts w:eastAsia="Calibri"/>
          <w:sz w:val="24"/>
          <w:szCs w:val="24"/>
          <w:lang w:eastAsia="en-US"/>
        </w:rPr>
      </w:pPr>
      <w:r>
        <w:rPr>
          <w:rFonts w:eastAsia="Calibri"/>
          <w:sz w:val="24"/>
          <w:szCs w:val="24"/>
          <w:lang w:eastAsia="en-US"/>
        </w:rPr>
        <w:t>1. Проанализированы основные технические и натуральные показатели.</w:t>
      </w:r>
    </w:p>
    <w:tbl>
      <w:tblPr>
        <w:tblW w:w="4949" w:type="pct"/>
        <w:tblLook w:val="04A0" w:firstRow="1" w:lastRow="0" w:firstColumn="1" w:lastColumn="0" w:noHBand="0" w:noVBand="1"/>
      </w:tblPr>
      <w:tblGrid>
        <w:gridCol w:w="3227"/>
        <w:gridCol w:w="1276"/>
        <w:gridCol w:w="1591"/>
        <w:gridCol w:w="1830"/>
        <w:gridCol w:w="2532"/>
      </w:tblGrid>
      <w:tr w:rsidR="00A42F2A" w:rsidTr="004F3483">
        <w:trPr>
          <w:trHeight w:val="56"/>
        </w:trPr>
        <w:tc>
          <w:tcPr>
            <w:tcW w:w="1543" w:type="pct"/>
            <w:vMerge w:val="restart"/>
            <w:tcBorders>
              <w:top w:val="single" w:sz="4" w:space="0" w:color="auto"/>
              <w:left w:val="single" w:sz="4" w:space="0" w:color="auto"/>
              <w:bottom w:val="single" w:sz="4" w:space="0" w:color="auto"/>
              <w:right w:val="single" w:sz="4" w:space="0" w:color="auto"/>
            </w:tcBorders>
            <w:vAlign w:val="center"/>
            <w:hideMark/>
          </w:tcPr>
          <w:p w:rsidR="00A42F2A" w:rsidRDefault="00A42F2A">
            <w:pPr>
              <w:jc w:val="center"/>
              <w:rPr>
                <w:b/>
                <w:bCs/>
                <w:color w:val="000000"/>
                <w:sz w:val="18"/>
                <w:szCs w:val="18"/>
              </w:rPr>
            </w:pPr>
            <w:r>
              <w:rPr>
                <w:b/>
                <w:bCs/>
                <w:color w:val="000000"/>
                <w:sz w:val="18"/>
                <w:szCs w:val="18"/>
              </w:rPr>
              <w:t>Показатели</w:t>
            </w:r>
          </w:p>
        </w:tc>
        <w:tc>
          <w:tcPr>
            <w:tcW w:w="610" w:type="pct"/>
            <w:vMerge w:val="restart"/>
            <w:tcBorders>
              <w:top w:val="single" w:sz="4" w:space="0" w:color="auto"/>
              <w:left w:val="single" w:sz="4" w:space="0" w:color="auto"/>
              <w:bottom w:val="single" w:sz="4" w:space="0" w:color="auto"/>
              <w:right w:val="single" w:sz="4" w:space="0" w:color="auto"/>
            </w:tcBorders>
            <w:vAlign w:val="center"/>
            <w:hideMark/>
          </w:tcPr>
          <w:p w:rsidR="00A42F2A" w:rsidRDefault="00A42F2A">
            <w:pPr>
              <w:jc w:val="center"/>
              <w:rPr>
                <w:b/>
                <w:bCs/>
                <w:color w:val="000000"/>
                <w:sz w:val="18"/>
                <w:szCs w:val="18"/>
              </w:rPr>
            </w:pPr>
            <w:r>
              <w:rPr>
                <w:b/>
                <w:bCs/>
                <w:color w:val="000000"/>
                <w:sz w:val="18"/>
                <w:szCs w:val="18"/>
              </w:rPr>
              <w:t>Ед. изм.</w:t>
            </w:r>
          </w:p>
        </w:tc>
        <w:tc>
          <w:tcPr>
            <w:tcW w:w="2847" w:type="pct"/>
            <w:gridSpan w:val="3"/>
            <w:tcBorders>
              <w:top w:val="single" w:sz="4" w:space="0" w:color="auto"/>
              <w:left w:val="nil"/>
              <w:bottom w:val="single" w:sz="4" w:space="0" w:color="auto"/>
              <w:right w:val="single" w:sz="4" w:space="0" w:color="auto"/>
            </w:tcBorders>
            <w:vAlign w:val="center"/>
            <w:hideMark/>
          </w:tcPr>
          <w:p w:rsidR="00A42F2A" w:rsidRDefault="00A42F2A">
            <w:pPr>
              <w:jc w:val="center"/>
              <w:rPr>
                <w:b/>
                <w:bCs/>
                <w:color w:val="000000"/>
                <w:sz w:val="18"/>
                <w:szCs w:val="18"/>
              </w:rPr>
            </w:pPr>
            <w:r>
              <w:rPr>
                <w:b/>
                <w:bCs/>
                <w:color w:val="000000"/>
                <w:sz w:val="18"/>
                <w:szCs w:val="18"/>
              </w:rPr>
              <w:t>На период регулирования 2018 г.</w:t>
            </w:r>
          </w:p>
        </w:tc>
      </w:tr>
      <w:tr w:rsidR="00A42F2A" w:rsidTr="004F3483">
        <w:trPr>
          <w:trHeight w:val="56"/>
        </w:trPr>
        <w:tc>
          <w:tcPr>
            <w:tcW w:w="1543" w:type="pct"/>
            <w:vMerge/>
            <w:tcBorders>
              <w:top w:val="single" w:sz="4" w:space="0" w:color="auto"/>
              <w:left w:val="single" w:sz="4" w:space="0" w:color="auto"/>
              <w:bottom w:val="single" w:sz="4" w:space="0" w:color="auto"/>
              <w:right w:val="single" w:sz="4" w:space="0" w:color="auto"/>
            </w:tcBorders>
            <w:vAlign w:val="center"/>
            <w:hideMark/>
          </w:tcPr>
          <w:p w:rsidR="00A42F2A" w:rsidRDefault="00A42F2A">
            <w:pPr>
              <w:rPr>
                <w:b/>
                <w:bCs/>
                <w:color w:val="000000"/>
                <w:sz w:val="18"/>
                <w:szCs w:val="18"/>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A42F2A" w:rsidRDefault="00A42F2A">
            <w:pPr>
              <w:rPr>
                <w:b/>
                <w:bCs/>
                <w:color w:val="000000"/>
                <w:sz w:val="18"/>
                <w:szCs w:val="18"/>
              </w:rPr>
            </w:pPr>
          </w:p>
        </w:tc>
        <w:tc>
          <w:tcPr>
            <w:tcW w:w="1636" w:type="pct"/>
            <w:gridSpan w:val="2"/>
            <w:tcBorders>
              <w:top w:val="single" w:sz="4" w:space="0" w:color="auto"/>
              <w:left w:val="nil"/>
              <w:bottom w:val="single" w:sz="4" w:space="0" w:color="auto"/>
              <w:right w:val="single" w:sz="4" w:space="0" w:color="auto"/>
            </w:tcBorders>
            <w:vAlign w:val="center"/>
            <w:hideMark/>
          </w:tcPr>
          <w:p w:rsidR="00A42F2A" w:rsidRDefault="00A42F2A">
            <w:pPr>
              <w:jc w:val="center"/>
              <w:rPr>
                <w:b/>
                <w:bCs/>
                <w:color w:val="000000"/>
                <w:sz w:val="18"/>
                <w:szCs w:val="18"/>
              </w:rPr>
            </w:pPr>
            <w:r>
              <w:rPr>
                <w:b/>
                <w:bCs/>
                <w:color w:val="000000"/>
                <w:sz w:val="18"/>
                <w:szCs w:val="18"/>
              </w:rPr>
              <w:t>Предложение</w:t>
            </w:r>
          </w:p>
        </w:tc>
        <w:tc>
          <w:tcPr>
            <w:tcW w:w="1211" w:type="pct"/>
            <w:vMerge w:val="restart"/>
            <w:tcBorders>
              <w:top w:val="nil"/>
              <w:left w:val="single" w:sz="4" w:space="0" w:color="auto"/>
              <w:bottom w:val="single" w:sz="4" w:space="0" w:color="auto"/>
              <w:right w:val="single" w:sz="4" w:space="0" w:color="auto"/>
            </w:tcBorders>
            <w:vAlign w:val="center"/>
            <w:hideMark/>
          </w:tcPr>
          <w:p w:rsidR="00A42F2A" w:rsidRDefault="00A42F2A">
            <w:pPr>
              <w:jc w:val="center"/>
              <w:rPr>
                <w:b/>
                <w:bCs/>
                <w:color w:val="000000"/>
                <w:sz w:val="18"/>
                <w:szCs w:val="18"/>
              </w:rPr>
            </w:pPr>
            <w:r>
              <w:rPr>
                <w:b/>
                <w:bCs/>
                <w:color w:val="000000"/>
                <w:sz w:val="18"/>
                <w:szCs w:val="18"/>
              </w:rPr>
              <w:t>отклонение</w:t>
            </w:r>
          </w:p>
        </w:tc>
      </w:tr>
      <w:tr w:rsidR="00A42F2A" w:rsidTr="004F3483">
        <w:trPr>
          <w:trHeight w:val="56"/>
        </w:trPr>
        <w:tc>
          <w:tcPr>
            <w:tcW w:w="1543" w:type="pct"/>
            <w:vMerge/>
            <w:tcBorders>
              <w:top w:val="single" w:sz="4" w:space="0" w:color="auto"/>
              <w:left w:val="single" w:sz="4" w:space="0" w:color="auto"/>
              <w:bottom w:val="single" w:sz="4" w:space="0" w:color="auto"/>
              <w:right w:val="single" w:sz="4" w:space="0" w:color="auto"/>
            </w:tcBorders>
            <w:vAlign w:val="center"/>
            <w:hideMark/>
          </w:tcPr>
          <w:p w:rsidR="00A42F2A" w:rsidRDefault="00A42F2A">
            <w:pPr>
              <w:rPr>
                <w:b/>
                <w:bCs/>
                <w:color w:val="000000"/>
                <w:sz w:val="18"/>
                <w:szCs w:val="18"/>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A42F2A" w:rsidRDefault="00A42F2A">
            <w:pPr>
              <w:rPr>
                <w:b/>
                <w:bCs/>
                <w:color w:val="000000"/>
                <w:sz w:val="18"/>
                <w:szCs w:val="18"/>
              </w:rPr>
            </w:pPr>
          </w:p>
        </w:tc>
        <w:tc>
          <w:tcPr>
            <w:tcW w:w="761" w:type="pct"/>
            <w:tcBorders>
              <w:top w:val="nil"/>
              <w:left w:val="nil"/>
              <w:bottom w:val="single" w:sz="4" w:space="0" w:color="auto"/>
              <w:right w:val="single" w:sz="4" w:space="0" w:color="auto"/>
            </w:tcBorders>
            <w:vAlign w:val="center"/>
            <w:hideMark/>
          </w:tcPr>
          <w:p w:rsidR="00A42F2A" w:rsidRDefault="00A42F2A">
            <w:pPr>
              <w:jc w:val="center"/>
              <w:rPr>
                <w:b/>
                <w:bCs/>
                <w:color w:val="000000"/>
                <w:sz w:val="18"/>
                <w:szCs w:val="18"/>
              </w:rPr>
            </w:pPr>
            <w:r>
              <w:rPr>
                <w:b/>
                <w:bCs/>
                <w:color w:val="000000"/>
                <w:sz w:val="18"/>
                <w:szCs w:val="18"/>
              </w:rPr>
              <w:t>регулируемой организации</w:t>
            </w:r>
          </w:p>
        </w:tc>
        <w:tc>
          <w:tcPr>
            <w:tcW w:w="875" w:type="pct"/>
            <w:tcBorders>
              <w:top w:val="nil"/>
              <w:left w:val="nil"/>
              <w:bottom w:val="single" w:sz="4" w:space="0" w:color="auto"/>
              <w:right w:val="single" w:sz="4" w:space="0" w:color="auto"/>
            </w:tcBorders>
            <w:vAlign w:val="center"/>
            <w:hideMark/>
          </w:tcPr>
          <w:p w:rsidR="00A42F2A" w:rsidRDefault="00A42F2A">
            <w:pPr>
              <w:jc w:val="center"/>
              <w:rPr>
                <w:b/>
                <w:bCs/>
                <w:color w:val="000000"/>
                <w:sz w:val="18"/>
                <w:szCs w:val="18"/>
              </w:rPr>
            </w:pPr>
            <w:r>
              <w:rPr>
                <w:b/>
                <w:bCs/>
                <w:color w:val="000000"/>
                <w:sz w:val="18"/>
                <w:szCs w:val="18"/>
              </w:rPr>
              <w:t>ЛенРТК</w:t>
            </w:r>
          </w:p>
        </w:tc>
        <w:tc>
          <w:tcPr>
            <w:tcW w:w="1211" w:type="pct"/>
            <w:vMerge/>
            <w:tcBorders>
              <w:top w:val="nil"/>
              <w:left w:val="single" w:sz="4" w:space="0" w:color="auto"/>
              <w:bottom w:val="single" w:sz="4" w:space="0" w:color="auto"/>
              <w:right w:val="single" w:sz="4" w:space="0" w:color="auto"/>
            </w:tcBorders>
            <w:vAlign w:val="center"/>
            <w:hideMark/>
          </w:tcPr>
          <w:p w:rsidR="00A42F2A" w:rsidRDefault="00A42F2A">
            <w:pPr>
              <w:rPr>
                <w:b/>
                <w:bCs/>
                <w:color w:val="000000"/>
                <w:sz w:val="18"/>
                <w:szCs w:val="18"/>
              </w:rPr>
            </w:pPr>
          </w:p>
        </w:tc>
      </w:tr>
      <w:tr w:rsidR="00A42F2A" w:rsidTr="004F3483">
        <w:trPr>
          <w:trHeight w:val="56"/>
        </w:trPr>
        <w:tc>
          <w:tcPr>
            <w:tcW w:w="1543" w:type="pct"/>
            <w:tcBorders>
              <w:top w:val="nil"/>
              <w:left w:val="single" w:sz="4" w:space="0" w:color="auto"/>
              <w:bottom w:val="single" w:sz="4" w:space="0" w:color="auto"/>
              <w:right w:val="single" w:sz="4" w:space="0" w:color="auto"/>
            </w:tcBorders>
            <w:shd w:val="clear" w:color="auto" w:fill="FFFFFF"/>
            <w:vAlign w:val="center"/>
            <w:hideMark/>
          </w:tcPr>
          <w:p w:rsidR="00A42F2A" w:rsidRDefault="00A42F2A">
            <w:pPr>
              <w:jc w:val="center"/>
              <w:rPr>
                <w:color w:val="000000"/>
                <w:sz w:val="18"/>
                <w:szCs w:val="18"/>
              </w:rPr>
            </w:pPr>
            <w:r>
              <w:rPr>
                <w:color w:val="000000"/>
                <w:sz w:val="18"/>
                <w:szCs w:val="18"/>
              </w:rPr>
              <w:t>1</w:t>
            </w:r>
          </w:p>
        </w:tc>
        <w:tc>
          <w:tcPr>
            <w:tcW w:w="610" w:type="pct"/>
            <w:tcBorders>
              <w:top w:val="nil"/>
              <w:left w:val="nil"/>
              <w:bottom w:val="single" w:sz="4" w:space="0" w:color="auto"/>
              <w:right w:val="single" w:sz="4" w:space="0" w:color="auto"/>
            </w:tcBorders>
            <w:shd w:val="clear" w:color="auto" w:fill="FFFFFF"/>
            <w:vAlign w:val="center"/>
            <w:hideMark/>
          </w:tcPr>
          <w:p w:rsidR="00A42F2A" w:rsidRDefault="00A42F2A">
            <w:pPr>
              <w:jc w:val="center"/>
              <w:rPr>
                <w:color w:val="000000"/>
                <w:sz w:val="18"/>
                <w:szCs w:val="18"/>
              </w:rPr>
            </w:pPr>
            <w:r>
              <w:rPr>
                <w:color w:val="000000"/>
                <w:sz w:val="18"/>
                <w:szCs w:val="18"/>
              </w:rPr>
              <w:t>2</w:t>
            </w:r>
          </w:p>
        </w:tc>
        <w:tc>
          <w:tcPr>
            <w:tcW w:w="761" w:type="pct"/>
            <w:tcBorders>
              <w:top w:val="nil"/>
              <w:left w:val="nil"/>
              <w:bottom w:val="single" w:sz="4" w:space="0" w:color="auto"/>
              <w:right w:val="single" w:sz="4" w:space="0" w:color="auto"/>
            </w:tcBorders>
            <w:shd w:val="clear" w:color="auto" w:fill="FFFFFF"/>
            <w:vAlign w:val="center"/>
            <w:hideMark/>
          </w:tcPr>
          <w:p w:rsidR="00A42F2A" w:rsidRDefault="00A42F2A">
            <w:pPr>
              <w:jc w:val="center"/>
              <w:rPr>
                <w:color w:val="000000"/>
                <w:sz w:val="18"/>
                <w:szCs w:val="18"/>
              </w:rPr>
            </w:pPr>
            <w:r>
              <w:rPr>
                <w:color w:val="000000"/>
                <w:sz w:val="18"/>
                <w:szCs w:val="18"/>
              </w:rPr>
              <w:t>5</w:t>
            </w:r>
          </w:p>
        </w:tc>
        <w:tc>
          <w:tcPr>
            <w:tcW w:w="875" w:type="pct"/>
            <w:tcBorders>
              <w:top w:val="nil"/>
              <w:left w:val="nil"/>
              <w:bottom w:val="single" w:sz="4" w:space="0" w:color="auto"/>
              <w:right w:val="single" w:sz="4" w:space="0" w:color="auto"/>
            </w:tcBorders>
            <w:shd w:val="clear" w:color="auto" w:fill="FFFFFF"/>
            <w:vAlign w:val="center"/>
            <w:hideMark/>
          </w:tcPr>
          <w:p w:rsidR="00A42F2A" w:rsidRDefault="00A42F2A">
            <w:pPr>
              <w:jc w:val="center"/>
              <w:rPr>
                <w:color w:val="000000"/>
                <w:sz w:val="18"/>
                <w:szCs w:val="18"/>
              </w:rPr>
            </w:pPr>
            <w:r>
              <w:rPr>
                <w:color w:val="000000"/>
                <w:sz w:val="18"/>
                <w:szCs w:val="18"/>
              </w:rPr>
              <w:t>6</w:t>
            </w:r>
          </w:p>
        </w:tc>
        <w:tc>
          <w:tcPr>
            <w:tcW w:w="1211" w:type="pct"/>
            <w:tcBorders>
              <w:top w:val="nil"/>
              <w:left w:val="nil"/>
              <w:bottom w:val="single" w:sz="4" w:space="0" w:color="auto"/>
              <w:right w:val="single" w:sz="4" w:space="0" w:color="auto"/>
            </w:tcBorders>
            <w:shd w:val="clear" w:color="auto" w:fill="FFFFFF"/>
            <w:vAlign w:val="center"/>
            <w:hideMark/>
          </w:tcPr>
          <w:p w:rsidR="00A42F2A" w:rsidRDefault="00A42F2A">
            <w:pPr>
              <w:jc w:val="center"/>
              <w:rPr>
                <w:color w:val="000000"/>
                <w:sz w:val="18"/>
                <w:szCs w:val="18"/>
              </w:rPr>
            </w:pPr>
            <w:r>
              <w:rPr>
                <w:color w:val="000000"/>
                <w:sz w:val="18"/>
                <w:szCs w:val="18"/>
              </w:rPr>
              <w:t>7</w:t>
            </w:r>
          </w:p>
        </w:tc>
      </w:tr>
      <w:tr w:rsidR="00A42F2A" w:rsidTr="004F3483">
        <w:trPr>
          <w:trHeight w:val="56"/>
        </w:trPr>
        <w:tc>
          <w:tcPr>
            <w:tcW w:w="1543" w:type="pct"/>
            <w:tcBorders>
              <w:top w:val="nil"/>
              <w:left w:val="single" w:sz="4" w:space="0" w:color="auto"/>
              <w:bottom w:val="single" w:sz="4" w:space="0" w:color="auto"/>
              <w:right w:val="single" w:sz="4" w:space="0" w:color="auto"/>
            </w:tcBorders>
            <w:shd w:val="clear" w:color="auto" w:fill="FFFFFF"/>
            <w:vAlign w:val="center"/>
            <w:hideMark/>
          </w:tcPr>
          <w:p w:rsidR="00A42F2A" w:rsidRDefault="00A42F2A">
            <w:pPr>
              <w:rPr>
                <w:b/>
                <w:bCs/>
                <w:color w:val="000000"/>
                <w:sz w:val="18"/>
                <w:szCs w:val="18"/>
              </w:rPr>
            </w:pPr>
            <w:r>
              <w:rPr>
                <w:b/>
                <w:bCs/>
                <w:color w:val="000000"/>
                <w:sz w:val="18"/>
                <w:szCs w:val="18"/>
              </w:rPr>
              <w:t xml:space="preserve">Выработка </w:t>
            </w:r>
            <w:proofErr w:type="spellStart"/>
            <w:r>
              <w:rPr>
                <w:b/>
                <w:bCs/>
                <w:color w:val="000000"/>
                <w:sz w:val="18"/>
                <w:szCs w:val="18"/>
              </w:rPr>
              <w:t>теплоэнергии</w:t>
            </w:r>
            <w:proofErr w:type="spellEnd"/>
            <w:r>
              <w:rPr>
                <w:b/>
                <w:bCs/>
                <w:color w:val="000000"/>
                <w:sz w:val="18"/>
                <w:szCs w:val="18"/>
              </w:rPr>
              <w:t>, год:</w:t>
            </w:r>
          </w:p>
        </w:tc>
        <w:tc>
          <w:tcPr>
            <w:tcW w:w="610" w:type="pct"/>
            <w:tcBorders>
              <w:top w:val="nil"/>
              <w:left w:val="nil"/>
              <w:bottom w:val="single" w:sz="4" w:space="0" w:color="auto"/>
              <w:right w:val="single" w:sz="4" w:space="0" w:color="auto"/>
            </w:tcBorders>
            <w:shd w:val="clear" w:color="auto" w:fill="FFFFFF"/>
            <w:vAlign w:val="center"/>
            <w:hideMark/>
          </w:tcPr>
          <w:p w:rsidR="00A42F2A" w:rsidRDefault="00A42F2A">
            <w:pPr>
              <w:jc w:val="center"/>
              <w:rPr>
                <w:b/>
                <w:bCs/>
                <w:color w:val="000000"/>
                <w:sz w:val="18"/>
                <w:szCs w:val="18"/>
              </w:rPr>
            </w:pPr>
            <w:r>
              <w:rPr>
                <w:b/>
                <w:bCs/>
                <w:color w:val="000000"/>
                <w:sz w:val="18"/>
                <w:szCs w:val="18"/>
              </w:rPr>
              <w:t>Гкал</w:t>
            </w:r>
          </w:p>
        </w:tc>
        <w:tc>
          <w:tcPr>
            <w:tcW w:w="76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39 115,70</w:t>
            </w:r>
          </w:p>
        </w:tc>
        <w:tc>
          <w:tcPr>
            <w:tcW w:w="875" w:type="pct"/>
            <w:tcBorders>
              <w:top w:val="nil"/>
              <w:left w:val="nil"/>
              <w:bottom w:val="single" w:sz="4" w:space="0" w:color="auto"/>
              <w:right w:val="single" w:sz="4" w:space="0" w:color="auto"/>
            </w:tcBorders>
            <w:shd w:val="clear" w:color="auto" w:fill="FFFFFF"/>
            <w:noWrap/>
            <w:vAlign w:val="center"/>
            <w:hideMark/>
          </w:tcPr>
          <w:p w:rsidR="00A42F2A" w:rsidRDefault="00A42F2A">
            <w:pPr>
              <w:jc w:val="right"/>
              <w:rPr>
                <w:color w:val="000000"/>
                <w:sz w:val="18"/>
                <w:szCs w:val="18"/>
              </w:rPr>
            </w:pPr>
            <w:r>
              <w:rPr>
                <w:color w:val="000000"/>
                <w:sz w:val="18"/>
                <w:szCs w:val="18"/>
              </w:rPr>
              <w:t>38 266,60</w:t>
            </w:r>
          </w:p>
        </w:tc>
        <w:tc>
          <w:tcPr>
            <w:tcW w:w="121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-849,10</w:t>
            </w:r>
          </w:p>
        </w:tc>
      </w:tr>
      <w:tr w:rsidR="00A42F2A" w:rsidTr="004F3483">
        <w:trPr>
          <w:trHeight w:val="300"/>
        </w:trPr>
        <w:tc>
          <w:tcPr>
            <w:tcW w:w="1543" w:type="pct"/>
            <w:tcBorders>
              <w:top w:val="nil"/>
              <w:left w:val="single" w:sz="4" w:space="0" w:color="auto"/>
              <w:bottom w:val="single" w:sz="4" w:space="0" w:color="auto"/>
              <w:right w:val="single" w:sz="4" w:space="0" w:color="auto"/>
            </w:tcBorders>
            <w:shd w:val="clear" w:color="auto" w:fill="FFFFFF"/>
            <w:vAlign w:val="center"/>
            <w:hideMark/>
          </w:tcPr>
          <w:p w:rsidR="00A42F2A" w:rsidRDefault="00A42F2A">
            <w:pPr>
              <w:rPr>
                <w:color w:val="000000"/>
                <w:sz w:val="18"/>
                <w:szCs w:val="18"/>
              </w:rPr>
            </w:pPr>
            <w:r>
              <w:rPr>
                <w:color w:val="000000"/>
                <w:sz w:val="18"/>
                <w:szCs w:val="18"/>
              </w:rPr>
              <w:t>1 полугодие</w:t>
            </w:r>
          </w:p>
        </w:tc>
        <w:tc>
          <w:tcPr>
            <w:tcW w:w="610" w:type="pct"/>
            <w:tcBorders>
              <w:top w:val="nil"/>
              <w:left w:val="nil"/>
              <w:bottom w:val="single" w:sz="4" w:space="0" w:color="auto"/>
              <w:right w:val="single" w:sz="4" w:space="0" w:color="auto"/>
            </w:tcBorders>
            <w:shd w:val="clear" w:color="auto" w:fill="FFFFFF"/>
            <w:vAlign w:val="center"/>
            <w:hideMark/>
          </w:tcPr>
          <w:p w:rsidR="00A42F2A" w:rsidRDefault="00A42F2A">
            <w:pPr>
              <w:jc w:val="center"/>
              <w:rPr>
                <w:color w:val="000000"/>
                <w:sz w:val="18"/>
                <w:szCs w:val="18"/>
              </w:rPr>
            </w:pPr>
            <w:r>
              <w:rPr>
                <w:color w:val="000000"/>
                <w:sz w:val="18"/>
                <w:szCs w:val="18"/>
              </w:rPr>
              <w:t>Гкал</w:t>
            </w:r>
          </w:p>
        </w:tc>
        <w:tc>
          <w:tcPr>
            <w:tcW w:w="76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22 660,00</w:t>
            </w:r>
          </w:p>
        </w:tc>
        <w:tc>
          <w:tcPr>
            <w:tcW w:w="875" w:type="pct"/>
            <w:tcBorders>
              <w:top w:val="nil"/>
              <w:left w:val="nil"/>
              <w:bottom w:val="single" w:sz="4" w:space="0" w:color="auto"/>
              <w:right w:val="single" w:sz="4" w:space="0" w:color="auto"/>
            </w:tcBorders>
            <w:shd w:val="clear" w:color="auto" w:fill="FFFFFF"/>
            <w:noWrap/>
            <w:vAlign w:val="center"/>
            <w:hideMark/>
          </w:tcPr>
          <w:p w:rsidR="00A42F2A" w:rsidRDefault="00A42F2A">
            <w:pPr>
              <w:jc w:val="right"/>
              <w:rPr>
                <w:color w:val="000000"/>
                <w:sz w:val="18"/>
                <w:szCs w:val="18"/>
              </w:rPr>
            </w:pPr>
            <w:r>
              <w:rPr>
                <w:color w:val="000000"/>
                <w:sz w:val="18"/>
                <w:szCs w:val="18"/>
              </w:rPr>
              <w:t>22 167,54</w:t>
            </w:r>
          </w:p>
        </w:tc>
        <w:tc>
          <w:tcPr>
            <w:tcW w:w="121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-492,46</w:t>
            </w:r>
          </w:p>
        </w:tc>
      </w:tr>
      <w:tr w:rsidR="00A42F2A" w:rsidTr="004F3483">
        <w:trPr>
          <w:trHeight w:val="56"/>
        </w:trPr>
        <w:tc>
          <w:tcPr>
            <w:tcW w:w="1543" w:type="pct"/>
            <w:tcBorders>
              <w:top w:val="nil"/>
              <w:left w:val="single" w:sz="4" w:space="0" w:color="auto"/>
              <w:bottom w:val="single" w:sz="4" w:space="0" w:color="auto"/>
              <w:right w:val="single" w:sz="4" w:space="0" w:color="auto"/>
            </w:tcBorders>
            <w:shd w:val="clear" w:color="auto" w:fill="FFFFFF"/>
            <w:vAlign w:val="center"/>
            <w:hideMark/>
          </w:tcPr>
          <w:p w:rsidR="00A42F2A" w:rsidRDefault="00A42F2A">
            <w:pPr>
              <w:rPr>
                <w:color w:val="000000"/>
                <w:sz w:val="18"/>
                <w:szCs w:val="18"/>
              </w:rPr>
            </w:pPr>
            <w:r>
              <w:rPr>
                <w:color w:val="000000"/>
                <w:sz w:val="18"/>
                <w:szCs w:val="18"/>
              </w:rPr>
              <w:t>2 полугодие</w:t>
            </w:r>
          </w:p>
        </w:tc>
        <w:tc>
          <w:tcPr>
            <w:tcW w:w="610" w:type="pct"/>
            <w:tcBorders>
              <w:top w:val="nil"/>
              <w:left w:val="nil"/>
              <w:bottom w:val="single" w:sz="4" w:space="0" w:color="auto"/>
              <w:right w:val="single" w:sz="4" w:space="0" w:color="auto"/>
            </w:tcBorders>
            <w:shd w:val="clear" w:color="auto" w:fill="FFFFFF"/>
            <w:vAlign w:val="center"/>
            <w:hideMark/>
          </w:tcPr>
          <w:p w:rsidR="00A42F2A" w:rsidRDefault="00A42F2A">
            <w:pPr>
              <w:jc w:val="center"/>
              <w:rPr>
                <w:color w:val="000000"/>
                <w:sz w:val="18"/>
                <w:szCs w:val="18"/>
              </w:rPr>
            </w:pPr>
            <w:r>
              <w:rPr>
                <w:color w:val="000000"/>
                <w:sz w:val="18"/>
                <w:szCs w:val="18"/>
              </w:rPr>
              <w:t>Гкал</w:t>
            </w:r>
          </w:p>
        </w:tc>
        <w:tc>
          <w:tcPr>
            <w:tcW w:w="76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16 455,75</w:t>
            </w:r>
          </w:p>
        </w:tc>
        <w:tc>
          <w:tcPr>
            <w:tcW w:w="875" w:type="pct"/>
            <w:tcBorders>
              <w:top w:val="nil"/>
              <w:left w:val="nil"/>
              <w:bottom w:val="single" w:sz="4" w:space="0" w:color="auto"/>
              <w:right w:val="single" w:sz="4" w:space="0" w:color="auto"/>
            </w:tcBorders>
            <w:shd w:val="clear" w:color="auto" w:fill="FFFFFF"/>
            <w:noWrap/>
            <w:vAlign w:val="center"/>
            <w:hideMark/>
          </w:tcPr>
          <w:p w:rsidR="00A42F2A" w:rsidRDefault="00A42F2A">
            <w:pPr>
              <w:jc w:val="right"/>
              <w:rPr>
                <w:color w:val="000000"/>
                <w:sz w:val="18"/>
                <w:szCs w:val="18"/>
              </w:rPr>
            </w:pPr>
            <w:r>
              <w:rPr>
                <w:color w:val="000000"/>
                <w:sz w:val="18"/>
                <w:szCs w:val="18"/>
              </w:rPr>
              <w:t>16 099,09</w:t>
            </w:r>
          </w:p>
        </w:tc>
        <w:tc>
          <w:tcPr>
            <w:tcW w:w="121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-356,67</w:t>
            </w:r>
          </w:p>
        </w:tc>
      </w:tr>
      <w:tr w:rsidR="00A42F2A" w:rsidTr="004F3483">
        <w:trPr>
          <w:trHeight w:val="56"/>
        </w:trPr>
        <w:tc>
          <w:tcPr>
            <w:tcW w:w="1543" w:type="pct"/>
            <w:tcBorders>
              <w:top w:val="nil"/>
              <w:left w:val="single" w:sz="4" w:space="0" w:color="auto"/>
              <w:bottom w:val="single" w:sz="4" w:space="0" w:color="auto"/>
              <w:right w:val="single" w:sz="4" w:space="0" w:color="auto"/>
            </w:tcBorders>
            <w:shd w:val="clear" w:color="auto" w:fill="FFFFFF"/>
            <w:vAlign w:val="center"/>
            <w:hideMark/>
          </w:tcPr>
          <w:p w:rsidR="00A42F2A" w:rsidRDefault="00A42F2A">
            <w:pPr>
              <w:rPr>
                <w:color w:val="000000"/>
                <w:sz w:val="18"/>
                <w:szCs w:val="18"/>
              </w:rPr>
            </w:pPr>
            <w:proofErr w:type="spellStart"/>
            <w:r>
              <w:rPr>
                <w:color w:val="000000"/>
                <w:sz w:val="18"/>
                <w:szCs w:val="18"/>
              </w:rPr>
              <w:t>Теплоэнергия</w:t>
            </w:r>
            <w:proofErr w:type="spellEnd"/>
            <w:r>
              <w:rPr>
                <w:color w:val="000000"/>
                <w:sz w:val="18"/>
                <w:szCs w:val="18"/>
              </w:rPr>
              <w:t xml:space="preserve"> на собственные нужды источника теплоснабжения</w:t>
            </w:r>
          </w:p>
        </w:tc>
        <w:tc>
          <w:tcPr>
            <w:tcW w:w="610" w:type="pct"/>
            <w:tcBorders>
              <w:top w:val="nil"/>
              <w:left w:val="nil"/>
              <w:bottom w:val="single" w:sz="4" w:space="0" w:color="auto"/>
              <w:right w:val="single" w:sz="4" w:space="0" w:color="auto"/>
            </w:tcBorders>
            <w:shd w:val="clear" w:color="auto" w:fill="FFFFFF"/>
            <w:vAlign w:val="center"/>
            <w:hideMark/>
          </w:tcPr>
          <w:p w:rsidR="00A42F2A" w:rsidRDefault="00A42F2A">
            <w:pPr>
              <w:jc w:val="center"/>
              <w:rPr>
                <w:color w:val="000000"/>
                <w:sz w:val="18"/>
                <w:szCs w:val="18"/>
              </w:rPr>
            </w:pPr>
            <w:r>
              <w:rPr>
                <w:color w:val="000000"/>
                <w:sz w:val="18"/>
                <w:szCs w:val="18"/>
              </w:rPr>
              <w:t>Гкал</w:t>
            </w:r>
          </w:p>
        </w:tc>
        <w:tc>
          <w:tcPr>
            <w:tcW w:w="76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317,90</w:t>
            </w:r>
          </w:p>
        </w:tc>
        <w:tc>
          <w:tcPr>
            <w:tcW w:w="875" w:type="pct"/>
            <w:tcBorders>
              <w:top w:val="nil"/>
              <w:left w:val="nil"/>
              <w:bottom w:val="single" w:sz="4" w:space="0" w:color="auto"/>
              <w:right w:val="single" w:sz="4" w:space="0" w:color="auto"/>
            </w:tcBorders>
            <w:shd w:val="clear" w:color="auto" w:fill="FFFFFF"/>
            <w:noWrap/>
            <w:vAlign w:val="center"/>
            <w:hideMark/>
          </w:tcPr>
          <w:p w:rsidR="00A42F2A" w:rsidRDefault="00A42F2A">
            <w:pPr>
              <w:jc w:val="right"/>
              <w:rPr>
                <w:color w:val="000000"/>
                <w:sz w:val="18"/>
                <w:szCs w:val="18"/>
              </w:rPr>
            </w:pPr>
            <w:r>
              <w:rPr>
                <w:color w:val="000000"/>
                <w:sz w:val="18"/>
                <w:szCs w:val="18"/>
              </w:rPr>
              <w:t>306,10</w:t>
            </w:r>
          </w:p>
        </w:tc>
        <w:tc>
          <w:tcPr>
            <w:tcW w:w="121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-11,80</w:t>
            </w:r>
          </w:p>
        </w:tc>
      </w:tr>
      <w:tr w:rsidR="00A42F2A" w:rsidTr="004F3483">
        <w:trPr>
          <w:trHeight w:val="56"/>
        </w:trPr>
        <w:tc>
          <w:tcPr>
            <w:tcW w:w="1543" w:type="pct"/>
            <w:tcBorders>
              <w:top w:val="nil"/>
              <w:left w:val="single" w:sz="4" w:space="0" w:color="auto"/>
              <w:bottom w:val="single" w:sz="4" w:space="0" w:color="auto"/>
              <w:right w:val="single" w:sz="4" w:space="0" w:color="auto"/>
            </w:tcBorders>
            <w:shd w:val="clear" w:color="auto" w:fill="FFFFFF"/>
            <w:vAlign w:val="center"/>
            <w:hideMark/>
          </w:tcPr>
          <w:p w:rsidR="00A42F2A" w:rsidRDefault="00A42F2A">
            <w:pPr>
              <w:rPr>
                <w:color w:val="000000"/>
                <w:sz w:val="18"/>
                <w:szCs w:val="18"/>
              </w:rPr>
            </w:pPr>
            <w:proofErr w:type="spellStart"/>
            <w:r>
              <w:rPr>
                <w:color w:val="000000"/>
                <w:sz w:val="18"/>
                <w:szCs w:val="18"/>
              </w:rPr>
              <w:t>Теплоэнергия</w:t>
            </w:r>
            <w:proofErr w:type="spellEnd"/>
            <w:r>
              <w:rPr>
                <w:color w:val="000000"/>
                <w:sz w:val="18"/>
                <w:szCs w:val="18"/>
              </w:rPr>
              <w:t xml:space="preserve"> на собственные нужды источника теплоснабжения</w:t>
            </w:r>
          </w:p>
        </w:tc>
        <w:tc>
          <w:tcPr>
            <w:tcW w:w="610" w:type="pct"/>
            <w:tcBorders>
              <w:top w:val="nil"/>
              <w:left w:val="nil"/>
              <w:bottom w:val="single" w:sz="4" w:space="0" w:color="auto"/>
              <w:right w:val="single" w:sz="4" w:space="0" w:color="auto"/>
            </w:tcBorders>
            <w:shd w:val="clear" w:color="auto" w:fill="FFFFFF"/>
            <w:vAlign w:val="center"/>
            <w:hideMark/>
          </w:tcPr>
          <w:p w:rsidR="00A42F2A" w:rsidRDefault="00A42F2A">
            <w:pPr>
              <w:jc w:val="center"/>
              <w:rPr>
                <w:color w:val="000000"/>
                <w:sz w:val="18"/>
                <w:szCs w:val="18"/>
              </w:rPr>
            </w:pPr>
            <w:r>
              <w:rPr>
                <w:color w:val="000000"/>
                <w:sz w:val="18"/>
                <w:szCs w:val="18"/>
              </w:rPr>
              <w:t>% к выработке</w:t>
            </w:r>
          </w:p>
        </w:tc>
        <w:tc>
          <w:tcPr>
            <w:tcW w:w="76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0,81</w:t>
            </w:r>
          </w:p>
        </w:tc>
        <w:tc>
          <w:tcPr>
            <w:tcW w:w="875" w:type="pct"/>
            <w:tcBorders>
              <w:top w:val="nil"/>
              <w:left w:val="nil"/>
              <w:bottom w:val="single" w:sz="4" w:space="0" w:color="auto"/>
              <w:right w:val="single" w:sz="4" w:space="0" w:color="auto"/>
            </w:tcBorders>
            <w:shd w:val="clear" w:color="auto" w:fill="FFFFFF"/>
            <w:noWrap/>
            <w:vAlign w:val="center"/>
            <w:hideMark/>
          </w:tcPr>
          <w:p w:rsidR="00A42F2A" w:rsidRDefault="00A42F2A">
            <w:pPr>
              <w:jc w:val="right"/>
              <w:rPr>
                <w:color w:val="000000"/>
                <w:sz w:val="18"/>
                <w:szCs w:val="18"/>
              </w:rPr>
            </w:pPr>
            <w:r>
              <w:rPr>
                <w:color w:val="000000"/>
                <w:sz w:val="18"/>
                <w:szCs w:val="18"/>
              </w:rPr>
              <w:t>0,80</w:t>
            </w:r>
          </w:p>
        </w:tc>
        <w:tc>
          <w:tcPr>
            <w:tcW w:w="121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-0,01</w:t>
            </w:r>
          </w:p>
        </w:tc>
      </w:tr>
      <w:tr w:rsidR="00A42F2A" w:rsidTr="004F3483">
        <w:trPr>
          <w:trHeight w:val="56"/>
        </w:trPr>
        <w:tc>
          <w:tcPr>
            <w:tcW w:w="1543" w:type="pct"/>
            <w:tcBorders>
              <w:top w:val="nil"/>
              <w:left w:val="single" w:sz="4" w:space="0" w:color="auto"/>
              <w:bottom w:val="single" w:sz="4" w:space="0" w:color="auto"/>
              <w:right w:val="single" w:sz="4" w:space="0" w:color="auto"/>
            </w:tcBorders>
            <w:shd w:val="clear" w:color="auto" w:fill="FFFFFF"/>
            <w:vAlign w:val="center"/>
            <w:hideMark/>
          </w:tcPr>
          <w:p w:rsidR="00A42F2A" w:rsidRDefault="00A42F2A">
            <w:pPr>
              <w:rPr>
                <w:color w:val="000000"/>
                <w:sz w:val="18"/>
                <w:szCs w:val="18"/>
              </w:rPr>
            </w:pPr>
            <w:r>
              <w:rPr>
                <w:color w:val="000000"/>
                <w:sz w:val="18"/>
                <w:szCs w:val="18"/>
              </w:rPr>
              <w:t>Отпуск с коллекторов</w:t>
            </w:r>
          </w:p>
        </w:tc>
        <w:tc>
          <w:tcPr>
            <w:tcW w:w="610" w:type="pct"/>
            <w:tcBorders>
              <w:top w:val="nil"/>
              <w:left w:val="nil"/>
              <w:bottom w:val="single" w:sz="4" w:space="0" w:color="auto"/>
              <w:right w:val="single" w:sz="4" w:space="0" w:color="auto"/>
            </w:tcBorders>
            <w:shd w:val="clear" w:color="auto" w:fill="FFFFFF"/>
            <w:vAlign w:val="center"/>
            <w:hideMark/>
          </w:tcPr>
          <w:p w:rsidR="00A42F2A" w:rsidRDefault="00A42F2A">
            <w:pPr>
              <w:jc w:val="center"/>
              <w:rPr>
                <w:color w:val="000000"/>
                <w:sz w:val="18"/>
                <w:szCs w:val="18"/>
              </w:rPr>
            </w:pPr>
            <w:r>
              <w:rPr>
                <w:color w:val="000000"/>
                <w:sz w:val="18"/>
                <w:szCs w:val="18"/>
              </w:rPr>
              <w:t>Гкал</w:t>
            </w:r>
          </w:p>
        </w:tc>
        <w:tc>
          <w:tcPr>
            <w:tcW w:w="76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38 797,80</w:t>
            </w:r>
          </w:p>
        </w:tc>
        <w:tc>
          <w:tcPr>
            <w:tcW w:w="875" w:type="pct"/>
            <w:tcBorders>
              <w:top w:val="nil"/>
              <w:left w:val="nil"/>
              <w:bottom w:val="single" w:sz="4" w:space="0" w:color="auto"/>
              <w:right w:val="single" w:sz="4" w:space="0" w:color="auto"/>
            </w:tcBorders>
            <w:shd w:val="clear" w:color="auto" w:fill="FFFFFF"/>
            <w:noWrap/>
            <w:vAlign w:val="center"/>
            <w:hideMark/>
          </w:tcPr>
          <w:p w:rsidR="00A42F2A" w:rsidRDefault="00A42F2A">
            <w:pPr>
              <w:jc w:val="right"/>
              <w:rPr>
                <w:color w:val="000000"/>
                <w:sz w:val="18"/>
                <w:szCs w:val="18"/>
              </w:rPr>
            </w:pPr>
            <w:r>
              <w:rPr>
                <w:color w:val="000000"/>
                <w:sz w:val="18"/>
                <w:szCs w:val="18"/>
              </w:rPr>
              <w:t>37 960,50</w:t>
            </w:r>
          </w:p>
        </w:tc>
        <w:tc>
          <w:tcPr>
            <w:tcW w:w="121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-837,30</w:t>
            </w:r>
          </w:p>
        </w:tc>
      </w:tr>
      <w:tr w:rsidR="00A42F2A" w:rsidTr="004F3483">
        <w:trPr>
          <w:trHeight w:val="56"/>
        </w:trPr>
        <w:tc>
          <w:tcPr>
            <w:tcW w:w="1543" w:type="pct"/>
            <w:tcBorders>
              <w:top w:val="nil"/>
              <w:left w:val="single" w:sz="4" w:space="0" w:color="auto"/>
              <w:bottom w:val="single" w:sz="4" w:space="0" w:color="auto"/>
              <w:right w:val="single" w:sz="4" w:space="0" w:color="auto"/>
            </w:tcBorders>
            <w:shd w:val="clear" w:color="auto" w:fill="FFFFFF"/>
            <w:vAlign w:val="center"/>
            <w:hideMark/>
          </w:tcPr>
          <w:p w:rsidR="00A42F2A" w:rsidRDefault="00A42F2A">
            <w:pPr>
              <w:rPr>
                <w:color w:val="000000"/>
                <w:sz w:val="18"/>
                <w:szCs w:val="18"/>
              </w:rPr>
            </w:pPr>
            <w:r>
              <w:rPr>
                <w:color w:val="000000"/>
                <w:sz w:val="18"/>
                <w:szCs w:val="18"/>
              </w:rPr>
              <w:t xml:space="preserve">Покупка </w:t>
            </w:r>
            <w:proofErr w:type="spellStart"/>
            <w:r>
              <w:rPr>
                <w:color w:val="000000"/>
                <w:sz w:val="18"/>
                <w:szCs w:val="18"/>
              </w:rPr>
              <w:t>теплоэнергии</w:t>
            </w:r>
            <w:proofErr w:type="spellEnd"/>
          </w:p>
        </w:tc>
        <w:tc>
          <w:tcPr>
            <w:tcW w:w="610" w:type="pct"/>
            <w:tcBorders>
              <w:top w:val="nil"/>
              <w:left w:val="nil"/>
              <w:bottom w:val="single" w:sz="4" w:space="0" w:color="auto"/>
              <w:right w:val="single" w:sz="4" w:space="0" w:color="auto"/>
            </w:tcBorders>
            <w:shd w:val="clear" w:color="auto" w:fill="FFFFFF"/>
            <w:vAlign w:val="center"/>
            <w:hideMark/>
          </w:tcPr>
          <w:p w:rsidR="00A42F2A" w:rsidRDefault="00A42F2A">
            <w:pPr>
              <w:jc w:val="center"/>
              <w:rPr>
                <w:color w:val="000000"/>
                <w:sz w:val="18"/>
                <w:szCs w:val="18"/>
              </w:rPr>
            </w:pPr>
            <w:r>
              <w:rPr>
                <w:color w:val="000000"/>
                <w:sz w:val="18"/>
                <w:szCs w:val="18"/>
              </w:rPr>
              <w:t>Гкал</w:t>
            </w:r>
          </w:p>
        </w:tc>
        <w:tc>
          <w:tcPr>
            <w:tcW w:w="76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0,00</w:t>
            </w:r>
          </w:p>
        </w:tc>
        <w:tc>
          <w:tcPr>
            <w:tcW w:w="875" w:type="pct"/>
            <w:tcBorders>
              <w:top w:val="nil"/>
              <w:left w:val="nil"/>
              <w:bottom w:val="single" w:sz="4" w:space="0" w:color="auto"/>
              <w:right w:val="single" w:sz="4" w:space="0" w:color="auto"/>
            </w:tcBorders>
            <w:shd w:val="clear" w:color="auto" w:fill="FFFFFF"/>
            <w:noWrap/>
            <w:vAlign w:val="center"/>
            <w:hideMark/>
          </w:tcPr>
          <w:p w:rsidR="00A42F2A" w:rsidRDefault="00A42F2A">
            <w:pPr>
              <w:jc w:val="right"/>
              <w:rPr>
                <w:color w:val="000000"/>
                <w:sz w:val="18"/>
                <w:szCs w:val="18"/>
              </w:rPr>
            </w:pPr>
            <w:r>
              <w:rPr>
                <w:color w:val="000000"/>
                <w:sz w:val="18"/>
                <w:szCs w:val="18"/>
              </w:rPr>
              <w:t>0,00</w:t>
            </w:r>
          </w:p>
        </w:tc>
        <w:tc>
          <w:tcPr>
            <w:tcW w:w="121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0,00</w:t>
            </w:r>
          </w:p>
        </w:tc>
      </w:tr>
      <w:tr w:rsidR="00A42F2A" w:rsidTr="004F3483">
        <w:trPr>
          <w:trHeight w:val="56"/>
        </w:trPr>
        <w:tc>
          <w:tcPr>
            <w:tcW w:w="1543" w:type="pct"/>
            <w:tcBorders>
              <w:top w:val="nil"/>
              <w:left w:val="single" w:sz="4" w:space="0" w:color="auto"/>
              <w:bottom w:val="single" w:sz="4" w:space="0" w:color="auto"/>
              <w:right w:val="single" w:sz="4" w:space="0" w:color="auto"/>
            </w:tcBorders>
            <w:shd w:val="clear" w:color="auto" w:fill="FFFFFF"/>
            <w:vAlign w:val="center"/>
            <w:hideMark/>
          </w:tcPr>
          <w:p w:rsidR="00A42F2A" w:rsidRDefault="00A42F2A">
            <w:pPr>
              <w:rPr>
                <w:color w:val="000000"/>
                <w:sz w:val="18"/>
                <w:szCs w:val="18"/>
              </w:rPr>
            </w:pPr>
            <w:r>
              <w:rPr>
                <w:color w:val="000000"/>
                <w:sz w:val="18"/>
                <w:szCs w:val="18"/>
              </w:rPr>
              <w:t xml:space="preserve">Отпуск </w:t>
            </w:r>
            <w:proofErr w:type="spellStart"/>
            <w:r>
              <w:rPr>
                <w:color w:val="000000"/>
                <w:sz w:val="18"/>
                <w:szCs w:val="18"/>
              </w:rPr>
              <w:t>теплоэнергии</w:t>
            </w:r>
            <w:proofErr w:type="spellEnd"/>
            <w:r>
              <w:rPr>
                <w:color w:val="000000"/>
                <w:sz w:val="18"/>
                <w:szCs w:val="18"/>
              </w:rPr>
              <w:t xml:space="preserve"> в сеть</w:t>
            </w:r>
          </w:p>
        </w:tc>
        <w:tc>
          <w:tcPr>
            <w:tcW w:w="610" w:type="pct"/>
            <w:tcBorders>
              <w:top w:val="nil"/>
              <w:left w:val="nil"/>
              <w:bottom w:val="single" w:sz="4" w:space="0" w:color="auto"/>
              <w:right w:val="single" w:sz="4" w:space="0" w:color="auto"/>
            </w:tcBorders>
            <w:shd w:val="clear" w:color="auto" w:fill="FFFFFF"/>
            <w:vAlign w:val="center"/>
            <w:hideMark/>
          </w:tcPr>
          <w:p w:rsidR="00A42F2A" w:rsidRDefault="00A42F2A">
            <w:pPr>
              <w:jc w:val="center"/>
              <w:rPr>
                <w:color w:val="000000"/>
                <w:sz w:val="18"/>
                <w:szCs w:val="18"/>
              </w:rPr>
            </w:pPr>
            <w:r>
              <w:rPr>
                <w:color w:val="000000"/>
                <w:sz w:val="18"/>
                <w:szCs w:val="18"/>
              </w:rPr>
              <w:t>Гкал</w:t>
            </w:r>
          </w:p>
        </w:tc>
        <w:tc>
          <w:tcPr>
            <w:tcW w:w="76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38 797,80</w:t>
            </w:r>
          </w:p>
        </w:tc>
        <w:tc>
          <w:tcPr>
            <w:tcW w:w="875" w:type="pct"/>
            <w:tcBorders>
              <w:top w:val="nil"/>
              <w:left w:val="nil"/>
              <w:bottom w:val="single" w:sz="4" w:space="0" w:color="auto"/>
              <w:right w:val="single" w:sz="4" w:space="0" w:color="auto"/>
            </w:tcBorders>
            <w:shd w:val="clear" w:color="auto" w:fill="FFFFFF"/>
            <w:noWrap/>
            <w:vAlign w:val="center"/>
            <w:hideMark/>
          </w:tcPr>
          <w:p w:rsidR="00A42F2A" w:rsidRDefault="00A42F2A">
            <w:pPr>
              <w:jc w:val="right"/>
              <w:rPr>
                <w:color w:val="000000"/>
                <w:sz w:val="18"/>
                <w:szCs w:val="18"/>
              </w:rPr>
            </w:pPr>
            <w:r>
              <w:rPr>
                <w:color w:val="000000"/>
                <w:sz w:val="18"/>
                <w:szCs w:val="18"/>
              </w:rPr>
              <w:t>37 960,50</w:t>
            </w:r>
          </w:p>
        </w:tc>
        <w:tc>
          <w:tcPr>
            <w:tcW w:w="121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-837,30</w:t>
            </w:r>
          </w:p>
        </w:tc>
      </w:tr>
      <w:tr w:rsidR="00A42F2A" w:rsidTr="004F3483">
        <w:trPr>
          <w:trHeight w:val="56"/>
        </w:trPr>
        <w:tc>
          <w:tcPr>
            <w:tcW w:w="1543" w:type="pct"/>
            <w:tcBorders>
              <w:top w:val="nil"/>
              <w:left w:val="single" w:sz="4" w:space="0" w:color="auto"/>
              <w:bottom w:val="single" w:sz="4" w:space="0" w:color="auto"/>
              <w:right w:val="single" w:sz="4" w:space="0" w:color="auto"/>
            </w:tcBorders>
            <w:shd w:val="clear" w:color="auto" w:fill="FFFFFF"/>
            <w:vAlign w:val="center"/>
            <w:hideMark/>
          </w:tcPr>
          <w:p w:rsidR="00A42F2A" w:rsidRDefault="00A42F2A">
            <w:pPr>
              <w:rPr>
                <w:color w:val="000000"/>
                <w:sz w:val="18"/>
                <w:szCs w:val="18"/>
              </w:rPr>
            </w:pPr>
            <w:r>
              <w:rPr>
                <w:color w:val="000000"/>
                <w:sz w:val="18"/>
                <w:szCs w:val="18"/>
              </w:rPr>
              <w:t xml:space="preserve">Потери </w:t>
            </w:r>
            <w:proofErr w:type="spellStart"/>
            <w:r>
              <w:rPr>
                <w:color w:val="000000"/>
                <w:sz w:val="18"/>
                <w:szCs w:val="18"/>
              </w:rPr>
              <w:t>теплоэнергии</w:t>
            </w:r>
            <w:proofErr w:type="spellEnd"/>
            <w:r>
              <w:rPr>
                <w:color w:val="000000"/>
                <w:sz w:val="18"/>
                <w:szCs w:val="18"/>
              </w:rPr>
              <w:t xml:space="preserve"> в сетях</w:t>
            </w:r>
          </w:p>
        </w:tc>
        <w:tc>
          <w:tcPr>
            <w:tcW w:w="610" w:type="pct"/>
            <w:tcBorders>
              <w:top w:val="nil"/>
              <w:left w:val="nil"/>
              <w:bottom w:val="single" w:sz="4" w:space="0" w:color="auto"/>
              <w:right w:val="single" w:sz="4" w:space="0" w:color="auto"/>
            </w:tcBorders>
            <w:shd w:val="clear" w:color="auto" w:fill="FFFFFF"/>
            <w:vAlign w:val="center"/>
            <w:hideMark/>
          </w:tcPr>
          <w:p w:rsidR="00A42F2A" w:rsidRDefault="00A42F2A">
            <w:pPr>
              <w:jc w:val="center"/>
              <w:rPr>
                <w:color w:val="000000"/>
                <w:sz w:val="18"/>
                <w:szCs w:val="18"/>
              </w:rPr>
            </w:pPr>
            <w:r>
              <w:rPr>
                <w:color w:val="000000"/>
                <w:sz w:val="18"/>
                <w:szCs w:val="18"/>
              </w:rPr>
              <w:t>Гкал</w:t>
            </w:r>
          </w:p>
        </w:tc>
        <w:tc>
          <w:tcPr>
            <w:tcW w:w="76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2 862,90</w:t>
            </w:r>
          </w:p>
        </w:tc>
        <w:tc>
          <w:tcPr>
            <w:tcW w:w="875" w:type="pct"/>
            <w:tcBorders>
              <w:top w:val="nil"/>
              <w:left w:val="nil"/>
              <w:bottom w:val="single" w:sz="4" w:space="0" w:color="auto"/>
              <w:right w:val="single" w:sz="4" w:space="0" w:color="auto"/>
            </w:tcBorders>
            <w:shd w:val="clear" w:color="auto" w:fill="FFFFFF"/>
            <w:noWrap/>
            <w:vAlign w:val="center"/>
            <w:hideMark/>
          </w:tcPr>
          <w:p w:rsidR="00A42F2A" w:rsidRDefault="00A42F2A">
            <w:pPr>
              <w:jc w:val="right"/>
              <w:rPr>
                <w:color w:val="000000"/>
                <w:sz w:val="18"/>
                <w:szCs w:val="18"/>
              </w:rPr>
            </w:pPr>
            <w:r>
              <w:rPr>
                <w:color w:val="000000"/>
                <w:sz w:val="18"/>
                <w:szCs w:val="18"/>
              </w:rPr>
              <w:t>2 025,60</w:t>
            </w:r>
          </w:p>
        </w:tc>
        <w:tc>
          <w:tcPr>
            <w:tcW w:w="121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-837,30</w:t>
            </w:r>
          </w:p>
        </w:tc>
      </w:tr>
      <w:tr w:rsidR="00A42F2A" w:rsidTr="004F3483">
        <w:trPr>
          <w:trHeight w:val="56"/>
        </w:trPr>
        <w:tc>
          <w:tcPr>
            <w:tcW w:w="1543" w:type="pct"/>
            <w:tcBorders>
              <w:top w:val="nil"/>
              <w:left w:val="single" w:sz="4" w:space="0" w:color="auto"/>
              <w:bottom w:val="single" w:sz="4" w:space="0" w:color="auto"/>
              <w:right w:val="single" w:sz="4" w:space="0" w:color="auto"/>
            </w:tcBorders>
            <w:shd w:val="clear" w:color="auto" w:fill="FFFFFF"/>
            <w:vAlign w:val="center"/>
            <w:hideMark/>
          </w:tcPr>
          <w:p w:rsidR="00A42F2A" w:rsidRDefault="00A42F2A">
            <w:pPr>
              <w:rPr>
                <w:color w:val="000000"/>
                <w:sz w:val="18"/>
                <w:szCs w:val="18"/>
              </w:rPr>
            </w:pPr>
            <w:r>
              <w:rPr>
                <w:color w:val="000000"/>
                <w:sz w:val="18"/>
                <w:szCs w:val="18"/>
              </w:rPr>
              <w:t xml:space="preserve">Потери </w:t>
            </w:r>
            <w:proofErr w:type="spellStart"/>
            <w:r>
              <w:rPr>
                <w:color w:val="000000"/>
                <w:sz w:val="18"/>
                <w:szCs w:val="18"/>
              </w:rPr>
              <w:t>теплоэнергии</w:t>
            </w:r>
            <w:proofErr w:type="spellEnd"/>
            <w:r>
              <w:rPr>
                <w:color w:val="000000"/>
                <w:sz w:val="18"/>
                <w:szCs w:val="18"/>
              </w:rPr>
              <w:t xml:space="preserve"> в сетях</w:t>
            </w:r>
          </w:p>
        </w:tc>
        <w:tc>
          <w:tcPr>
            <w:tcW w:w="610" w:type="pct"/>
            <w:tcBorders>
              <w:top w:val="nil"/>
              <w:left w:val="nil"/>
              <w:bottom w:val="single" w:sz="4" w:space="0" w:color="auto"/>
              <w:right w:val="single" w:sz="4" w:space="0" w:color="auto"/>
            </w:tcBorders>
            <w:shd w:val="clear" w:color="auto" w:fill="FFFFFF"/>
            <w:vAlign w:val="center"/>
            <w:hideMark/>
          </w:tcPr>
          <w:p w:rsidR="00A42F2A" w:rsidRDefault="00A42F2A">
            <w:pPr>
              <w:jc w:val="center"/>
              <w:rPr>
                <w:color w:val="000000"/>
                <w:sz w:val="18"/>
                <w:szCs w:val="18"/>
              </w:rPr>
            </w:pPr>
            <w:r>
              <w:rPr>
                <w:color w:val="000000"/>
                <w:sz w:val="18"/>
                <w:szCs w:val="18"/>
              </w:rPr>
              <w:t>% к отпуску в сеть</w:t>
            </w:r>
          </w:p>
        </w:tc>
        <w:tc>
          <w:tcPr>
            <w:tcW w:w="76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7,38</w:t>
            </w:r>
          </w:p>
        </w:tc>
        <w:tc>
          <w:tcPr>
            <w:tcW w:w="875" w:type="pct"/>
            <w:tcBorders>
              <w:top w:val="nil"/>
              <w:left w:val="nil"/>
              <w:bottom w:val="single" w:sz="4" w:space="0" w:color="auto"/>
              <w:right w:val="single" w:sz="4" w:space="0" w:color="auto"/>
            </w:tcBorders>
            <w:shd w:val="clear" w:color="auto" w:fill="FFFFFF"/>
            <w:noWrap/>
            <w:vAlign w:val="center"/>
            <w:hideMark/>
          </w:tcPr>
          <w:p w:rsidR="00A42F2A" w:rsidRDefault="00A42F2A">
            <w:pPr>
              <w:jc w:val="right"/>
              <w:rPr>
                <w:color w:val="000000"/>
                <w:sz w:val="18"/>
                <w:szCs w:val="18"/>
              </w:rPr>
            </w:pPr>
            <w:r>
              <w:rPr>
                <w:color w:val="000000"/>
                <w:sz w:val="18"/>
                <w:szCs w:val="18"/>
              </w:rPr>
              <w:t>5,34</w:t>
            </w:r>
          </w:p>
        </w:tc>
        <w:tc>
          <w:tcPr>
            <w:tcW w:w="121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-2,04</w:t>
            </w:r>
          </w:p>
        </w:tc>
      </w:tr>
      <w:tr w:rsidR="00A42F2A" w:rsidTr="004F3483">
        <w:trPr>
          <w:trHeight w:val="56"/>
        </w:trPr>
        <w:tc>
          <w:tcPr>
            <w:tcW w:w="1543" w:type="pct"/>
            <w:tcBorders>
              <w:top w:val="nil"/>
              <w:left w:val="single" w:sz="4" w:space="0" w:color="auto"/>
              <w:bottom w:val="single" w:sz="4" w:space="0" w:color="auto"/>
              <w:right w:val="single" w:sz="4" w:space="0" w:color="auto"/>
            </w:tcBorders>
            <w:shd w:val="clear" w:color="auto" w:fill="FFFFFF"/>
            <w:vAlign w:val="center"/>
            <w:hideMark/>
          </w:tcPr>
          <w:p w:rsidR="00A42F2A" w:rsidRDefault="00A42F2A">
            <w:pPr>
              <w:rPr>
                <w:b/>
                <w:bCs/>
                <w:color w:val="000000"/>
                <w:sz w:val="18"/>
                <w:szCs w:val="18"/>
              </w:rPr>
            </w:pPr>
            <w:r>
              <w:rPr>
                <w:b/>
                <w:bCs/>
                <w:color w:val="000000"/>
                <w:sz w:val="18"/>
                <w:szCs w:val="18"/>
              </w:rPr>
              <w:t xml:space="preserve">Отпущено </w:t>
            </w:r>
            <w:proofErr w:type="spellStart"/>
            <w:r>
              <w:rPr>
                <w:b/>
                <w:bCs/>
                <w:color w:val="000000"/>
                <w:sz w:val="18"/>
                <w:szCs w:val="18"/>
              </w:rPr>
              <w:t>теплоэнергии</w:t>
            </w:r>
            <w:proofErr w:type="spellEnd"/>
            <w:r>
              <w:rPr>
                <w:b/>
                <w:bCs/>
                <w:color w:val="000000"/>
                <w:sz w:val="18"/>
                <w:szCs w:val="18"/>
              </w:rPr>
              <w:t xml:space="preserve"> всем потребителям</w:t>
            </w:r>
          </w:p>
        </w:tc>
        <w:tc>
          <w:tcPr>
            <w:tcW w:w="610" w:type="pct"/>
            <w:tcBorders>
              <w:top w:val="nil"/>
              <w:left w:val="nil"/>
              <w:bottom w:val="single" w:sz="4" w:space="0" w:color="auto"/>
              <w:right w:val="single" w:sz="4" w:space="0" w:color="auto"/>
            </w:tcBorders>
            <w:shd w:val="clear" w:color="auto" w:fill="FFFFFF"/>
            <w:vAlign w:val="center"/>
            <w:hideMark/>
          </w:tcPr>
          <w:p w:rsidR="00A42F2A" w:rsidRDefault="00A42F2A">
            <w:pPr>
              <w:jc w:val="center"/>
              <w:rPr>
                <w:b/>
                <w:bCs/>
                <w:color w:val="000000"/>
                <w:sz w:val="18"/>
                <w:szCs w:val="18"/>
              </w:rPr>
            </w:pPr>
            <w:r>
              <w:rPr>
                <w:b/>
                <w:bCs/>
                <w:color w:val="000000"/>
                <w:sz w:val="18"/>
                <w:szCs w:val="18"/>
              </w:rPr>
              <w:t>Гкал</w:t>
            </w:r>
          </w:p>
        </w:tc>
        <w:tc>
          <w:tcPr>
            <w:tcW w:w="76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35 934,90</w:t>
            </w:r>
          </w:p>
        </w:tc>
        <w:tc>
          <w:tcPr>
            <w:tcW w:w="875" w:type="pct"/>
            <w:tcBorders>
              <w:top w:val="nil"/>
              <w:left w:val="nil"/>
              <w:bottom w:val="single" w:sz="4" w:space="0" w:color="auto"/>
              <w:right w:val="single" w:sz="4" w:space="0" w:color="auto"/>
            </w:tcBorders>
            <w:shd w:val="clear" w:color="auto" w:fill="FFFFFF"/>
            <w:noWrap/>
            <w:vAlign w:val="center"/>
            <w:hideMark/>
          </w:tcPr>
          <w:p w:rsidR="00A42F2A" w:rsidRDefault="00A42F2A">
            <w:pPr>
              <w:jc w:val="right"/>
              <w:rPr>
                <w:color w:val="000000"/>
                <w:sz w:val="18"/>
                <w:szCs w:val="18"/>
              </w:rPr>
            </w:pPr>
            <w:r>
              <w:rPr>
                <w:color w:val="000000"/>
                <w:sz w:val="18"/>
                <w:szCs w:val="18"/>
              </w:rPr>
              <w:t>35 934,90</w:t>
            </w:r>
          </w:p>
        </w:tc>
        <w:tc>
          <w:tcPr>
            <w:tcW w:w="121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0,00</w:t>
            </w:r>
          </w:p>
        </w:tc>
      </w:tr>
      <w:tr w:rsidR="00A42F2A" w:rsidTr="004F3483">
        <w:trPr>
          <w:trHeight w:val="56"/>
        </w:trPr>
        <w:tc>
          <w:tcPr>
            <w:tcW w:w="1543" w:type="pct"/>
            <w:tcBorders>
              <w:top w:val="nil"/>
              <w:left w:val="single" w:sz="4" w:space="0" w:color="auto"/>
              <w:bottom w:val="single" w:sz="4" w:space="0" w:color="auto"/>
              <w:right w:val="single" w:sz="4" w:space="0" w:color="auto"/>
            </w:tcBorders>
            <w:shd w:val="clear" w:color="auto" w:fill="FFFFFF"/>
            <w:vAlign w:val="center"/>
            <w:hideMark/>
          </w:tcPr>
          <w:p w:rsidR="00A42F2A" w:rsidRDefault="00A42F2A">
            <w:pPr>
              <w:rPr>
                <w:color w:val="000000"/>
                <w:sz w:val="18"/>
                <w:szCs w:val="18"/>
              </w:rPr>
            </w:pPr>
            <w:r>
              <w:rPr>
                <w:color w:val="000000"/>
                <w:sz w:val="18"/>
                <w:szCs w:val="18"/>
              </w:rPr>
              <w:t xml:space="preserve">В том числе доля </w:t>
            </w:r>
            <w:proofErr w:type="gramStart"/>
            <w:r>
              <w:rPr>
                <w:color w:val="000000"/>
                <w:sz w:val="18"/>
                <w:szCs w:val="18"/>
              </w:rPr>
              <w:t>товарной</w:t>
            </w:r>
            <w:proofErr w:type="gramEnd"/>
            <w:r>
              <w:rPr>
                <w:color w:val="000000"/>
                <w:sz w:val="18"/>
                <w:szCs w:val="18"/>
              </w:rPr>
              <w:t xml:space="preserve"> </w:t>
            </w:r>
            <w:proofErr w:type="spellStart"/>
            <w:r>
              <w:rPr>
                <w:color w:val="000000"/>
                <w:sz w:val="18"/>
                <w:szCs w:val="18"/>
              </w:rPr>
              <w:t>теплоэнергии</w:t>
            </w:r>
            <w:proofErr w:type="spellEnd"/>
          </w:p>
        </w:tc>
        <w:tc>
          <w:tcPr>
            <w:tcW w:w="610" w:type="pct"/>
            <w:tcBorders>
              <w:top w:val="nil"/>
              <w:left w:val="nil"/>
              <w:bottom w:val="single" w:sz="4" w:space="0" w:color="auto"/>
              <w:right w:val="single" w:sz="4" w:space="0" w:color="auto"/>
            </w:tcBorders>
            <w:shd w:val="clear" w:color="auto" w:fill="FFFFFF"/>
            <w:vAlign w:val="center"/>
            <w:hideMark/>
          </w:tcPr>
          <w:p w:rsidR="00A42F2A" w:rsidRDefault="00A42F2A">
            <w:pPr>
              <w:jc w:val="center"/>
              <w:rPr>
                <w:color w:val="000000"/>
                <w:sz w:val="18"/>
                <w:szCs w:val="18"/>
              </w:rPr>
            </w:pPr>
            <w:r>
              <w:rPr>
                <w:color w:val="000000"/>
                <w:sz w:val="18"/>
                <w:szCs w:val="18"/>
              </w:rPr>
              <w:t>%</w:t>
            </w:r>
          </w:p>
        </w:tc>
        <w:tc>
          <w:tcPr>
            <w:tcW w:w="76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100,00</w:t>
            </w:r>
          </w:p>
        </w:tc>
        <w:tc>
          <w:tcPr>
            <w:tcW w:w="875" w:type="pct"/>
            <w:tcBorders>
              <w:top w:val="nil"/>
              <w:left w:val="nil"/>
              <w:bottom w:val="single" w:sz="4" w:space="0" w:color="auto"/>
              <w:right w:val="single" w:sz="4" w:space="0" w:color="auto"/>
            </w:tcBorders>
            <w:shd w:val="clear" w:color="auto" w:fill="FFFFFF"/>
            <w:noWrap/>
            <w:vAlign w:val="center"/>
            <w:hideMark/>
          </w:tcPr>
          <w:p w:rsidR="00A42F2A" w:rsidRDefault="00A42F2A">
            <w:pPr>
              <w:jc w:val="right"/>
              <w:rPr>
                <w:color w:val="000000"/>
                <w:sz w:val="18"/>
                <w:szCs w:val="18"/>
              </w:rPr>
            </w:pPr>
            <w:r>
              <w:rPr>
                <w:color w:val="000000"/>
                <w:sz w:val="18"/>
                <w:szCs w:val="18"/>
              </w:rPr>
              <w:t>100,00</w:t>
            </w:r>
          </w:p>
        </w:tc>
        <w:tc>
          <w:tcPr>
            <w:tcW w:w="121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0,00</w:t>
            </w:r>
          </w:p>
        </w:tc>
      </w:tr>
      <w:tr w:rsidR="00A42F2A" w:rsidTr="004F3483">
        <w:trPr>
          <w:trHeight w:val="56"/>
        </w:trPr>
        <w:tc>
          <w:tcPr>
            <w:tcW w:w="1543" w:type="pct"/>
            <w:tcBorders>
              <w:top w:val="nil"/>
              <w:left w:val="single" w:sz="4" w:space="0" w:color="auto"/>
              <w:bottom w:val="single" w:sz="4" w:space="0" w:color="auto"/>
              <w:right w:val="single" w:sz="4" w:space="0" w:color="auto"/>
            </w:tcBorders>
            <w:shd w:val="clear" w:color="auto" w:fill="FFFFFF"/>
            <w:vAlign w:val="center"/>
            <w:hideMark/>
          </w:tcPr>
          <w:p w:rsidR="00A42F2A" w:rsidRDefault="00A42F2A">
            <w:pPr>
              <w:rPr>
                <w:b/>
                <w:bCs/>
                <w:color w:val="000000"/>
                <w:sz w:val="18"/>
                <w:szCs w:val="18"/>
              </w:rPr>
            </w:pPr>
            <w:r>
              <w:rPr>
                <w:b/>
                <w:bCs/>
                <w:color w:val="000000"/>
                <w:sz w:val="18"/>
                <w:szCs w:val="18"/>
              </w:rPr>
              <w:t>Население, год:</w:t>
            </w:r>
          </w:p>
        </w:tc>
        <w:tc>
          <w:tcPr>
            <w:tcW w:w="610" w:type="pct"/>
            <w:tcBorders>
              <w:top w:val="nil"/>
              <w:left w:val="nil"/>
              <w:bottom w:val="single" w:sz="4" w:space="0" w:color="auto"/>
              <w:right w:val="single" w:sz="4" w:space="0" w:color="auto"/>
            </w:tcBorders>
            <w:shd w:val="clear" w:color="auto" w:fill="FFFFFF"/>
            <w:vAlign w:val="center"/>
            <w:hideMark/>
          </w:tcPr>
          <w:p w:rsidR="00A42F2A" w:rsidRDefault="00A42F2A">
            <w:pPr>
              <w:jc w:val="center"/>
              <w:rPr>
                <w:b/>
                <w:bCs/>
                <w:color w:val="000000"/>
                <w:sz w:val="18"/>
                <w:szCs w:val="18"/>
              </w:rPr>
            </w:pPr>
            <w:r>
              <w:rPr>
                <w:b/>
                <w:bCs/>
                <w:color w:val="000000"/>
                <w:sz w:val="18"/>
                <w:szCs w:val="18"/>
              </w:rPr>
              <w:t>Гкал</w:t>
            </w:r>
          </w:p>
        </w:tc>
        <w:tc>
          <w:tcPr>
            <w:tcW w:w="76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35 934,94</w:t>
            </w:r>
          </w:p>
        </w:tc>
        <w:tc>
          <w:tcPr>
            <w:tcW w:w="875" w:type="pct"/>
            <w:tcBorders>
              <w:top w:val="nil"/>
              <w:left w:val="nil"/>
              <w:bottom w:val="single" w:sz="4" w:space="0" w:color="auto"/>
              <w:right w:val="single" w:sz="4" w:space="0" w:color="auto"/>
            </w:tcBorders>
            <w:shd w:val="clear" w:color="auto" w:fill="FFFFFF"/>
            <w:noWrap/>
            <w:vAlign w:val="center"/>
            <w:hideMark/>
          </w:tcPr>
          <w:p w:rsidR="00A42F2A" w:rsidRDefault="00A42F2A">
            <w:pPr>
              <w:jc w:val="right"/>
              <w:rPr>
                <w:color w:val="000000"/>
                <w:sz w:val="18"/>
                <w:szCs w:val="18"/>
              </w:rPr>
            </w:pPr>
            <w:r>
              <w:rPr>
                <w:color w:val="000000"/>
                <w:sz w:val="18"/>
                <w:szCs w:val="18"/>
              </w:rPr>
              <w:t>35 934,94</w:t>
            </w:r>
          </w:p>
        </w:tc>
        <w:tc>
          <w:tcPr>
            <w:tcW w:w="121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0,00</w:t>
            </w:r>
          </w:p>
        </w:tc>
      </w:tr>
      <w:tr w:rsidR="00A42F2A" w:rsidTr="004F3483">
        <w:trPr>
          <w:trHeight w:val="56"/>
        </w:trPr>
        <w:tc>
          <w:tcPr>
            <w:tcW w:w="1543" w:type="pct"/>
            <w:tcBorders>
              <w:top w:val="nil"/>
              <w:left w:val="single" w:sz="4" w:space="0" w:color="auto"/>
              <w:bottom w:val="single" w:sz="4" w:space="0" w:color="auto"/>
              <w:right w:val="single" w:sz="4" w:space="0" w:color="auto"/>
            </w:tcBorders>
            <w:shd w:val="clear" w:color="auto" w:fill="FFFFFF"/>
            <w:vAlign w:val="center"/>
            <w:hideMark/>
          </w:tcPr>
          <w:p w:rsidR="00A42F2A" w:rsidRDefault="00A42F2A">
            <w:pPr>
              <w:rPr>
                <w:color w:val="000000"/>
                <w:sz w:val="18"/>
                <w:szCs w:val="18"/>
              </w:rPr>
            </w:pPr>
            <w:r>
              <w:rPr>
                <w:color w:val="000000"/>
                <w:sz w:val="18"/>
                <w:szCs w:val="18"/>
              </w:rPr>
              <w:t>1 полугодие</w:t>
            </w:r>
          </w:p>
        </w:tc>
        <w:tc>
          <w:tcPr>
            <w:tcW w:w="610" w:type="pct"/>
            <w:tcBorders>
              <w:top w:val="nil"/>
              <w:left w:val="nil"/>
              <w:bottom w:val="single" w:sz="4" w:space="0" w:color="auto"/>
              <w:right w:val="single" w:sz="4" w:space="0" w:color="auto"/>
            </w:tcBorders>
            <w:shd w:val="clear" w:color="auto" w:fill="FFFFFF"/>
            <w:vAlign w:val="center"/>
            <w:hideMark/>
          </w:tcPr>
          <w:p w:rsidR="00A42F2A" w:rsidRDefault="00A42F2A">
            <w:pPr>
              <w:jc w:val="center"/>
              <w:rPr>
                <w:color w:val="000000"/>
                <w:sz w:val="18"/>
                <w:szCs w:val="18"/>
              </w:rPr>
            </w:pPr>
            <w:r>
              <w:rPr>
                <w:color w:val="000000"/>
                <w:sz w:val="18"/>
                <w:szCs w:val="18"/>
              </w:rPr>
              <w:t>Гкал</w:t>
            </w:r>
          </w:p>
        </w:tc>
        <w:tc>
          <w:tcPr>
            <w:tcW w:w="76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20 816,82</w:t>
            </w:r>
          </w:p>
        </w:tc>
        <w:tc>
          <w:tcPr>
            <w:tcW w:w="875" w:type="pct"/>
            <w:tcBorders>
              <w:top w:val="nil"/>
              <w:left w:val="nil"/>
              <w:bottom w:val="single" w:sz="4" w:space="0" w:color="auto"/>
              <w:right w:val="single" w:sz="4" w:space="0" w:color="auto"/>
            </w:tcBorders>
            <w:shd w:val="clear" w:color="auto" w:fill="FFFFFF"/>
            <w:noWrap/>
            <w:vAlign w:val="center"/>
            <w:hideMark/>
          </w:tcPr>
          <w:p w:rsidR="00A42F2A" w:rsidRDefault="00A42F2A">
            <w:pPr>
              <w:jc w:val="right"/>
              <w:rPr>
                <w:color w:val="000000"/>
                <w:sz w:val="18"/>
                <w:szCs w:val="18"/>
              </w:rPr>
            </w:pPr>
            <w:r>
              <w:rPr>
                <w:color w:val="000000"/>
                <w:sz w:val="18"/>
                <w:szCs w:val="18"/>
              </w:rPr>
              <w:t>20 816,82</w:t>
            </w:r>
          </w:p>
        </w:tc>
        <w:tc>
          <w:tcPr>
            <w:tcW w:w="121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0,00</w:t>
            </w:r>
          </w:p>
        </w:tc>
      </w:tr>
      <w:tr w:rsidR="00A42F2A" w:rsidTr="004F3483">
        <w:trPr>
          <w:trHeight w:val="56"/>
        </w:trPr>
        <w:tc>
          <w:tcPr>
            <w:tcW w:w="1543" w:type="pct"/>
            <w:tcBorders>
              <w:top w:val="nil"/>
              <w:left w:val="single" w:sz="4" w:space="0" w:color="auto"/>
              <w:bottom w:val="single" w:sz="4" w:space="0" w:color="auto"/>
              <w:right w:val="single" w:sz="4" w:space="0" w:color="auto"/>
            </w:tcBorders>
            <w:shd w:val="clear" w:color="auto" w:fill="FFFFFF"/>
            <w:vAlign w:val="center"/>
            <w:hideMark/>
          </w:tcPr>
          <w:p w:rsidR="00A42F2A" w:rsidRDefault="00A42F2A">
            <w:pPr>
              <w:rPr>
                <w:color w:val="000000"/>
                <w:sz w:val="18"/>
                <w:szCs w:val="18"/>
              </w:rPr>
            </w:pPr>
            <w:r>
              <w:rPr>
                <w:color w:val="000000"/>
                <w:sz w:val="18"/>
                <w:szCs w:val="18"/>
              </w:rPr>
              <w:t>2 полугодие</w:t>
            </w:r>
          </w:p>
        </w:tc>
        <w:tc>
          <w:tcPr>
            <w:tcW w:w="610" w:type="pct"/>
            <w:tcBorders>
              <w:top w:val="nil"/>
              <w:left w:val="nil"/>
              <w:bottom w:val="single" w:sz="4" w:space="0" w:color="auto"/>
              <w:right w:val="single" w:sz="4" w:space="0" w:color="auto"/>
            </w:tcBorders>
            <w:shd w:val="clear" w:color="auto" w:fill="FFFFFF"/>
            <w:vAlign w:val="center"/>
            <w:hideMark/>
          </w:tcPr>
          <w:p w:rsidR="00A42F2A" w:rsidRDefault="00A42F2A">
            <w:pPr>
              <w:jc w:val="center"/>
              <w:rPr>
                <w:color w:val="000000"/>
                <w:sz w:val="18"/>
                <w:szCs w:val="18"/>
              </w:rPr>
            </w:pPr>
            <w:r>
              <w:rPr>
                <w:color w:val="000000"/>
                <w:sz w:val="18"/>
                <w:szCs w:val="18"/>
              </w:rPr>
              <w:t>Гкал</w:t>
            </w:r>
          </w:p>
        </w:tc>
        <w:tc>
          <w:tcPr>
            <w:tcW w:w="76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15 118,13</w:t>
            </w:r>
          </w:p>
        </w:tc>
        <w:tc>
          <w:tcPr>
            <w:tcW w:w="875" w:type="pct"/>
            <w:tcBorders>
              <w:top w:val="nil"/>
              <w:left w:val="nil"/>
              <w:bottom w:val="single" w:sz="4" w:space="0" w:color="auto"/>
              <w:right w:val="single" w:sz="4" w:space="0" w:color="auto"/>
            </w:tcBorders>
            <w:shd w:val="clear" w:color="auto" w:fill="FFFFFF"/>
            <w:noWrap/>
            <w:vAlign w:val="center"/>
            <w:hideMark/>
          </w:tcPr>
          <w:p w:rsidR="00A42F2A" w:rsidRDefault="00A42F2A">
            <w:pPr>
              <w:jc w:val="right"/>
              <w:rPr>
                <w:color w:val="000000"/>
                <w:sz w:val="18"/>
                <w:szCs w:val="18"/>
              </w:rPr>
            </w:pPr>
            <w:r>
              <w:rPr>
                <w:color w:val="000000"/>
                <w:sz w:val="18"/>
                <w:szCs w:val="18"/>
              </w:rPr>
              <w:t>15 118,13</w:t>
            </w:r>
          </w:p>
        </w:tc>
        <w:tc>
          <w:tcPr>
            <w:tcW w:w="121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0,00</w:t>
            </w:r>
          </w:p>
        </w:tc>
      </w:tr>
      <w:tr w:rsidR="00A42F2A" w:rsidTr="004F3483">
        <w:trPr>
          <w:trHeight w:val="56"/>
        </w:trPr>
        <w:tc>
          <w:tcPr>
            <w:tcW w:w="1543" w:type="pct"/>
            <w:tcBorders>
              <w:top w:val="nil"/>
              <w:left w:val="single" w:sz="4" w:space="0" w:color="auto"/>
              <w:bottom w:val="single" w:sz="4" w:space="0" w:color="auto"/>
              <w:right w:val="single" w:sz="4" w:space="0" w:color="auto"/>
            </w:tcBorders>
            <w:shd w:val="clear" w:color="auto" w:fill="FFFFFF"/>
            <w:vAlign w:val="center"/>
            <w:hideMark/>
          </w:tcPr>
          <w:p w:rsidR="00A42F2A" w:rsidRDefault="00A42F2A">
            <w:pPr>
              <w:rPr>
                <w:b/>
                <w:bCs/>
                <w:color w:val="000000"/>
                <w:sz w:val="18"/>
                <w:szCs w:val="18"/>
              </w:rPr>
            </w:pPr>
            <w:r>
              <w:rPr>
                <w:b/>
                <w:bCs/>
                <w:color w:val="000000"/>
                <w:sz w:val="18"/>
                <w:szCs w:val="18"/>
              </w:rPr>
              <w:t>Прочие потребители, год:</w:t>
            </w:r>
          </w:p>
        </w:tc>
        <w:tc>
          <w:tcPr>
            <w:tcW w:w="610" w:type="pct"/>
            <w:tcBorders>
              <w:top w:val="nil"/>
              <w:left w:val="nil"/>
              <w:bottom w:val="single" w:sz="4" w:space="0" w:color="auto"/>
              <w:right w:val="single" w:sz="4" w:space="0" w:color="auto"/>
            </w:tcBorders>
            <w:shd w:val="clear" w:color="auto" w:fill="FFFFFF"/>
            <w:vAlign w:val="center"/>
            <w:hideMark/>
          </w:tcPr>
          <w:p w:rsidR="00A42F2A" w:rsidRDefault="00A42F2A">
            <w:pPr>
              <w:jc w:val="center"/>
              <w:rPr>
                <w:b/>
                <w:bCs/>
                <w:color w:val="000000"/>
                <w:sz w:val="18"/>
                <w:szCs w:val="18"/>
              </w:rPr>
            </w:pPr>
            <w:r>
              <w:rPr>
                <w:b/>
                <w:bCs/>
                <w:color w:val="000000"/>
                <w:sz w:val="18"/>
                <w:szCs w:val="18"/>
              </w:rPr>
              <w:t>Гкал</w:t>
            </w:r>
          </w:p>
        </w:tc>
        <w:tc>
          <w:tcPr>
            <w:tcW w:w="76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0,00</w:t>
            </w:r>
          </w:p>
        </w:tc>
        <w:tc>
          <w:tcPr>
            <w:tcW w:w="875" w:type="pct"/>
            <w:tcBorders>
              <w:top w:val="nil"/>
              <w:left w:val="nil"/>
              <w:bottom w:val="single" w:sz="4" w:space="0" w:color="auto"/>
              <w:right w:val="single" w:sz="4" w:space="0" w:color="auto"/>
            </w:tcBorders>
            <w:shd w:val="clear" w:color="auto" w:fill="FFFFFF"/>
            <w:noWrap/>
            <w:vAlign w:val="center"/>
            <w:hideMark/>
          </w:tcPr>
          <w:p w:rsidR="00A42F2A" w:rsidRDefault="00A42F2A">
            <w:pPr>
              <w:jc w:val="right"/>
              <w:rPr>
                <w:color w:val="000000"/>
                <w:sz w:val="18"/>
                <w:szCs w:val="18"/>
              </w:rPr>
            </w:pPr>
            <w:r>
              <w:rPr>
                <w:color w:val="000000"/>
                <w:sz w:val="18"/>
                <w:szCs w:val="18"/>
              </w:rPr>
              <w:t>0,00</w:t>
            </w:r>
          </w:p>
        </w:tc>
        <w:tc>
          <w:tcPr>
            <w:tcW w:w="121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0,00</w:t>
            </w:r>
          </w:p>
        </w:tc>
      </w:tr>
      <w:tr w:rsidR="00A42F2A" w:rsidTr="004F3483">
        <w:trPr>
          <w:trHeight w:val="56"/>
        </w:trPr>
        <w:tc>
          <w:tcPr>
            <w:tcW w:w="1543" w:type="pct"/>
            <w:tcBorders>
              <w:top w:val="nil"/>
              <w:left w:val="single" w:sz="4" w:space="0" w:color="auto"/>
              <w:bottom w:val="single" w:sz="4" w:space="0" w:color="auto"/>
              <w:right w:val="single" w:sz="4" w:space="0" w:color="auto"/>
            </w:tcBorders>
            <w:shd w:val="clear" w:color="auto" w:fill="FFFFFF"/>
            <w:vAlign w:val="center"/>
            <w:hideMark/>
          </w:tcPr>
          <w:p w:rsidR="00A42F2A" w:rsidRDefault="00A42F2A">
            <w:pPr>
              <w:rPr>
                <w:color w:val="000000"/>
                <w:sz w:val="18"/>
                <w:szCs w:val="18"/>
              </w:rPr>
            </w:pPr>
            <w:r>
              <w:rPr>
                <w:color w:val="000000"/>
                <w:sz w:val="18"/>
                <w:szCs w:val="18"/>
              </w:rPr>
              <w:t>1 полугодие</w:t>
            </w:r>
          </w:p>
        </w:tc>
        <w:tc>
          <w:tcPr>
            <w:tcW w:w="610" w:type="pct"/>
            <w:tcBorders>
              <w:top w:val="nil"/>
              <w:left w:val="nil"/>
              <w:bottom w:val="single" w:sz="4" w:space="0" w:color="auto"/>
              <w:right w:val="single" w:sz="4" w:space="0" w:color="auto"/>
            </w:tcBorders>
            <w:shd w:val="clear" w:color="auto" w:fill="FFFFFF"/>
            <w:vAlign w:val="center"/>
            <w:hideMark/>
          </w:tcPr>
          <w:p w:rsidR="00A42F2A" w:rsidRDefault="00A42F2A">
            <w:pPr>
              <w:jc w:val="center"/>
              <w:rPr>
                <w:color w:val="000000"/>
                <w:sz w:val="18"/>
                <w:szCs w:val="18"/>
              </w:rPr>
            </w:pPr>
            <w:r>
              <w:rPr>
                <w:color w:val="000000"/>
                <w:sz w:val="18"/>
                <w:szCs w:val="18"/>
              </w:rPr>
              <w:t>Гкал</w:t>
            </w:r>
          </w:p>
        </w:tc>
        <w:tc>
          <w:tcPr>
            <w:tcW w:w="76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0,00</w:t>
            </w:r>
          </w:p>
        </w:tc>
        <w:tc>
          <w:tcPr>
            <w:tcW w:w="875" w:type="pct"/>
            <w:tcBorders>
              <w:top w:val="nil"/>
              <w:left w:val="nil"/>
              <w:bottom w:val="single" w:sz="4" w:space="0" w:color="auto"/>
              <w:right w:val="single" w:sz="4" w:space="0" w:color="auto"/>
            </w:tcBorders>
            <w:shd w:val="clear" w:color="auto" w:fill="FFFFFF"/>
            <w:noWrap/>
            <w:vAlign w:val="center"/>
            <w:hideMark/>
          </w:tcPr>
          <w:p w:rsidR="00A42F2A" w:rsidRDefault="00A42F2A">
            <w:pPr>
              <w:jc w:val="right"/>
              <w:rPr>
                <w:color w:val="000000"/>
                <w:sz w:val="18"/>
                <w:szCs w:val="18"/>
              </w:rPr>
            </w:pPr>
            <w:r>
              <w:rPr>
                <w:color w:val="000000"/>
                <w:sz w:val="18"/>
                <w:szCs w:val="18"/>
              </w:rPr>
              <w:t>0,00</w:t>
            </w:r>
          </w:p>
        </w:tc>
        <w:tc>
          <w:tcPr>
            <w:tcW w:w="121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0,00</w:t>
            </w:r>
          </w:p>
        </w:tc>
      </w:tr>
      <w:tr w:rsidR="00A42F2A" w:rsidTr="004F3483">
        <w:trPr>
          <w:trHeight w:val="56"/>
        </w:trPr>
        <w:tc>
          <w:tcPr>
            <w:tcW w:w="1543" w:type="pct"/>
            <w:tcBorders>
              <w:top w:val="nil"/>
              <w:left w:val="single" w:sz="4" w:space="0" w:color="auto"/>
              <w:bottom w:val="single" w:sz="4" w:space="0" w:color="auto"/>
              <w:right w:val="single" w:sz="4" w:space="0" w:color="auto"/>
            </w:tcBorders>
            <w:shd w:val="clear" w:color="auto" w:fill="FFFFFF"/>
            <w:vAlign w:val="center"/>
            <w:hideMark/>
          </w:tcPr>
          <w:p w:rsidR="00A42F2A" w:rsidRDefault="00A42F2A">
            <w:pPr>
              <w:rPr>
                <w:color w:val="000000"/>
                <w:sz w:val="18"/>
                <w:szCs w:val="18"/>
              </w:rPr>
            </w:pPr>
            <w:r>
              <w:rPr>
                <w:color w:val="000000"/>
                <w:sz w:val="18"/>
                <w:szCs w:val="18"/>
              </w:rPr>
              <w:t>2 полугодие</w:t>
            </w:r>
          </w:p>
        </w:tc>
        <w:tc>
          <w:tcPr>
            <w:tcW w:w="610" w:type="pct"/>
            <w:tcBorders>
              <w:top w:val="nil"/>
              <w:left w:val="nil"/>
              <w:bottom w:val="single" w:sz="4" w:space="0" w:color="auto"/>
              <w:right w:val="single" w:sz="4" w:space="0" w:color="auto"/>
            </w:tcBorders>
            <w:shd w:val="clear" w:color="auto" w:fill="FFFFFF"/>
            <w:vAlign w:val="center"/>
            <w:hideMark/>
          </w:tcPr>
          <w:p w:rsidR="00A42F2A" w:rsidRDefault="00A42F2A">
            <w:pPr>
              <w:jc w:val="center"/>
              <w:rPr>
                <w:color w:val="000000"/>
                <w:sz w:val="18"/>
                <w:szCs w:val="18"/>
              </w:rPr>
            </w:pPr>
            <w:r>
              <w:rPr>
                <w:color w:val="000000"/>
                <w:sz w:val="18"/>
                <w:szCs w:val="18"/>
              </w:rPr>
              <w:t>Гкал</w:t>
            </w:r>
          </w:p>
        </w:tc>
        <w:tc>
          <w:tcPr>
            <w:tcW w:w="76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0,00</w:t>
            </w:r>
          </w:p>
        </w:tc>
        <w:tc>
          <w:tcPr>
            <w:tcW w:w="875" w:type="pct"/>
            <w:tcBorders>
              <w:top w:val="nil"/>
              <w:left w:val="nil"/>
              <w:bottom w:val="single" w:sz="4" w:space="0" w:color="auto"/>
              <w:right w:val="single" w:sz="4" w:space="0" w:color="auto"/>
            </w:tcBorders>
            <w:shd w:val="clear" w:color="auto" w:fill="FFFFFF"/>
            <w:noWrap/>
            <w:vAlign w:val="center"/>
            <w:hideMark/>
          </w:tcPr>
          <w:p w:rsidR="00A42F2A" w:rsidRDefault="00A42F2A">
            <w:pPr>
              <w:jc w:val="right"/>
              <w:rPr>
                <w:color w:val="000000"/>
                <w:sz w:val="18"/>
                <w:szCs w:val="18"/>
              </w:rPr>
            </w:pPr>
            <w:r>
              <w:rPr>
                <w:color w:val="000000"/>
                <w:sz w:val="18"/>
                <w:szCs w:val="18"/>
              </w:rPr>
              <w:t>0,00</w:t>
            </w:r>
          </w:p>
        </w:tc>
        <w:tc>
          <w:tcPr>
            <w:tcW w:w="121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0,00</w:t>
            </w:r>
          </w:p>
        </w:tc>
      </w:tr>
      <w:tr w:rsidR="00A42F2A" w:rsidTr="004F3483">
        <w:trPr>
          <w:trHeight w:val="56"/>
        </w:trPr>
        <w:tc>
          <w:tcPr>
            <w:tcW w:w="1543" w:type="pct"/>
            <w:tcBorders>
              <w:top w:val="nil"/>
              <w:left w:val="single" w:sz="4" w:space="0" w:color="auto"/>
              <w:bottom w:val="single" w:sz="4" w:space="0" w:color="auto"/>
              <w:right w:val="single" w:sz="4" w:space="0" w:color="auto"/>
            </w:tcBorders>
            <w:shd w:val="clear" w:color="auto" w:fill="FFFFFF"/>
            <w:vAlign w:val="center"/>
            <w:hideMark/>
          </w:tcPr>
          <w:p w:rsidR="00A42F2A" w:rsidRDefault="00A42F2A">
            <w:pPr>
              <w:rPr>
                <w:b/>
                <w:bCs/>
                <w:color w:val="000000"/>
                <w:sz w:val="18"/>
                <w:szCs w:val="18"/>
              </w:rPr>
            </w:pPr>
            <w:r>
              <w:rPr>
                <w:b/>
                <w:bCs/>
                <w:color w:val="000000"/>
                <w:sz w:val="18"/>
                <w:szCs w:val="18"/>
              </w:rPr>
              <w:t>Бюджетные потребители, год:</w:t>
            </w:r>
          </w:p>
        </w:tc>
        <w:tc>
          <w:tcPr>
            <w:tcW w:w="610" w:type="pct"/>
            <w:tcBorders>
              <w:top w:val="nil"/>
              <w:left w:val="nil"/>
              <w:bottom w:val="single" w:sz="4" w:space="0" w:color="auto"/>
              <w:right w:val="single" w:sz="4" w:space="0" w:color="auto"/>
            </w:tcBorders>
            <w:shd w:val="clear" w:color="auto" w:fill="FFFFFF"/>
            <w:vAlign w:val="center"/>
            <w:hideMark/>
          </w:tcPr>
          <w:p w:rsidR="00A42F2A" w:rsidRDefault="00A42F2A">
            <w:pPr>
              <w:jc w:val="center"/>
              <w:rPr>
                <w:b/>
                <w:bCs/>
                <w:color w:val="000000"/>
                <w:sz w:val="18"/>
                <w:szCs w:val="18"/>
              </w:rPr>
            </w:pPr>
            <w:r>
              <w:rPr>
                <w:b/>
                <w:bCs/>
                <w:color w:val="000000"/>
                <w:sz w:val="18"/>
                <w:szCs w:val="18"/>
              </w:rPr>
              <w:t>Гкал</w:t>
            </w:r>
          </w:p>
        </w:tc>
        <w:tc>
          <w:tcPr>
            <w:tcW w:w="76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0,00</w:t>
            </w:r>
          </w:p>
        </w:tc>
        <w:tc>
          <w:tcPr>
            <w:tcW w:w="875" w:type="pct"/>
            <w:tcBorders>
              <w:top w:val="nil"/>
              <w:left w:val="nil"/>
              <w:bottom w:val="single" w:sz="4" w:space="0" w:color="auto"/>
              <w:right w:val="single" w:sz="4" w:space="0" w:color="auto"/>
            </w:tcBorders>
            <w:shd w:val="clear" w:color="auto" w:fill="FFFFFF"/>
            <w:noWrap/>
            <w:vAlign w:val="center"/>
            <w:hideMark/>
          </w:tcPr>
          <w:p w:rsidR="00A42F2A" w:rsidRDefault="00A42F2A">
            <w:pPr>
              <w:jc w:val="right"/>
              <w:rPr>
                <w:color w:val="000000"/>
                <w:sz w:val="18"/>
                <w:szCs w:val="18"/>
              </w:rPr>
            </w:pPr>
            <w:r>
              <w:rPr>
                <w:color w:val="000000"/>
                <w:sz w:val="18"/>
                <w:szCs w:val="18"/>
              </w:rPr>
              <w:t>0,00</w:t>
            </w:r>
          </w:p>
        </w:tc>
        <w:tc>
          <w:tcPr>
            <w:tcW w:w="121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0,00</w:t>
            </w:r>
          </w:p>
        </w:tc>
      </w:tr>
      <w:tr w:rsidR="00A42F2A" w:rsidTr="004F3483">
        <w:trPr>
          <w:trHeight w:val="56"/>
        </w:trPr>
        <w:tc>
          <w:tcPr>
            <w:tcW w:w="1543" w:type="pct"/>
            <w:tcBorders>
              <w:top w:val="nil"/>
              <w:left w:val="single" w:sz="4" w:space="0" w:color="auto"/>
              <w:bottom w:val="single" w:sz="4" w:space="0" w:color="auto"/>
              <w:right w:val="single" w:sz="4" w:space="0" w:color="auto"/>
            </w:tcBorders>
            <w:shd w:val="clear" w:color="auto" w:fill="FFFFFF"/>
            <w:vAlign w:val="center"/>
            <w:hideMark/>
          </w:tcPr>
          <w:p w:rsidR="00A42F2A" w:rsidRDefault="00A42F2A">
            <w:pPr>
              <w:rPr>
                <w:color w:val="000000"/>
                <w:sz w:val="18"/>
                <w:szCs w:val="18"/>
              </w:rPr>
            </w:pPr>
            <w:r>
              <w:rPr>
                <w:color w:val="000000"/>
                <w:sz w:val="18"/>
                <w:szCs w:val="18"/>
              </w:rPr>
              <w:t>1 полугодие</w:t>
            </w:r>
          </w:p>
        </w:tc>
        <w:tc>
          <w:tcPr>
            <w:tcW w:w="610" w:type="pct"/>
            <w:tcBorders>
              <w:top w:val="nil"/>
              <w:left w:val="nil"/>
              <w:bottom w:val="single" w:sz="4" w:space="0" w:color="auto"/>
              <w:right w:val="single" w:sz="4" w:space="0" w:color="auto"/>
            </w:tcBorders>
            <w:shd w:val="clear" w:color="auto" w:fill="FFFFFF"/>
            <w:vAlign w:val="center"/>
            <w:hideMark/>
          </w:tcPr>
          <w:p w:rsidR="00A42F2A" w:rsidRDefault="00A42F2A">
            <w:pPr>
              <w:jc w:val="center"/>
              <w:rPr>
                <w:color w:val="000000"/>
                <w:sz w:val="18"/>
                <w:szCs w:val="18"/>
              </w:rPr>
            </w:pPr>
            <w:r>
              <w:rPr>
                <w:color w:val="000000"/>
                <w:sz w:val="18"/>
                <w:szCs w:val="18"/>
              </w:rPr>
              <w:t>Гкал</w:t>
            </w:r>
          </w:p>
        </w:tc>
        <w:tc>
          <w:tcPr>
            <w:tcW w:w="76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0,00</w:t>
            </w:r>
          </w:p>
        </w:tc>
        <w:tc>
          <w:tcPr>
            <w:tcW w:w="875" w:type="pct"/>
            <w:tcBorders>
              <w:top w:val="nil"/>
              <w:left w:val="nil"/>
              <w:bottom w:val="single" w:sz="4" w:space="0" w:color="auto"/>
              <w:right w:val="single" w:sz="4" w:space="0" w:color="auto"/>
            </w:tcBorders>
            <w:shd w:val="clear" w:color="auto" w:fill="FFFFFF"/>
            <w:noWrap/>
            <w:vAlign w:val="center"/>
            <w:hideMark/>
          </w:tcPr>
          <w:p w:rsidR="00A42F2A" w:rsidRDefault="00A42F2A">
            <w:pPr>
              <w:jc w:val="right"/>
              <w:rPr>
                <w:color w:val="000000"/>
                <w:sz w:val="18"/>
                <w:szCs w:val="18"/>
              </w:rPr>
            </w:pPr>
            <w:r>
              <w:rPr>
                <w:color w:val="000000"/>
                <w:sz w:val="18"/>
                <w:szCs w:val="18"/>
              </w:rPr>
              <w:t>0,00</w:t>
            </w:r>
          </w:p>
        </w:tc>
        <w:tc>
          <w:tcPr>
            <w:tcW w:w="121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0,00</w:t>
            </w:r>
          </w:p>
        </w:tc>
      </w:tr>
      <w:tr w:rsidR="00A42F2A" w:rsidTr="004F3483">
        <w:trPr>
          <w:trHeight w:val="56"/>
        </w:trPr>
        <w:tc>
          <w:tcPr>
            <w:tcW w:w="1543" w:type="pct"/>
            <w:tcBorders>
              <w:top w:val="nil"/>
              <w:left w:val="single" w:sz="4" w:space="0" w:color="auto"/>
              <w:bottom w:val="single" w:sz="4" w:space="0" w:color="auto"/>
              <w:right w:val="single" w:sz="4" w:space="0" w:color="auto"/>
            </w:tcBorders>
            <w:shd w:val="clear" w:color="auto" w:fill="FFFFFF"/>
            <w:vAlign w:val="center"/>
            <w:hideMark/>
          </w:tcPr>
          <w:p w:rsidR="00A42F2A" w:rsidRDefault="00A42F2A">
            <w:pPr>
              <w:rPr>
                <w:color w:val="000000"/>
                <w:sz w:val="18"/>
                <w:szCs w:val="18"/>
              </w:rPr>
            </w:pPr>
            <w:r>
              <w:rPr>
                <w:color w:val="000000"/>
                <w:sz w:val="18"/>
                <w:szCs w:val="18"/>
              </w:rPr>
              <w:t>2 полугодие</w:t>
            </w:r>
          </w:p>
        </w:tc>
        <w:tc>
          <w:tcPr>
            <w:tcW w:w="610" w:type="pct"/>
            <w:tcBorders>
              <w:top w:val="nil"/>
              <w:left w:val="nil"/>
              <w:bottom w:val="single" w:sz="4" w:space="0" w:color="auto"/>
              <w:right w:val="single" w:sz="4" w:space="0" w:color="auto"/>
            </w:tcBorders>
            <w:shd w:val="clear" w:color="auto" w:fill="FFFFFF"/>
            <w:vAlign w:val="center"/>
            <w:hideMark/>
          </w:tcPr>
          <w:p w:rsidR="00A42F2A" w:rsidRDefault="00A42F2A">
            <w:pPr>
              <w:jc w:val="center"/>
              <w:rPr>
                <w:color w:val="000000"/>
                <w:sz w:val="18"/>
                <w:szCs w:val="18"/>
              </w:rPr>
            </w:pPr>
            <w:r>
              <w:rPr>
                <w:color w:val="000000"/>
                <w:sz w:val="18"/>
                <w:szCs w:val="18"/>
              </w:rPr>
              <w:t>Гкал</w:t>
            </w:r>
          </w:p>
        </w:tc>
        <w:tc>
          <w:tcPr>
            <w:tcW w:w="76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0,00</w:t>
            </w:r>
          </w:p>
        </w:tc>
        <w:tc>
          <w:tcPr>
            <w:tcW w:w="875" w:type="pct"/>
            <w:tcBorders>
              <w:top w:val="nil"/>
              <w:left w:val="nil"/>
              <w:bottom w:val="single" w:sz="4" w:space="0" w:color="auto"/>
              <w:right w:val="single" w:sz="4" w:space="0" w:color="auto"/>
            </w:tcBorders>
            <w:shd w:val="clear" w:color="auto" w:fill="FFFFFF"/>
            <w:noWrap/>
            <w:vAlign w:val="center"/>
            <w:hideMark/>
          </w:tcPr>
          <w:p w:rsidR="00A42F2A" w:rsidRDefault="00A42F2A">
            <w:pPr>
              <w:jc w:val="right"/>
              <w:rPr>
                <w:color w:val="000000"/>
                <w:sz w:val="18"/>
                <w:szCs w:val="18"/>
              </w:rPr>
            </w:pPr>
            <w:r>
              <w:rPr>
                <w:color w:val="000000"/>
                <w:sz w:val="18"/>
                <w:szCs w:val="18"/>
              </w:rPr>
              <w:t>0,00</w:t>
            </w:r>
          </w:p>
        </w:tc>
        <w:tc>
          <w:tcPr>
            <w:tcW w:w="121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0,00</w:t>
            </w:r>
          </w:p>
        </w:tc>
      </w:tr>
      <w:tr w:rsidR="00A42F2A" w:rsidTr="004F3483">
        <w:trPr>
          <w:trHeight w:val="56"/>
        </w:trPr>
        <w:tc>
          <w:tcPr>
            <w:tcW w:w="1543" w:type="pct"/>
            <w:tcBorders>
              <w:top w:val="nil"/>
              <w:left w:val="single" w:sz="4" w:space="0" w:color="auto"/>
              <w:bottom w:val="single" w:sz="4" w:space="0" w:color="auto"/>
              <w:right w:val="single" w:sz="4" w:space="0" w:color="auto"/>
            </w:tcBorders>
            <w:shd w:val="clear" w:color="auto" w:fill="FFFFFF"/>
            <w:vAlign w:val="center"/>
            <w:hideMark/>
          </w:tcPr>
          <w:p w:rsidR="00A42F2A" w:rsidRDefault="00A42F2A">
            <w:pPr>
              <w:rPr>
                <w:b/>
                <w:bCs/>
                <w:color w:val="000000"/>
                <w:sz w:val="18"/>
                <w:szCs w:val="18"/>
              </w:rPr>
            </w:pPr>
            <w:r>
              <w:rPr>
                <w:b/>
                <w:bCs/>
                <w:color w:val="000000"/>
                <w:sz w:val="18"/>
                <w:szCs w:val="18"/>
              </w:rPr>
              <w:t xml:space="preserve">Всего </w:t>
            </w:r>
            <w:proofErr w:type="gramStart"/>
            <w:r>
              <w:rPr>
                <w:b/>
                <w:bCs/>
                <w:color w:val="000000"/>
                <w:sz w:val="18"/>
                <w:szCs w:val="18"/>
              </w:rPr>
              <w:t>товарной</w:t>
            </w:r>
            <w:proofErr w:type="gramEnd"/>
          </w:p>
        </w:tc>
        <w:tc>
          <w:tcPr>
            <w:tcW w:w="610" w:type="pct"/>
            <w:tcBorders>
              <w:top w:val="nil"/>
              <w:left w:val="nil"/>
              <w:bottom w:val="single" w:sz="4" w:space="0" w:color="auto"/>
              <w:right w:val="single" w:sz="4" w:space="0" w:color="auto"/>
            </w:tcBorders>
            <w:shd w:val="clear" w:color="auto" w:fill="FFFFFF"/>
            <w:vAlign w:val="center"/>
            <w:hideMark/>
          </w:tcPr>
          <w:p w:rsidR="00A42F2A" w:rsidRDefault="00A42F2A">
            <w:pPr>
              <w:jc w:val="center"/>
              <w:rPr>
                <w:b/>
                <w:bCs/>
                <w:color w:val="000000"/>
                <w:sz w:val="18"/>
                <w:szCs w:val="18"/>
              </w:rPr>
            </w:pPr>
            <w:r>
              <w:rPr>
                <w:b/>
                <w:bCs/>
                <w:color w:val="000000"/>
                <w:sz w:val="18"/>
                <w:szCs w:val="18"/>
              </w:rPr>
              <w:t>Гкал</w:t>
            </w:r>
          </w:p>
        </w:tc>
        <w:tc>
          <w:tcPr>
            <w:tcW w:w="76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35 934,94</w:t>
            </w:r>
          </w:p>
        </w:tc>
        <w:tc>
          <w:tcPr>
            <w:tcW w:w="875" w:type="pct"/>
            <w:tcBorders>
              <w:top w:val="nil"/>
              <w:left w:val="nil"/>
              <w:bottom w:val="single" w:sz="4" w:space="0" w:color="auto"/>
              <w:right w:val="single" w:sz="4" w:space="0" w:color="auto"/>
            </w:tcBorders>
            <w:shd w:val="clear" w:color="auto" w:fill="FFFFFF"/>
            <w:noWrap/>
            <w:vAlign w:val="center"/>
            <w:hideMark/>
          </w:tcPr>
          <w:p w:rsidR="00A42F2A" w:rsidRDefault="00A42F2A">
            <w:pPr>
              <w:jc w:val="right"/>
              <w:rPr>
                <w:color w:val="000000"/>
                <w:sz w:val="18"/>
                <w:szCs w:val="18"/>
              </w:rPr>
            </w:pPr>
            <w:r>
              <w:rPr>
                <w:color w:val="000000"/>
                <w:sz w:val="18"/>
                <w:szCs w:val="18"/>
              </w:rPr>
              <w:t>35 934,94</w:t>
            </w:r>
          </w:p>
        </w:tc>
        <w:tc>
          <w:tcPr>
            <w:tcW w:w="121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0,00</w:t>
            </w:r>
          </w:p>
        </w:tc>
      </w:tr>
      <w:tr w:rsidR="00A42F2A" w:rsidTr="004F3483">
        <w:trPr>
          <w:trHeight w:val="56"/>
        </w:trPr>
        <w:tc>
          <w:tcPr>
            <w:tcW w:w="1543" w:type="pct"/>
            <w:tcBorders>
              <w:top w:val="nil"/>
              <w:left w:val="single" w:sz="4" w:space="0" w:color="auto"/>
              <w:bottom w:val="single" w:sz="4" w:space="0" w:color="auto"/>
              <w:right w:val="single" w:sz="4" w:space="0" w:color="auto"/>
            </w:tcBorders>
            <w:shd w:val="clear" w:color="auto" w:fill="FFFFFF"/>
            <w:vAlign w:val="center"/>
            <w:hideMark/>
          </w:tcPr>
          <w:p w:rsidR="00A42F2A" w:rsidRDefault="00A42F2A">
            <w:pPr>
              <w:rPr>
                <w:color w:val="000000"/>
                <w:sz w:val="18"/>
                <w:szCs w:val="18"/>
              </w:rPr>
            </w:pPr>
            <w:r>
              <w:rPr>
                <w:color w:val="000000"/>
                <w:sz w:val="18"/>
                <w:szCs w:val="18"/>
              </w:rPr>
              <w:t>1 полугодие</w:t>
            </w:r>
          </w:p>
        </w:tc>
        <w:tc>
          <w:tcPr>
            <w:tcW w:w="610" w:type="pct"/>
            <w:tcBorders>
              <w:top w:val="nil"/>
              <w:left w:val="nil"/>
              <w:bottom w:val="single" w:sz="4" w:space="0" w:color="auto"/>
              <w:right w:val="single" w:sz="4" w:space="0" w:color="auto"/>
            </w:tcBorders>
            <w:shd w:val="clear" w:color="auto" w:fill="FFFFFF"/>
            <w:vAlign w:val="center"/>
            <w:hideMark/>
          </w:tcPr>
          <w:p w:rsidR="00A42F2A" w:rsidRDefault="00A42F2A">
            <w:pPr>
              <w:jc w:val="center"/>
              <w:rPr>
                <w:color w:val="000000"/>
                <w:sz w:val="18"/>
                <w:szCs w:val="18"/>
              </w:rPr>
            </w:pPr>
            <w:r>
              <w:rPr>
                <w:color w:val="000000"/>
                <w:sz w:val="18"/>
                <w:szCs w:val="18"/>
              </w:rPr>
              <w:t>Гкал</w:t>
            </w:r>
          </w:p>
        </w:tc>
        <w:tc>
          <w:tcPr>
            <w:tcW w:w="76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20 816,82</w:t>
            </w:r>
          </w:p>
        </w:tc>
        <w:tc>
          <w:tcPr>
            <w:tcW w:w="875" w:type="pct"/>
            <w:tcBorders>
              <w:top w:val="nil"/>
              <w:left w:val="nil"/>
              <w:bottom w:val="single" w:sz="4" w:space="0" w:color="auto"/>
              <w:right w:val="single" w:sz="4" w:space="0" w:color="auto"/>
            </w:tcBorders>
            <w:shd w:val="clear" w:color="auto" w:fill="FFFFFF"/>
            <w:noWrap/>
            <w:vAlign w:val="center"/>
            <w:hideMark/>
          </w:tcPr>
          <w:p w:rsidR="00A42F2A" w:rsidRDefault="00A42F2A">
            <w:pPr>
              <w:jc w:val="right"/>
              <w:rPr>
                <w:color w:val="000000"/>
                <w:sz w:val="18"/>
                <w:szCs w:val="18"/>
              </w:rPr>
            </w:pPr>
            <w:r>
              <w:rPr>
                <w:color w:val="000000"/>
                <w:sz w:val="18"/>
                <w:szCs w:val="18"/>
              </w:rPr>
              <w:t>20 816,82</w:t>
            </w:r>
          </w:p>
        </w:tc>
        <w:tc>
          <w:tcPr>
            <w:tcW w:w="121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0,00</w:t>
            </w:r>
          </w:p>
        </w:tc>
      </w:tr>
      <w:tr w:rsidR="00A42F2A" w:rsidTr="004F3483">
        <w:trPr>
          <w:trHeight w:val="56"/>
        </w:trPr>
        <w:tc>
          <w:tcPr>
            <w:tcW w:w="1543" w:type="pct"/>
            <w:tcBorders>
              <w:top w:val="nil"/>
              <w:left w:val="single" w:sz="4" w:space="0" w:color="auto"/>
              <w:bottom w:val="single" w:sz="4" w:space="0" w:color="auto"/>
              <w:right w:val="single" w:sz="4" w:space="0" w:color="auto"/>
            </w:tcBorders>
            <w:shd w:val="clear" w:color="auto" w:fill="FFFFFF"/>
            <w:vAlign w:val="center"/>
            <w:hideMark/>
          </w:tcPr>
          <w:p w:rsidR="00A42F2A" w:rsidRDefault="00A42F2A">
            <w:pPr>
              <w:rPr>
                <w:color w:val="000000"/>
                <w:sz w:val="18"/>
                <w:szCs w:val="18"/>
              </w:rPr>
            </w:pPr>
            <w:r>
              <w:rPr>
                <w:color w:val="000000"/>
                <w:sz w:val="18"/>
                <w:szCs w:val="18"/>
              </w:rPr>
              <w:t>2 полугодие</w:t>
            </w:r>
          </w:p>
        </w:tc>
        <w:tc>
          <w:tcPr>
            <w:tcW w:w="610" w:type="pct"/>
            <w:tcBorders>
              <w:top w:val="nil"/>
              <w:left w:val="nil"/>
              <w:bottom w:val="single" w:sz="4" w:space="0" w:color="auto"/>
              <w:right w:val="single" w:sz="4" w:space="0" w:color="auto"/>
            </w:tcBorders>
            <w:shd w:val="clear" w:color="auto" w:fill="FFFFFF"/>
            <w:vAlign w:val="center"/>
            <w:hideMark/>
          </w:tcPr>
          <w:p w:rsidR="00A42F2A" w:rsidRDefault="00A42F2A">
            <w:pPr>
              <w:jc w:val="center"/>
              <w:rPr>
                <w:color w:val="000000"/>
                <w:sz w:val="18"/>
                <w:szCs w:val="18"/>
              </w:rPr>
            </w:pPr>
            <w:r>
              <w:rPr>
                <w:color w:val="000000"/>
                <w:sz w:val="18"/>
                <w:szCs w:val="18"/>
              </w:rPr>
              <w:t>Гкал</w:t>
            </w:r>
          </w:p>
        </w:tc>
        <w:tc>
          <w:tcPr>
            <w:tcW w:w="76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15 118,13</w:t>
            </w:r>
          </w:p>
        </w:tc>
        <w:tc>
          <w:tcPr>
            <w:tcW w:w="875" w:type="pct"/>
            <w:tcBorders>
              <w:top w:val="nil"/>
              <w:left w:val="nil"/>
              <w:bottom w:val="single" w:sz="4" w:space="0" w:color="auto"/>
              <w:right w:val="single" w:sz="4" w:space="0" w:color="auto"/>
            </w:tcBorders>
            <w:shd w:val="clear" w:color="auto" w:fill="FFFFFF"/>
            <w:noWrap/>
            <w:vAlign w:val="center"/>
            <w:hideMark/>
          </w:tcPr>
          <w:p w:rsidR="00A42F2A" w:rsidRDefault="00A42F2A">
            <w:pPr>
              <w:jc w:val="right"/>
              <w:rPr>
                <w:color w:val="000000"/>
                <w:sz w:val="18"/>
                <w:szCs w:val="18"/>
              </w:rPr>
            </w:pPr>
            <w:r>
              <w:rPr>
                <w:color w:val="000000"/>
                <w:sz w:val="18"/>
                <w:szCs w:val="18"/>
              </w:rPr>
              <w:t>15 118,13</w:t>
            </w:r>
          </w:p>
        </w:tc>
        <w:tc>
          <w:tcPr>
            <w:tcW w:w="121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0,00</w:t>
            </w:r>
          </w:p>
        </w:tc>
      </w:tr>
      <w:tr w:rsidR="00A42F2A" w:rsidTr="004F3483">
        <w:trPr>
          <w:trHeight w:val="56"/>
        </w:trPr>
        <w:tc>
          <w:tcPr>
            <w:tcW w:w="1543" w:type="pct"/>
            <w:tcBorders>
              <w:top w:val="nil"/>
              <w:left w:val="single" w:sz="4" w:space="0" w:color="auto"/>
              <w:bottom w:val="single" w:sz="4" w:space="0" w:color="auto"/>
              <w:right w:val="single" w:sz="4" w:space="0" w:color="auto"/>
            </w:tcBorders>
            <w:shd w:val="clear" w:color="auto" w:fill="FFFFFF"/>
            <w:vAlign w:val="center"/>
            <w:hideMark/>
          </w:tcPr>
          <w:p w:rsidR="00A42F2A" w:rsidRDefault="00A42F2A">
            <w:pPr>
              <w:rPr>
                <w:color w:val="000000"/>
                <w:sz w:val="18"/>
                <w:szCs w:val="18"/>
              </w:rPr>
            </w:pPr>
            <w:r>
              <w:rPr>
                <w:color w:val="000000"/>
                <w:sz w:val="18"/>
                <w:szCs w:val="18"/>
              </w:rPr>
              <w:lastRenderedPageBreak/>
              <w:t>Расход топлива</w:t>
            </w:r>
          </w:p>
        </w:tc>
        <w:tc>
          <w:tcPr>
            <w:tcW w:w="610" w:type="pct"/>
            <w:tcBorders>
              <w:top w:val="nil"/>
              <w:left w:val="nil"/>
              <w:bottom w:val="single" w:sz="4" w:space="0" w:color="auto"/>
              <w:right w:val="single" w:sz="4" w:space="0" w:color="auto"/>
            </w:tcBorders>
            <w:shd w:val="clear" w:color="auto" w:fill="FFFFFF"/>
            <w:vAlign w:val="center"/>
            <w:hideMark/>
          </w:tcPr>
          <w:p w:rsidR="00A42F2A" w:rsidRDefault="00A42F2A">
            <w:pPr>
              <w:jc w:val="center"/>
              <w:rPr>
                <w:color w:val="000000"/>
                <w:sz w:val="18"/>
                <w:szCs w:val="18"/>
              </w:rPr>
            </w:pPr>
            <w:proofErr w:type="spellStart"/>
            <w:r>
              <w:rPr>
                <w:color w:val="000000"/>
                <w:sz w:val="18"/>
                <w:szCs w:val="18"/>
              </w:rPr>
              <w:t>т.н</w:t>
            </w:r>
            <w:proofErr w:type="gramStart"/>
            <w:r>
              <w:rPr>
                <w:color w:val="000000"/>
                <w:sz w:val="18"/>
                <w:szCs w:val="18"/>
              </w:rPr>
              <w:t>.т</w:t>
            </w:r>
            <w:proofErr w:type="spellEnd"/>
            <w:proofErr w:type="gramEnd"/>
            <w:r>
              <w:rPr>
                <w:color w:val="000000"/>
                <w:sz w:val="18"/>
                <w:szCs w:val="18"/>
              </w:rPr>
              <w:t>/ тыс. м</w:t>
            </w:r>
            <w:r>
              <w:rPr>
                <w:color w:val="000000"/>
                <w:sz w:val="18"/>
                <w:szCs w:val="18"/>
                <w:vertAlign w:val="superscript"/>
              </w:rPr>
              <w:t>3</w:t>
            </w:r>
          </w:p>
        </w:tc>
        <w:tc>
          <w:tcPr>
            <w:tcW w:w="76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 </w:t>
            </w:r>
          </w:p>
        </w:tc>
        <w:tc>
          <w:tcPr>
            <w:tcW w:w="875" w:type="pct"/>
            <w:tcBorders>
              <w:top w:val="nil"/>
              <w:left w:val="nil"/>
              <w:bottom w:val="single" w:sz="4" w:space="0" w:color="auto"/>
              <w:right w:val="single" w:sz="4" w:space="0" w:color="auto"/>
            </w:tcBorders>
            <w:shd w:val="clear" w:color="auto" w:fill="FFFFFF"/>
            <w:noWrap/>
            <w:vAlign w:val="center"/>
            <w:hideMark/>
          </w:tcPr>
          <w:p w:rsidR="00A42F2A" w:rsidRDefault="00A42F2A">
            <w:pPr>
              <w:jc w:val="right"/>
              <w:rPr>
                <w:color w:val="000000"/>
                <w:sz w:val="18"/>
                <w:szCs w:val="18"/>
              </w:rPr>
            </w:pPr>
            <w:r>
              <w:rPr>
                <w:color w:val="000000"/>
                <w:sz w:val="18"/>
                <w:szCs w:val="18"/>
              </w:rPr>
              <w:t> </w:t>
            </w:r>
          </w:p>
        </w:tc>
        <w:tc>
          <w:tcPr>
            <w:tcW w:w="121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0,00</w:t>
            </w:r>
          </w:p>
        </w:tc>
      </w:tr>
      <w:tr w:rsidR="00A42F2A" w:rsidTr="004F3483">
        <w:trPr>
          <w:trHeight w:val="56"/>
        </w:trPr>
        <w:tc>
          <w:tcPr>
            <w:tcW w:w="1543" w:type="pct"/>
            <w:tcBorders>
              <w:top w:val="nil"/>
              <w:left w:val="single" w:sz="4" w:space="0" w:color="auto"/>
              <w:bottom w:val="single" w:sz="4" w:space="0" w:color="auto"/>
              <w:right w:val="single" w:sz="4" w:space="0" w:color="auto"/>
            </w:tcBorders>
            <w:shd w:val="clear" w:color="auto" w:fill="FFFFFF"/>
            <w:vAlign w:val="center"/>
            <w:hideMark/>
          </w:tcPr>
          <w:p w:rsidR="00A42F2A" w:rsidRDefault="00A42F2A">
            <w:pPr>
              <w:rPr>
                <w:color w:val="000000"/>
                <w:sz w:val="18"/>
                <w:szCs w:val="18"/>
              </w:rPr>
            </w:pPr>
            <w:r>
              <w:rPr>
                <w:color w:val="000000"/>
                <w:sz w:val="18"/>
                <w:szCs w:val="18"/>
              </w:rPr>
              <w:t>Расход условного топлива</w:t>
            </w:r>
          </w:p>
        </w:tc>
        <w:tc>
          <w:tcPr>
            <w:tcW w:w="610" w:type="pct"/>
            <w:tcBorders>
              <w:top w:val="nil"/>
              <w:left w:val="nil"/>
              <w:bottom w:val="single" w:sz="4" w:space="0" w:color="auto"/>
              <w:right w:val="single" w:sz="4" w:space="0" w:color="auto"/>
            </w:tcBorders>
            <w:shd w:val="clear" w:color="auto" w:fill="FFFFFF"/>
            <w:vAlign w:val="center"/>
            <w:hideMark/>
          </w:tcPr>
          <w:p w:rsidR="00A42F2A" w:rsidRDefault="00A42F2A">
            <w:pPr>
              <w:jc w:val="center"/>
              <w:rPr>
                <w:color w:val="000000"/>
                <w:sz w:val="18"/>
                <w:szCs w:val="18"/>
              </w:rPr>
            </w:pPr>
            <w:proofErr w:type="spellStart"/>
            <w:r>
              <w:rPr>
                <w:color w:val="000000"/>
                <w:sz w:val="18"/>
                <w:szCs w:val="18"/>
              </w:rPr>
              <w:t>т.у.</w:t>
            </w:r>
            <w:proofErr w:type="gramStart"/>
            <w:r>
              <w:rPr>
                <w:color w:val="000000"/>
                <w:sz w:val="18"/>
                <w:szCs w:val="18"/>
              </w:rPr>
              <w:t>т</w:t>
            </w:r>
            <w:proofErr w:type="spellEnd"/>
            <w:proofErr w:type="gramEnd"/>
            <w:r>
              <w:rPr>
                <w:color w:val="000000"/>
                <w:sz w:val="18"/>
                <w:szCs w:val="18"/>
              </w:rPr>
              <w:t>.</w:t>
            </w:r>
          </w:p>
        </w:tc>
        <w:tc>
          <w:tcPr>
            <w:tcW w:w="76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5 982,86</w:t>
            </w:r>
          </w:p>
        </w:tc>
        <w:tc>
          <w:tcPr>
            <w:tcW w:w="875" w:type="pct"/>
            <w:tcBorders>
              <w:top w:val="nil"/>
              <w:left w:val="nil"/>
              <w:bottom w:val="single" w:sz="4" w:space="0" w:color="auto"/>
              <w:right w:val="single" w:sz="4" w:space="0" w:color="auto"/>
            </w:tcBorders>
            <w:shd w:val="clear" w:color="auto" w:fill="FFFFFF"/>
            <w:noWrap/>
            <w:vAlign w:val="center"/>
            <w:hideMark/>
          </w:tcPr>
          <w:p w:rsidR="00A42F2A" w:rsidRDefault="00A42F2A">
            <w:pPr>
              <w:jc w:val="right"/>
              <w:rPr>
                <w:color w:val="000000"/>
                <w:sz w:val="18"/>
                <w:szCs w:val="18"/>
              </w:rPr>
            </w:pPr>
            <w:r>
              <w:rPr>
                <w:color w:val="000000"/>
                <w:sz w:val="18"/>
                <w:szCs w:val="18"/>
              </w:rPr>
              <w:t>5 852,67</w:t>
            </w:r>
          </w:p>
        </w:tc>
        <w:tc>
          <w:tcPr>
            <w:tcW w:w="121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-130,20</w:t>
            </w:r>
          </w:p>
        </w:tc>
      </w:tr>
      <w:tr w:rsidR="00A42F2A" w:rsidTr="004F3483">
        <w:trPr>
          <w:trHeight w:val="56"/>
        </w:trPr>
        <w:tc>
          <w:tcPr>
            <w:tcW w:w="1543" w:type="pct"/>
            <w:tcBorders>
              <w:top w:val="nil"/>
              <w:left w:val="single" w:sz="4" w:space="0" w:color="auto"/>
              <w:bottom w:val="single" w:sz="4" w:space="0" w:color="auto"/>
              <w:right w:val="single" w:sz="4" w:space="0" w:color="auto"/>
            </w:tcBorders>
            <w:shd w:val="clear" w:color="auto" w:fill="FFFFFF"/>
            <w:vAlign w:val="center"/>
            <w:hideMark/>
          </w:tcPr>
          <w:p w:rsidR="00A42F2A" w:rsidRDefault="00A42F2A">
            <w:pPr>
              <w:rPr>
                <w:color w:val="000000"/>
                <w:sz w:val="18"/>
                <w:szCs w:val="18"/>
              </w:rPr>
            </w:pPr>
            <w:r>
              <w:rPr>
                <w:color w:val="000000"/>
                <w:sz w:val="18"/>
                <w:szCs w:val="18"/>
              </w:rPr>
              <w:t>Уд</w:t>
            </w:r>
            <w:proofErr w:type="gramStart"/>
            <w:r>
              <w:rPr>
                <w:color w:val="000000"/>
                <w:sz w:val="18"/>
                <w:szCs w:val="18"/>
              </w:rPr>
              <w:t>.</w:t>
            </w:r>
            <w:proofErr w:type="gramEnd"/>
            <w:r>
              <w:rPr>
                <w:color w:val="000000"/>
                <w:sz w:val="18"/>
                <w:szCs w:val="18"/>
              </w:rPr>
              <w:t xml:space="preserve"> </w:t>
            </w:r>
            <w:proofErr w:type="gramStart"/>
            <w:r>
              <w:rPr>
                <w:color w:val="000000"/>
                <w:sz w:val="18"/>
                <w:szCs w:val="18"/>
              </w:rPr>
              <w:t>р</w:t>
            </w:r>
            <w:proofErr w:type="gramEnd"/>
            <w:r>
              <w:rPr>
                <w:color w:val="000000"/>
                <w:sz w:val="18"/>
                <w:szCs w:val="18"/>
              </w:rPr>
              <w:t>асход условного топлива на производство тепловой энергии</w:t>
            </w:r>
          </w:p>
        </w:tc>
        <w:tc>
          <w:tcPr>
            <w:tcW w:w="610" w:type="pct"/>
            <w:tcBorders>
              <w:top w:val="nil"/>
              <w:left w:val="nil"/>
              <w:bottom w:val="single" w:sz="4" w:space="0" w:color="auto"/>
              <w:right w:val="single" w:sz="4" w:space="0" w:color="auto"/>
            </w:tcBorders>
            <w:shd w:val="clear" w:color="auto" w:fill="FFFFFF"/>
            <w:vAlign w:val="center"/>
            <w:hideMark/>
          </w:tcPr>
          <w:p w:rsidR="00A42F2A" w:rsidRDefault="00A42F2A">
            <w:pPr>
              <w:jc w:val="center"/>
              <w:rPr>
                <w:color w:val="000000"/>
                <w:sz w:val="18"/>
                <w:szCs w:val="18"/>
              </w:rPr>
            </w:pPr>
            <w:proofErr w:type="gramStart"/>
            <w:r>
              <w:rPr>
                <w:color w:val="000000"/>
                <w:sz w:val="18"/>
                <w:szCs w:val="18"/>
              </w:rPr>
              <w:t>Кг</w:t>
            </w:r>
            <w:proofErr w:type="gramEnd"/>
            <w:r>
              <w:rPr>
                <w:color w:val="000000"/>
                <w:sz w:val="18"/>
                <w:szCs w:val="18"/>
              </w:rPr>
              <w:t xml:space="preserve"> </w:t>
            </w:r>
            <w:proofErr w:type="spellStart"/>
            <w:r>
              <w:rPr>
                <w:color w:val="000000"/>
                <w:sz w:val="18"/>
                <w:szCs w:val="18"/>
              </w:rPr>
              <w:t>ут</w:t>
            </w:r>
            <w:proofErr w:type="spellEnd"/>
            <w:r>
              <w:rPr>
                <w:color w:val="000000"/>
                <w:sz w:val="18"/>
                <w:szCs w:val="18"/>
              </w:rPr>
              <w:t xml:space="preserve"> / Гкал</w:t>
            </w:r>
          </w:p>
        </w:tc>
        <w:tc>
          <w:tcPr>
            <w:tcW w:w="76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152,95</w:t>
            </w:r>
          </w:p>
        </w:tc>
        <w:tc>
          <w:tcPr>
            <w:tcW w:w="875" w:type="pct"/>
            <w:tcBorders>
              <w:top w:val="nil"/>
              <w:left w:val="nil"/>
              <w:bottom w:val="single" w:sz="4" w:space="0" w:color="auto"/>
              <w:right w:val="single" w:sz="4" w:space="0" w:color="auto"/>
            </w:tcBorders>
            <w:shd w:val="clear" w:color="auto" w:fill="FFFFFF"/>
            <w:noWrap/>
            <w:vAlign w:val="center"/>
            <w:hideMark/>
          </w:tcPr>
          <w:p w:rsidR="00A42F2A" w:rsidRDefault="00A42F2A">
            <w:pPr>
              <w:jc w:val="right"/>
              <w:rPr>
                <w:color w:val="000000"/>
                <w:sz w:val="18"/>
                <w:szCs w:val="18"/>
              </w:rPr>
            </w:pPr>
            <w:r>
              <w:rPr>
                <w:color w:val="000000"/>
                <w:sz w:val="18"/>
                <w:szCs w:val="18"/>
              </w:rPr>
              <w:t>152,94</w:t>
            </w:r>
          </w:p>
        </w:tc>
        <w:tc>
          <w:tcPr>
            <w:tcW w:w="121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-0,01</w:t>
            </w:r>
          </w:p>
        </w:tc>
      </w:tr>
      <w:tr w:rsidR="00A42F2A" w:rsidTr="004F3483">
        <w:trPr>
          <w:trHeight w:val="56"/>
        </w:trPr>
        <w:tc>
          <w:tcPr>
            <w:tcW w:w="1543" w:type="pct"/>
            <w:tcBorders>
              <w:top w:val="nil"/>
              <w:left w:val="single" w:sz="4" w:space="0" w:color="auto"/>
              <w:bottom w:val="single" w:sz="4" w:space="0" w:color="auto"/>
              <w:right w:val="single" w:sz="4" w:space="0" w:color="auto"/>
            </w:tcBorders>
            <w:shd w:val="clear" w:color="auto" w:fill="FFFFFF"/>
            <w:vAlign w:val="center"/>
            <w:hideMark/>
          </w:tcPr>
          <w:p w:rsidR="00A42F2A" w:rsidRDefault="00A42F2A">
            <w:pPr>
              <w:rPr>
                <w:color w:val="000000"/>
                <w:sz w:val="18"/>
                <w:szCs w:val="18"/>
              </w:rPr>
            </w:pPr>
            <w:r>
              <w:rPr>
                <w:color w:val="000000"/>
                <w:sz w:val="18"/>
                <w:szCs w:val="18"/>
              </w:rPr>
              <w:t>Расход воды</w:t>
            </w:r>
          </w:p>
        </w:tc>
        <w:tc>
          <w:tcPr>
            <w:tcW w:w="610" w:type="pct"/>
            <w:tcBorders>
              <w:top w:val="nil"/>
              <w:left w:val="nil"/>
              <w:bottom w:val="single" w:sz="4" w:space="0" w:color="auto"/>
              <w:right w:val="single" w:sz="4" w:space="0" w:color="auto"/>
            </w:tcBorders>
            <w:shd w:val="clear" w:color="auto" w:fill="FFFFFF"/>
            <w:vAlign w:val="center"/>
            <w:hideMark/>
          </w:tcPr>
          <w:p w:rsidR="00A42F2A" w:rsidRDefault="00A42F2A">
            <w:pPr>
              <w:jc w:val="center"/>
              <w:rPr>
                <w:color w:val="000000"/>
                <w:sz w:val="18"/>
                <w:szCs w:val="18"/>
              </w:rPr>
            </w:pPr>
            <w:r>
              <w:rPr>
                <w:color w:val="000000"/>
                <w:sz w:val="18"/>
                <w:szCs w:val="18"/>
              </w:rPr>
              <w:t>тыс. м</w:t>
            </w:r>
            <w:r>
              <w:rPr>
                <w:color w:val="000000"/>
                <w:sz w:val="18"/>
                <w:szCs w:val="18"/>
                <w:vertAlign w:val="superscript"/>
              </w:rPr>
              <w:t>3</w:t>
            </w:r>
          </w:p>
        </w:tc>
        <w:tc>
          <w:tcPr>
            <w:tcW w:w="76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7,02</w:t>
            </w:r>
          </w:p>
        </w:tc>
        <w:tc>
          <w:tcPr>
            <w:tcW w:w="875" w:type="pct"/>
            <w:tcBorders>
              <w:top w:val="nil"/>
              <w:left w:val="nil"/>
              <w:bottom w:val="single" w:sz="4" w:space="0" w:color="auto"/>
              <w:right w:val="single" w:sz="4" w:space="0" w:color="auto"/>
            </w:tcBorders>
            <w:shd w:val="clear" w:color="auto" w:fill="FFFFFF"/>
            <w:noWrap/>
            <w:vAlign w:val="center"/>
            <w:hideMark/>
          </w:tcPr>
          <w:p w:rsidR="00A42F2A" w:rsidRDefault="00A42F2A">
            <w:pPr>
              <w:jc w:val="right"/>
              <w:rPr>
                <w:color w:val="000000"/>
                <w:sz w:val="18"/>
                <w:szCs w:val="18"/>
              </w:rPr>
            </w:pPr>
            <w:r>
              <w:rPr>
                <w:color w:val="000000"/>
                <w:sz w:val="18"/>
                <w:szCs w:val="18"/>
              </w:rPr>
              <w:t>7,02</w:t>
            </w:r>
          </w:p>
        </w:tc>
        <w:tc>
          <w:tcPr>
            <w:tcW w:w="121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0,00</w:t>
            </w:r>
          </w:p>
        </w:tc>
      </w:tr>
      <w:tr w:rsidR="00A42F2A" w:rsidTr="004F3483">
        <w:trPr>
          <w:trHeight w:val="56"/>
        </w:trPr>
        <w:tc>
          <w:tcPr>
            <w:tcW w:w="1543" w:type="pct"/>
            <w:tcBorders>
              <w:top w:val="nil"/>
              <w:left w:val="single" w:sz="4" w:space="0" w:color="auto"/>
              <w:bottom w:val="single" w:sz="4" w:space="0" w:color="auto"/>
              <w:right w:val="single" w:sz="4" w:space="0" w:color="auto"/>
            </w:tcBorders>
            <w:shd w:val="clear" w:color="auto" w:fill="FFFFFF"/>
            <w:vAlign w:val="center"/>
            <w:hideMark/>
          </w:tcPr>
          <w:p w:rsidR="00A42F2A" w:rsidRDefault="00A42F2A">
            <w:pPr>
              <w:rPr>
                <w:color w:val="000000"/>
                <w:sz w:val="18"/>
                <w:szCs w:val="18"/>
              </w:rPr>
            </w:pPr>
            <w:r>
              <w:rPr>
                <w:color w:val="000000"/>
                <w:sz w:val="18"/>
                <w:szCs w:val="18"/>
              </w:rPr>
              <w:t>Уд</w:t>
            </w:r>
            <w:proofErr w:type="gramStart"/>
            <w:r>
              <w:rPr>
                <w:color w:val="000000"/>
                <w:sz w:val="18"/>
                <w:szCs w:val="18"/>
              </w:rPr>
              <w:t>.</w:t>
            </w:r>
            <w:proofErr w:type="gramEnd"/>
            <w:r>
              <w:rPr>
                <w:color w:val="000000"/>
                <w:sz w:val="18"/>
                <w:szCs w:val="18"/>
              </w:rPr>
              <w:t xml:space="preserve"> </w:t>
            </w:r>
            <w:proofErr w:type="gramStart"/>
            <w:r>
              <w:rPr>
                <w:color w:val="000000"/>
                <w:sz w:val="18"/>
                <w:szCs w:val="18"/>
              </w:rPr>
              <w:t>р</w:t>
            </w:r>
            <w:proofErr w:type="gramEnd"/>
            <w:r>
              <w:rPr>
                <w:color w:val="000000"/>
                <w:sz w:val="18"/>
                <w:szCs w:val="18"/>
              </w:rPr>
              <w:t>асход воды на производство тепловой энергии</w:t>
            </w:r>
          </w:p>
        </w:tc>
        <w:tc>
          <w:tcPr>
            <w:tcW w:w="610" w:type="pct"/>
            <w:tcBorders>
              <w:top w:val="nil"/>
              <w:left w:val="nil"/>
              <w:bottom w:val="single" w:sz="4" w:space="0" w:color="auto"/>
              <w:right w:val="single" w:sz="4" w:space="0" w:color="auto"/>
            </w:tcBorders>
            <w:shd w:val="clear" w:color="auto" w:fill="FFFFFF"/>
            <w:vAlign w:val="center"/>
            <w:hideMark/>
          </w:tcPr>
          <w:p w:rsidR="00A42F2A" w:rsidRDefault="00A42F2A">
            <w:pPr>
              <w:jc w:val="center"/>
              <w:rPr>
                <w:color w:val="000000"/>
                <w:sz w:val="18"/>
                <w:szCs w:val="18"/>
              </w:rPr>
            </w:pPr>
            <w:r>
              <w:rPr>
                <w:color w:val="000000"/>
                <w:sz w:val="18"/>
                <w:szCs w:val="18"/>
              </w:rPr>
              <w:t>м</w:t>
            </w:r>
            <w:r>
              <w:rPr>
                <w:color w:val="000000"/>
                <w:sz w:val="18"/>
                <w:szCs w:val="18"/>
                <w:vertAlign w:val="superscript"/>
              </w:rPr>
              <w:t>3</w:t>
            </w:r>
            <w:r>
              <w:rPr>
                <w:color w:val="000000"/>
                <w:sz w:val="18"/>
                <w:szCs w:val="18"/>
              </w:rPr>
              <w:t>/Гкал</w:t>
            </w:r>
          </w:p>
        </w:tc>
        <w:tc>
          <w:tcPr>
            <w:tcW w:w="76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0,18</w:t>
            </w:r>
          </w:p>
        </w:tc>
        <w:tc>
          <w:tcPr>
            <w:tcW w:w="875" w:type="pct"/>
            <w:tcBorders>
              <w:top w:val="nil"/>
              <w:left w:val="nil"/>
              <w:bottom w:val="single" w:sz="4" w:space="0" w:color="auto"/>
              <w:right w:val="single" w:sz="4" w:space="0" w:color="auto"/>
            </w:tcBorders>
            <w:shd w:val="clear" w:color="auto" w:fill="FFFFFF"/>
            <w:noWrap/>
            <w:vAlign w:val="center"/>
            <w:hideMark/>
          </w:tcPr>
          <w:p w:rsidR="00A42F2A" w:rsidRDefault="00A42F2A">
            <w:pPr>
              <w:jc w:val="right"/>
              <w:rPr>
                <w:color w:val="000000"/>
                <w:sz w:val="18"/>
                <w:szCs w:val="18"/>
              </w:rPr>
            </w:pPr>
            <w:r>
              <w:rPr>
                <w:color w:val="000000"/>
                <w:sz w:val="18"/>
                <w:szCs w:val="18"/>
              </w:rPr>
              <w:t>0,18</w:t>
            </w:r>
          </w:p>
        </w:tc>
        <w:tc>
          <w:tcPr>
            <w:tcW w:w="121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0,00</w:t>
            </w:r>
          </w:p>
        </w:tc>
      </w:tr>
      <w:tr w:rsidR="00A42F2A" w:rsidTr="004F3483">
        <w:trPr>
          <w:trHeight w:val="56"/>
        </w:trPr>
        <w:tc>
          <w:tcPr>
            <w:tcW w:w="1543" w:type="pct"/>
            <w:tcBorders>
              <w:top w:val="nil"/>
              <w:left w:val="single" w:sz="4" w:space="0" w:color="auto"/>
              <w:bottom w:val="single" w:sz="4" w:space="0" w:color="auto"/>
              <w:right w:val="single" w:sz="4" w:space="0" w:color="auto"/>
            </w:tcBorders>
            <w:shd w:val="clear" w:color="auto" w:fill="FFFFFF"/>
            <w:vAlign w:val="center"/>
            <w:hideMark/>
          </w:tcPr>
          <w:p w:rsidR="00A42F2A" w:rsidRDefault="00A42F2A">
            <w:pPr>
              <w:rPr>
                <w:color w:val="000000"/>
                <w:sz w:val="18"/>
                <w:szCs w:val="18"/>
              </w:rPr>
            </w:pPr>
            <w:r>
              <w:rPr>
                <w:color w:val="000000"/>
                <w:sz w:val="18"/>
                <w:szCs w:val="18"/>
              </w:rPr>
              <w:t>Расход электроэнергии на производство тепловой энергии</w:t>
            </w:r>
          </w:p>
        </w:tc>
        <w:tc>
          <w:tcPr>
            <w:tcW w:w="610" w:type="pct"/>
            <w:tcBorders>
              <w:top w:val="nil"/>
              <w:left w:val="nil"/>
              <w:bottom w:val="single" w:sz="4" w:space="0" w:color="auto"/>
              <w:right w:val="single" w:sz="4" w:space="0" w:color="auto"/>
            </w:tcBorders>
            <w:shd w:val="clear" w:color="auto" w:fill="FFFFFF"/>
            <w:vAlign w:val="center"/>
            <w:hideMark/>
          </w:tcPr>
          <w:p w:rsidR="00A42F2A" w:rsidRDefault="00A42F2A">
            <w:pPr>
              <w:jc w:val="center"/>
              <w:rPr>
                <w:color w:val="000000"/>
                <w:sz w:val="18"/>
                <w:szCs w:val="18"/>
              </w:rPr>
            </w:pPr>
            <w:proofErr w:type="spellStart"/>
            <w:proofErr w:type="gramStart"/>
            <w:r>
              <w:rPr>
                <w:color w:val="000000"/>
                <w:sz w:val="18"/>
                <w:szCs w:val="18"/>
              </w:rPr>
              <w:t>тыс</w:t>
            </w:r>
            <w:proofErr w:type="spellEnd"/>
            <w:proofErr w:type="gramEnd"/>
            <w:r>
              <w:rPr>
                <w:color w:val="000000"/>
                <w:sz w:val="18"/>
                <w:szCs w:val="18"/>
              </w:rPr>
              <w:t xml:space="preserve"> </w:t>
            </w:r>
            <w:proofErr w:type="spellStart"/>
            <w:r>
              <w:rPr>
                <w:color w:val="000000"/>
                <w:sz w:val="18"/>
                <w:szCs w:val="18"/>
              </w:rPr>
              <w:t>кВт.ч</w:t>
            </w:r>
            <w:proofErr w:type="spellEnd"/>
          </w:p>
        </w:tc>
        <w:tc>
          <w:tcPr>
            <w:tcW w:w="76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1 119,80</w:t>
            </w:r>
          </w:p>
        </w:tc>
        <w:tc>
          <w:tcPr>
            <w:tcW w:w="875" w:type="pct"/>
            <w:tcBorders>
              <w:top w:val="nil"/>
              <w:left w:val="nil"/>
              <w:bottom w:val="single" w:sz="4" w:space="0" w:color="auto"/>
              <w:right w:val="single" w:sz="4" w:space="0" w:color="auto"/>
            </w:tcBorders>
            <w:shd w:val="clear" w:color="auto" w:fill="FFFFFF"/>
            <w:noWrap/>
            <w:vAlign w:val="center"/>
            <w:hideMark/>
          </w:tcPr>
          <w:p w:rsidR="00A42F2A" w:rsidRDefault="00A42F2A">
            <w:pPr>
              <w:jc w:val="right"/>
              <w:rPr>
                <w:color w:val="000000"/>
                <w:sz w:val="18"/>
                <w:szCs w:val="18"/>
              </w:rPr>
            </w:pPr>
            <w:r>
              <w:rPr>
                <w:color w:val="000000"/>
                <w:sz w:val="18"/>
                <w:szCs w:val="18"/>
              </w:rPr>
              <w:t>1 119,80</w:t>
            </w:r>
          </w:p>
        </w:tc>
        <w:tc>
          <w:tcPr>
            <w:tcW w:w="121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0,00</w:t>
            </w:r>
          </w:p>
        </w:tc>
      </w:tr>
      <w:tr w:rsidR="00A42F2A" w:rsidTr="004F3483">
        <w:trPr>
          <w:trHeight w:val="339"/>
        </w:trPr>
        <w:tc>
          <w:tcPr>
            <w:tcW w:w="1543" w:type="pct"/>
            <w:tcBorders>
              <w:top w:val="nil"/>
              <w:left w:val="single" w:sz="4" w:space="0" w:color="auto"/>
              <w:bottom w:val="single" w:sz="4" w:space="0" w:color="auto"/>
              <w:right w:val="single" w:sz="4" w:space="0" w:color="auto"/>
            </w:tcBorders>
            <w:shd w:val="clear" w:color="auto" w:fill="FFFFFF"/>
            <w:vAlign w:val="center"/>
            <w:hideMark/>
          </w:tcPr>
          <w:p w:rsidR="00A42F2A" w:rsidRDefault="00A42F2A">
            <w:pPr>
              <w:rPr>
                <w:color w:val="000000"/>
                <w:sz w:val="18"/>
                <w:szCs w:val="18"/>
              </w:rPr>
            </w:pPr>
            <w:r>
              <w:rPr>
                <w:color w:val="000000"/>
                <w:sz w:val="18"/>
                <w:szCs w:val="18"/>
              </w:rPr>
              <w:t>Удельный расход электроэнергии на производство тепловой энергии</w:t>
            </w:r>
          </w:p>
        </w:tc>
        <w:tc>
          <w:tcPr>
            <w:tcW w:w="610" w:type="pct"/>
            <w:tcBorders>
              <w:top w:val="nil"/>
              <w:left w:val="nil"/>
              <w:bottom w:val="single" w:sz="4" w:space="0" w:color="auto"/>
              <w:right w:val="single" w:sz="4" w:space="0" w:color="auto"/>
            </w:tcBorders>
            <w:shd w:val="clear" w:color="auto" w:fill="FFFFFF"/>
            <w:vAlign w:val="center"/>
            <w:hideMark/>
          </w:tcPr>
          <w:p w:rsidR="00A42F2A" w:rsidRDefault="00A42F2A">
            <w:pPr>
              <w:jc w:val="center"/>
              <w:rPr>
                <w:color w:val="000000"/>
                <w:sz w:val="18"/>
                <w:szCs w:val="18"/>
              </w:rPr>
            </w:pPr>
            <w:proofErr w:type="spellStart"/>
            <w:r>
              <w:rPr>
                <w:color w:val="000000"/>
                <w:sz w:val="18"/>
                <w:szCs w:val="18"/>
              </w:rPr>
              <w:t>кВт</w:t>
            </w:r>
            <w:proofErr w:type="gramStart"/>
            <w:r>
              <w:rPr>
                <w:color w:val="000000"/>
                <w:sz w:val="18"/>
                <w:szCs w:val="18"/>
              </w:rPr>
              <w:t>.ч</w:t>
            </w:r>
            <w:proofErr w:type="spellEnd"/>
            <w:proofErr w:type="gramEnd"/>
            <w:r>
              <w:rPr>
                <w:color w:val="000000"/>
                <w:sz w:val="18"/>
                <w:szCs w:val="18"/>
              </w:rPr>
              <w:t>/ Гкал</w:t>
            </w:r>
          </w:p>
        </w:tc>
        <w:tc>
          <w:tcPr>
            <w:tcW w:w="76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57,26</w:t>
            </w:r>
          </w:p>
        </w:tc>
        <w:tc>
          <w:tcPr>
            <w:tcW w:w="875" w:type="pct"/>
            <w:tcBorders>
              <w:top w:val="nil"/>
              <w:left w:val="nil"/>
              <w:bottom w:val="single" w:sz="4" w:space="0" w:color="auto"/>
              <w:right w:val="single" w:sz="4" w:space="0" w:color="auto"/>
            </w:tcBorders>
            <w:shd w:val="clear" w:color="auto" w:fill="FFFFFF"/>
            <w:noWrap/>
            <w:vAlign w:val="center"/>
            <w:hideMark/>
          </w:tcPr>
          <w:p w:rsidR="00A42F2A" w:rsidRDefault="00A42F2A">
            <w:pPr>
              <w:jc w:val="right"/>
              <w:rPr>
                <w:color w:val="000000"/>
                <w:sz w:val="18"/>
                <w:szCs w:val="18"/>
              </w:rPr>
            </w:pPr>
            <w:r>
              <w:rPr>
                <w:color w:val="000000"/>
                <w:sz w:val="18"/>
                <w:szCs w:val="18"/>
              </w:rPr>
              <w:t>58,36</w:t>
            </w:r>
          </w:p>
        </w:tc>
        <w:tc>
          <w:tcPr>
            <w:tcW w:w="1211" w:type="pct"/>
            <w:tcBorders>
              <w:top w:val="nil"/>
              <w:left w:val="nil"/>
              <w:bottom w:val="single" w:sz="4" w:space="0" w:color="auto"/>
              <w:right w:val="single" w:sz="4" w:space="0" w:color="auto"/>
            </w:tcBorders>
            <w:shd w:val="clear" w:color="auto" w:fill="FFFFFF"/>
            <w:vAlign w:val="center"/>
            <w:hideMark/>
          </w:tcPr>
          <w:p w:rsidR="00A42F2A" w:rsidRDefault="00A42F2A">
            <w:pPr>
              <w:jc w:val="right"/>
              <w:rPr>
                <w:color w:val="000000"/>
                <w:sz w:val="18"/>
                <w:szCs w:val="18"/>
              </w:rPr>
            </w:pPr>
            <w:r>
              <w:rPr>
                <w:color w:val="000000"/>
                <w:sz w:val="18"/>
                <w:szCs w:val="18"/>
              </w:rPr>
              <w:t>1,10</w:t>
            </w:r>
          </w:p>
        </w:tc>
      </w:tr>
    </w:tbl>
    <w:p w:rsidR="00A42F2A" w:rsidRDefault="00A42F2A" w:rsidP="00A42F2A">
      <w:pPr>
        <w:keepNext/>
        <w:jc w:val="both"/>
        <w:rPr>
          <w:rFonts w:eastAsia="Calibri"/>
          <w:sz w:val="24"/>
          <w:szCs w:val="24"/>
          <w:lang w:eastAsia="en-US"/>
        </w:rPr>
      </w:pPr>
      <w:r>
        <w:rPr>
          <w:rFonts w:eastAsia="Calibri"/>
          <w:sz w:val="24"/>
          <w:szCs w:val="24"/>
          <w:lang w:eastAsia="en-US"/>
        </w:rPr>
        <w:t>2. Проанализированы основные статьи расходов регулируемой организации</w:t>
      </w:r>
    </w:p>
    <w:tbl>
      <w:tblPr>
        <w:tblW w:w="0" w:type="auto"/>
        <w:tblInd w:w="93" w:type="dxa"/>
        <w:tblLook w:val="04A0" w:firstRow="1" w:lastRow="0" w:firstColumn="1" w:lastColumn="0" w:noHBand="0" w:noVBand="1"/>
      </w:tblPr>
      <w:tblGrid>
        <w:gridCol w:w="652"/>
        <w:gridCol w:w="3157"/>
        <w:gridCol w:w="1241"/>
        <w:gridCol w:w="1198"/>
        <w:gridCol w:w="1037"/>
        <w:gridCol w:w="3186"/>
      </w:tblGrid>
      <w:tr w:rsidR="00A42F2A" w:rsidTr="00A42F2A">
        <w:trPr>
          <w:trHeight w:val="300"/>
        </w:trPr>
        <w:tc>
          <w:tcPr>
            <w:tcW w:w="0" w:type="auto"/>
            <w:vMerge w:val="restart"/>
            <w:tcBorders>
              <w:top w:val="single" w:sz="4" w:space="0" w:color="auto"/>
              <w:left w:val="single" w:sz="4" w:space="0" w:color="auto"/>
              <w:bottom w:val="single" w:sz="4" w:space="0" w:color="000000"/>
              <w:right w:val="single" w:sz="4" w:space="0" w:color="auto"/>
            </w:tcBorders>
            <w:vAlign w:val="center"/>
            <w:hideMark/>
          </w:tcPr>
          <w:p w:rsidR="00A42F2A" w:rsidRDefault="00A42F2A">
            <w:pPr>
              <w:jc w:val="center"/>
              <w:rPr>
                <w:color w:val="000000"/>
              </w:rPr>
            </w:pPr>
            <w:r>
              <w:rPr>
                <w:color w:val="000000"/>
              </w:rPr>
              <w:t xml:space="preserve">№ </w:t>
            </w:r>
            <w:proofErr w:type="spellStart"/>
            <w:r>
              <w:rPr>
                <w:color w:val="000000"/>
              </w:rPr>
              <w:t>п.п</w:t>
            </w:r>
            <w:proofErr w:type="spellEnd"/>
            <w:r>
              <w:rPr>
                <w:color w:val="000000"/>
              </w:rPr>
              <w:t>.</w:t>
            </w:r>
          </w:p>
        </w:tc>
        <w:tc>
          <w:tcPr>
            <w:tcW w:w="0" w:type="auto"/>
            <w:vMerge w:val="restart"/>
            <w:tcBorders>
              <w:top w:val="single" w:sz="4" w:space="0" w:color="auto"/>
              <w:left w:val="single" w:sz="4" w:space="0" w:color="auto"/>
              <w:bottom w:val="single" w:sz="4" w:space="0" w:color="000000"/>
              <w:right w:val="single" w:sz="4" w:space="0" w:color="auto"/>
            </w:tcBorders>
            <w:vAlign w:val="center"/>
            <w:hideMark/>
          </w:tcPr>
          <w:p w:rsidR="00A42F2A" w:rsidRDefault="00A42F2A">
            <w:pPr>
              <w:jc w:val="center"/>
              <w:rPr>
                <w:color w:val="000000"/>
                <w:sz w:val="18"/>
                <w:szCs w:val="18"/>
              </w:rPr>
            </w:pPr>
            <w:r>
              <w:rPr>
                <w:color w:val="000000"/>
                <w:sz w:val="18"/>
                <w:szCs w:val="18"/>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42F2A" w:rsidRDefault="00A42F2A">
            <w:pPr>
              <w:jc w:val="center"/>
              <w:rPr>
                <w:color w:val="000000"/>
                <w:sz w:val="18"/>
                <w:szCs w:val="18"/>
              </w:rPr>
            </w:pPr>
            <w:r>
              <w:rPr>
                <w:color w:val="000000"/>
                <w:sz w:val="18"/>
                <w:szCs w:val="18"/>
              </w:rPr>
              <w:t>Единицы измерения </w:t>
            </w:r>
          </w:p>
        </w:tc>
        <w:tc>
          <w:tcPr>
            <w:tcW w:w="1198" w:type="dxa"/>
            <w:tcBorders>
              <w:top w:val="single" w:sz="4" w:space="0" w:color="auto"/>
              <w:left w:val="nil"/>
              <w:bottom w:val="single" w:sz="4" w:space="0" w:color="auto"/>
              <w:right w:val="single" w:sz="4" w:space="0" w:color="auto"/>
            </w:tcBorders>
            <w:vAlign w:val="center"/>
            <w:hideMark/>
          </w:tcPr>
          <w:p w:rsidR="00A42F2A" w:rsidRDefault="00A42F2A">
            <w:pPr>
              <w:jc w:val="center"/>
              <w:rPr>
                <w:color w:val="000000"/>
                <w:sz w:val="18"/>
                <w:szCs w:val="18"/>
              </w:rPr>
            </w:pPr>
            <w:r>
              <w:rPr>
                <w:color w:val="000000"/>
                <w:sz w:val="18"/>
                <w:szCs w:val="18"/>
              </w:rPr>
              <w:t xml:space="preserve">План предприятия </w:t>
            </w:r>
          </w:p>
        </w:tc>
        <w:tc>
          <w:tcPr>
            <w:tcW w:w="1037" w:type="dxa"/>
            <w:tcBorders>
              <w:top w:val="single" w:sz="4" w:space="0" w:color="auto"/>
              <w:left w:val="nil"/>
              <w:bottom w:val="single" w:sz="4" w:space="0" w:color="auto"/>
              <w:right w:val="single" w:sz="4" w:space="0" w:color="auto"/>
            </w:tcBorders>
            <w:vAlign w:val="center"/>
            <w:hideMark/>
          </w:tcPr>
          <w:p w:rsidR="00A42F2A" w:rsidRDefault="00A42F2A">
            <w:pPr>
              <w:jc w:val="center"/>
              <w:rPr>
                <w:color w:val="000000"/>
                <w:sz w:val="18"/>
                <w:szCs w:val="18"/>
              </w:rPr>
            </w:pPr>
            <w:r>
              <w:rPr>
                <w:color w:val="000000"/>
                <w:sz w:val="18"/>
                <w:szCs w:val="18"/>
              </w:rPr>
              <w:t>План ЛенРТК</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42F2A" w:rsidRDefault="00A42F2A">
            <w:pPr>
              <w:rPr>
                <w:color w:val="000000"/>
                <w:sz w:val="18"/>
                <w:szCs w:val="18"/>
              </w:rPr>
            </w:pPr>
            <w:r>
              <w:rPr>
                <w:color w:val="000000"/>
                <w:sz w:val="18"/>
                <w:szCs w:val="18"/>
              </w:rPr>
              <w:t>Примечание</w:t>
            </w:r>
          </w:p>
        </w:tc>
      </w:tr>
      <w:tr w:rsidR="00A42F2A" w:rsidTr="00A42F2A">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42F2A" w:rsidRDefault="00A42F2A">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42F2A" w:rsidRDefault="00A42F2A">
            <w:pP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2F2A" w:rsidRDefault="00A42F2A">
            <w:pPr>
              <w:rPr>
                <w:color w:val="000000"/>
                <w:sz w:val="18"/>
                <w:szCs w:val="18"/>
              </w:rPr>
            </w:pPr>
          </w:p>
        </w:tc>
        <w:tc>
          <w:tcPr>
            <w:tcW w:w="1198" w:type="dxa"/>
            <w:tcBorders>
              <w:top w:val="nil"/>
              <w:left w:val="nil"/>
              <w:bottom w:val="single" w:sz="4" w:space="0" w:color="auto"/>
              <w:right w:val="single" w:sz="4" w:space="0" w:color="auto"/>
            </w:tcBorders>
            <w:vAlign w:val="center"/>
            <w:hideMark/>
          </w:tcPr>
          <w:p w:rsidR="00A42F2A" w:rsidRDefault="00A42F2A">
            <w:pPr>
              <w:jc w:val="center"/>
              <w:rPr>
                <w:color w:val="000000"/>
                <w:sz w:val="18"/>
                <w:szCs w:val="18"/>
              </w:rPr>
            </w:pPr>
            <w:r>
              <w:rPr>
                <w:color w:val="000000"/>
                <w:sz w:val="18"/>
                <w:szCs w:val="18"/>
              </w:rPr>
              <w:t>2018 г</w:t>
            </w:r>
          </w:p>
        </w:tc>
        <w:tc>
          <w:tcPr>
            <w:tcW w:w="1037" w:type="dxa"/>
            <w:tcBorders>
              <w:top w:val="nil"/>
              <w:left w:val="nil"/>
              <w:bottom w:val="single" w:sz="4" w:space="0" w:color="auto"/>
              <w:right w:val="single" w:sz="4" w:space="0" w:color="auto"/>
            </w:tcBorders>
            <w:vAlign w:val="center"/>
            <w:hideMark/>
          </w:tcPr>
          <w:p w:rsidR="00A42F2A" w:rsidRDefault="00A42F2A">
            <w:pPr>
              <w:jc w:val="center"/>
              <w:rPr>
                <w:color w:val="000000"/>
                <w:sz w:val="18"/>
                <w:szCs w:val="18"/>
              </w:rPr>
            </w:pPr>
            <w:r>
              <w:rPr>
                <w:color w:val="000000"/>
                <w:sz w:val="18"/>
                <w:szCs w:val="18"/>
              </w:rPr>
              <w:t>2018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2F2A" w:rsidRDefault="00A42F2A">
            <w:pPr>
              <w:rPr>
                <w:color w:val="000000"/>
                <w:sz w:val="18"/>
                <w:szCs w:val="18"/>
              </w:rPr>
            </w:pPr>
          </w:p>
        </w:tc>
      </w:tr>
      <w:tr w:rsidR="00A42F2A" w:rsidTr="00A42F2A">
        <w:trPr>
          <w:trHeight w:val="765"/>
        </w:trPr>
        <w:tc>
          <w:tcPr>
            <w:tcW w:w="0" w:type="auto"/>
            <w:tcBorders>
              <w:top w:val="nil"/>
              <w:left w:val="single" w:sz="4" w:space="0" w:color="auto"/>
              <w:bottom w:val="single" w:sz="4" w:space="0" w:color="auto"/>
              <w:right w:val="single" w:sz="4" w:space="0" w:color="auto"/>
            </w:tcBorders>
            <w:vAlign w:val="center"/>
            <w:hideMark/>
          </w:tcPr>
          <w:p w:rsidR="00A42F2A" w:rsidRDefault="00A42F2A">
            <w:pPr>
              <w:jc w:val="center"/>
              <w:rPr>
                <w:b/>
                <w:bCs/>
                <w:color w:val="000000"/>
              </w:rPr>
            </w:pPr>
            <w:r>
              <w:rPr>
                <w:b/>
                <w:bCs/>
                <w:color w:val="000000"/>
              </w:rPr>
              <w:t>1</w:t>
            </w:r>
          </w:p>
        </w:tc>
        <w:tc>
          <w:tcPr>
            <w:tcW w:w="0" w:type="auto"/>
            <w:tcBorders>
              <w:top w:val="nil"/>
              <w:left w:val="nil"/>
              <w:bottom w:val="single" w:sz="4" w:space="0" w:color="auto"/>
              <w:right w:val="single" w:sz="4" w:space="0" w:color="auto"/>
            </w:tcBorders>
            <w:vAlign w:val="center"/>
            <w:hideMark/>
          </w:tcPr>
          <w:p w:rsidR="00A42F2A" w:rsidRDefault="00A42F2A">
            <w:pPr>
              <w:rPr>
                <w:b/>
                <w:bCs/>
                <w:color w:val="000000"/>
              </w:rPr>
            </w:pPr>
            <w:r>
              <w:rPr>
                <w:b/>
                <w:bCs/>
                <w:color w:val="000000"/>
              </w:rPr>
              <w:t>Операционные (подконтрольные) расходы на производство и передачу т/э:</w:t>
            </w:r>
          </w:p>
        </w:tc>
        <w:tc>
          <w:tcPr>
            <w:tcW w:w="0" w:type="auto"/>
            <w:tcBorders>
              <w:top w:val="nil"/>
              <w:left w:val="nil"/>
              <w:bottom w:val="single" w:sz="4" w:space="0" w:color="auto"/>
              <w:right w:val="single" w:sz="4" w:space="0" w:color="auto"/>
            </w:tcBorders>
            <w:vAlign w:val="center"/>
            <w:hideMark/>
          </w:tcPr>
          <w:p w:rsidR="00A42F2A" w:rsidRDefault="00A42F2A">
            <w:pPr>
              <w:jc w:val="center"/>
              <w:rPr>
                <w:color w:val="000000"/>
              </w:rPr>
            </w:pPr>
            <w:r>
              <w:rPr>
                <w:color w:val="000000"/>
              </w:rPr>
              <w:t> </w:t>
            </w:r>
          </w:p>
        </w:tc>
        <w:tc>
          <w:tcPr>
            <w:tcW w:w="1198" w:type="dxa"/>
            <w:tcBorders>
              <w:top w:val="nil"/>
              <w:left w:val="nil"/>
              <w:bottom w:val="single" w:sz="4" w:space="0" w:color="auto"/>
              <w:right w:val="single" w:sz="4" w:space="0" w:color="auto"/>
            </w:tcBorders>
            <w:vAlign w:val="center"/>
            <w:hideMark/>
          </w:tcPr>
          <w:p w:rsidR="00A42F2A" w:rsidRDefault="00A42F2A">
            <w:pPr>
              <w:rPr>
                <w:color w:val="000000"/>
              </w:rPr>
            </w:pPr>
            <w:r>
              <w:rPr>
                <w:color w:val="000000"/>
              </w:rPr>
              <w:t> </w:t>
            </w:r>
          </w:p>
        </w:tc>
        <w:tc>
          <w:tcPr>
            <w:tcW w:w="1037" w:type="dxa"/>
            <w:tcBorders>
              <w:top w:val="nil"/>
              <w:left w:val="nil"/>
              <w:bottom w:val="single" w:sz="4" w:space="0" w:color="auto"/>
              <w:right w:val="single" w:sz="4" w:space="0" w:color="auto"/>
            </w:tcBorders>
            <w:vAlign w:val="center"/>
            <w:hideMark/>
          </w:tcPr>
          <w:p w:rsidR="00A42F2A" w:rsidRDefault="00A42F2A">
            <w:pPr>
              <w:jc w:val="center"/>
              <w:rPr>
                <w:color w:val="000000"/>
              </w:rPr>
            </w:pPr>
            <w:r>
              <w:rPr>
                <w:color w:val="000000"/>
              </w:rPr>
              <w:t> </w:t>
            </w:r>
          </w:p>
        </w:tc>
        <w:tc>
          <w:tcPr>
            <w:tcW w:w="0" w:type="auto"/>
            <w:tcBorders>
              <w:top w:val="nil"/>
              <w:left w:val="nil"/>
              <w:bottom w:val="single" w:sz="4" w:space="0" w:color="auto"/>
              <w:right w:val="single" w:sz="4" w:space="0" w:color="auto"/>
            </w:tcBorders>
            <w:vAlign w:val="center"/>
            <w:hideMark/>
          </w:tcPr>
          <w:p w:rsidR="00A42F2A" w:rsidRDefault="00A42F2A">
            <w:pPr>
              <w:rPr>
                <w:color w:val="000000"/>
              </w:rPr>
            </w:pPr>
            <w:r>
              <w:rPr>
                <w:color w:val="000000"/>
              </w:rPr>
              <w:t> </w:t>
            </w:r>
          </w:p>
        </w:tc>
      </w:tr>
      <w:tr w:rsidR="00A42F2A" w:rsidTr="004F3483">
        <w:trPr>
          <w:trHeight w:val="56"/>
        </w:trPr>
        <w:tc>
          <w:tcPr>
            <w:tcW w:w="0" w:type="auto"/>
            <w:tcBorders>
              <w:top w:val="nil"/>
              <w:left w:val="single" w:sz="4" w:space="0" w:color="auto"/>
              <w:bottom w:val="single" w:sz="4" w:space="0" w:color="auto"/>
              <w:right w:val="single" w:sz="4" w:space="0" w:color="auto"/>
            </w:tcBorders>
            <w:vAlign w:val="center"/>
            <w:hideMark/>
          </w:tcPr>
          <w:p w:rsidR="00A42F2A" w:rsidRDefault="00A42F2A">
            <w:pPr>
              <w:jc w:val="center"/>
              <w:rPr>
                <w:color w:val="000000"/>
              </w:rPr>
            </w:pPr>
            <w:r>
              <w:rPr>
                <w:color w:val="000000"/>
              </w:rPr>
              <w:t>1.1</w:t>
            </w:r>
          </w:p>
        </w:tc>
        <w:tc>
          <w:tcPr>
            <w:tcW w:w="0" w:type="auto"/>
            <w:tcBorders>
              <w:top w:val="nil"/>
              <w:left w:val="nil"/>
              <w:bottom w:val="single" w:sz="4" w:space="0" w:color="auto"/>
              <w:right w:val="single" w:sz="4" w:space="0" w:color="auto"/>
            </w:tcBorders>
            <w:vAlign w:val="center"/>
            <w:hideMark/>
          </w:tcPr>
          <w:p w:rsidR="00A42F2A" w:rsidRDefault="00A42F2A">
            <w:pPr>
              <w:rPr>
                <w:color w:val="000000"/>
              </w:rPr>
            </w:pPr>
            <w:r>
              <w:rPr>
                <w:color w:val="000000"/>
              </w:rPr>
              <w:t>Расходы на оплату труда</w:t>
            </w:r>
          </w:p>
        </w:tc>
        <w:tc>
          <w:tcPr>
            <w:tcW w:w="0" w:type="auto"/>
            <w:tcBorders>
              <w:top w:val="nil"/>
              <w:left w:val="nil"/>
              <w:bottom w:val="single" w:sz="4" w:space="0" w:color="auto"/>
              <w:right w:val="single" w:sz="4" w:space="0" w:color="auto"/>
            </w:tcBorders>
            <w:vAlign w:val="center"/>
            <w:hideMark/>
          </w:tcPr>
          <w:p w:rsidR="00A42F2A" w:rsidRDefault="00A42F2A">
            <w:pPr>
              <w:jc w:val="center"/>
              <w:rPr>
                <w:color w:val="000000"/>
              </w:rPr>
            </w:pPr>
            <w:proofErr w:type="spellStart"/>
            <w:r>
              <w:rPr>
                <w:color w:val="000000"/>
              </w:rPr>
              <w:t>тыс</w:t>
            </w:r>
            <w:proofErr w:type="gramStart"/>
            <w:r>
              <w:rPr>
                <w:color w:val="000000"/>
              </w:rPr>
              <w:t>.р</w:t>
            </w:r>
            <w:proofErr w:type="gramEnd"/>
            <w:r>
              <w:rPr>
                <w:color w:val="000000"/>
              </w:rPr>
              <w:t>уб</w:t>
            </w:r>
            <w:proofErr w:type="spellEnd"/>
            <w:r>
              <w:rPr>
                <w:color w:val="000000"/>
              </w:rPr>
              <w:t>.</w:t>
            </w:r>
          </w:p>
        </w:tc>
        <w:tc>
          <w:tcPr>
            <w:tcW w:w="1198" w:type="dxa"/>
            <w:tcBorders>
              <w:top w:val="nil"/>
              <w:left w:val="nil"/>
              <w:bottom w:val="single" w:sz="4" w:space="0" w:color="auto"/>
              <w:right w:val="single" w:sz="4" w:space="0" w:color="auto"/>
            </w:tcBorders>
            <w:vAlign w:val="center"/>
            <w:hideMark/>
          </w:tcPr>
          <w:p w:rsidR="00A42F2A" w:rsidRDefault="00A42F2A">
            <w:pPr>
              <w:jc w:val="center"/>
              <w:rPr>
                <w:color w:val="000000"/>
              </w:rPr>
            </w:pPr>
            <w:r>
              <w:rPr>
                <w:color w:val="000000"/>
              </w:rPr>
              <w:t>3 124,80</w:t>
            </w:r>
          </w:p>
        </w:tc>
        <w:tc>
          <w:tcPr>
            <w:tcW w:w="1037" w:type="dxa"/>
            <w:tcBorders>
              <w:top w:val="nil"/>
              <w:left w:val="nil"/>
              <w:bottom w:val="single" w:sz="4" w:space="0" w:color="auto"/>
              <w:right w:val="single" w:sz="4" w:space="0" w:color="auto"/>
            </w:tcBorders>
            <w:vAlign w:val="center"/>
            <w:hideMark/>
          </w:tcPr>
          <w:p w:rsidR="00A42F2A" w:rsidRDefault="00A42F2A">
            <w:pPr>
              <w:jc w:val="center"/>
              <w:rPr>
                <w:color w:val="000000"/>
              </w:rPr>
            </w:pPr>
            <w:r>
              <w:rPr>
                <w:color w:val="000000"/>
              </w:rPr>
              <w:t>2 400,00</w:t>
            </w:r>
          </w:p>
        </w:tc>
        <w:tc>
          <w:tcPr>
            <w:tcW w:w="0" w:type="auto"/>
            <w:tcBorders>
              <w:top w:val="nil"/>
              <w:left w:val="nil"/>
              <w:bottom w:val="single" w:sz="4" w:space="0" w:color="auto"/>
              <w:right w:val="single" w:sz="4" w:space="0" w:color="auto"/>
            </w:tcBorders>
            <w:vAlign w:val="center"/>
            <w:hideMark/>
          </w:tcPr>
          <w:p w:rsidR="00A42F2A" w:rsidRDefault="00A42F2A">
            <w:pPr>
              <w:rPr>
                <w:color w:val="000000"/>
              </w:rPr>
            </w:pPr>
            <w:r>
              <w:rPr>
                <w:color w:val="000000"/>
              </w:rPr>
              <w:t>Распределение в соответствии со штатным расписанием</w:t>
            </w:r>
          </w:p>
        </w:tc>
      </w:tr>
      <w:tr w:rsidR="00A42F2A" w:rsidTr="004F3483">
        <w:trPr>
          <w:trHeight w:val="56"/>
        </w:trPr>
        <w:tc>
          <w:tcPr>
            <w:tcW w:w="0" w:type="auto"/>
            <w:tcBorders>
              <w:top w:val="nil"/>
              <w:left w:val="single" w:sz="4" w:space="0" w:color="auto"/>
              <w:bottom w:val="single" w:sz="4" w:space="0" w:color="auto"/>
              <w:right w:val="single" w:sz="4" w:space="0" w:color="auto"/>
            </w:tcBorders>
            <w:vAlign w:val="center"/>
            <w:hideMark/>
          </w:tcPr>
          <w:p w:rsidR="00A42F2A" w:rsidRDefault="00A42F2A">
            <w:pPr>
              <w:jc w:val="center"/>
              <w:rPr>
                <w:color w:val="000000"/>
              </w:rPr>
            </w:pPr>
            <w:r>
              <w:rPr>
                <w:color w:val="000000"/>
              </w:rPr>
              <w:t>1.2</w:t>
            </w:r>
          </w:p>
        </w:tc>
        <w:tc>
          <w:tcPr>
            <w:tcW w:w="0" w:type="auto"/>
            <w:tcBorders>
              <w:top w:val="nil"/>
              <w:left w:val="nil"/>
              <w:bottom w:val="single" w:sz="4" w:space="0" w:color="auto"/>
              <w:right w:val="single" w:sz="4" w:space="0" w:color="auto"/>
            </w:tcBorders>
            <w:vAlign w:val="center"/>
            <w:hideMark/>
          </w:tcPr>
          <w:p w:rsidR="00A42F2A" w:rsidRDefault="00A42F2A">
            <w:pPr>
              <w:rPr>
                <w:color w:val="000000"/>
              </w:rPr>
            </w:pPr>
            <w:r>
              <w:rPr>
                <w:color w:val="000000"/>
              </w:rPr>
              <w:t>Расходы на приобретение сырья и материалов</w:t>
            </w:r>
          </w:p>
        </w:tc>
        <w:tc>
          <w:tcPr>
            <w:tcW w:w="0" w:type="auto"/>
            <w:tcBorders>
              <w:top w:val="nil"/>
              <w:left w:val="nil"/>
              <w:bottom w:val="single" w:sz="4" w:space="0" w:color="auto"/>
              <w:right w:val="single" w:sz="4" w:space="0" w:color="auto"/>
            </w:tcBorders>
            <w:vAlign w:val="center"/>
            <w:hideMark/>
          </w:tcPr>
          <w:p w:rsidR="00A42F2A" w:rsidRDefault="00A42F2A">
            <w:pPr>
              <w:jc w:val="center"/>
              <w:rPr>
                <w:color w:val="000000"/>
              </w:rPr>
            </w:pPr>
            <w:proofErr w:type="spellStart"/>
            <w:r>
              <w:rPr>
                <w:color w:val="000000"/>
              </w:rPr>
              <w:t>тыс</w:t>
            </w:r>
            <w:proofErr w:type="gramStart"/>
            <w:r>
              <w:rPr>
                <w:color w:val="000000"/>
              </w:rPr>
              <w:t>.р</w:t>
            </w:r>
            <w:proofErr w:type="gramEnd"/>
            <w:r>
              <w:rPr>
                <w:color w:val="000000"/>
              </w:rPr>
              <w:t>уб</w:t>
            </w:r>
            <w:proofErr w:type="spellEnd"/>
            <w:r>
              <w:rPr>
                <w:color w:val="000000"/>
              </w:rPr>
              <w:t>.</w:t>
            </w:r>
          </w:p>
        </w:tc>
        <w:tc>
          <w:tcPr>
            <w:tcW w:w="1198" w:type="dxa"/>
            <w:tcBorders>
              <w:top w:val="nil"/>
              <w:left w:val="nil"/>
              <w:bottom w:val="single" w:sz="4" w:space="0" w:color="auto"/>
              <w:right w:val="single" w:sz="4" w:space="0" w:color="auto"/>
            </w:tcBorders>
            <w:vAlign w:val="center"/>
            <w:hideMark/>
          </w:tcPr>
          <w:p w:rsidR="00A42F2A" w:rsidRDefault="00A42F2A">
            <w:pPr>
              <w:jc w:val="center"/>
              <w:rPr>
                <w:color w:val="000000"/>
              </w:rPr>
            </w:pPr>
            <w:r>
              <w:rPr>
                <w:color w:val="000000"/>
              </w:rPr>
              <w:t>50,00</w:t>
            </w:r>
          </w:p>
        </w:tc>
        <w:tc>
          <w:tcPr>
            <w:tcW w:w="1037" w:type="dxa"/>
            <w:tcBorders>
              <w:top w:val="nil"/>
              <w:left w:val="nil"/>
              <w:bottom w:val="single" w:sz="4" w:space="0" w:color="auto"/>
              <w:right w:val="single" w:sz="4" w:space="0" w:color="auto"/>
            </w:tcBorders>
            <w:vAlign w:val="center"/>
            <w:hideMark/>
          </w:tcPr>
          <w:p w:rsidR="00A42F2A" w:rsidRDefault="00A42F2A">
            <w:pPr>
              <w:jc w:val="center"/>
              <w:rPr>
                <w:color w:val="000000"/>
              </w:rPr>
            </w:pPr>
            <w:r>
              <w:rPr>
                <w:color w:val="000000"/>
              </w:rPr>
              <w:t>0,00</w:t>
            </w:r>
          </w:p>
        </w:tc>
        <w:tc>
          <w:tcPr>
            <w:tcW w:w="0" w:type="auto"/>
            <w:tcBorders>
              <w:top w:val="nil"/>
              <w:left w:val="nil"/>
              <w:bottom w:val="single" w:sz="4" w:space="0" w:color="auto"/>
              <w:right w:val="single" w:sz="4" w:space="0" w:color="auto"/>
            </w:tcBorders>
            <w:vAlign w:val="center"/>
            <w:hideMark/>
          </w:tcPr>
          <w:p w:rsidR="00A42F2A" w:rsidRDefault="00A42F2A">
            <w:pPr>
              <w:rPr>
                <w:color w:val="000000"/>
              </w:rPr>
            </w:pPr>
            <w:r>
              <w:rPr>
                <w:color w:val="000000"/>
              </w:rPr>
              <w:t> </w:t>
            </w:r>
          </w:p>
        </w:tc>
      </w:tr>
      <w:tr w:rsidR="00A42F2A" w:rsidTr="004F3483">
        <w:trPr>
          <w:trHeight w:val="56"/>
        </w:trPr>
        <w:tc>
          <w:tcPr>
            <w:tcW w:w="0" w:type="auto"/>
            <w:tcBorders>
              <w:top w:val="nil"/>
              <w:left w:val="single" w:sz="4" w:space="0" w:color="auto"/>
              <w:bottom w:val="single" w:sz="4" w:space="0" w:color="auto"/>
              <w:right w:val="single" w:sz="4" w:space="0" w:color="auto"/>
            </w:tcBorders>
            <w:vAlign w:val="center"/>
            <w:hideMark/>
          </w:tcPr>
          <w:p w:rsidR="00A42F2A" w:rsidRDefault="00A42F2A">
            <w:pPr>
              <w:jc w:val="center"/>
              <w:rPr>
                <w:color w:val="000000"/>
              </w:rPr>
            </w:pPr>
            <w:r>
              <w:rPr>
                <w:color w:val="000000"/>
              </w:rPr>
              <w:t>1.3</w:t>
            </w:r>
          </w:p>
        </w:tc>
        <w:tc>
          <w:tcPr>
            <w:tcW w:w="0" w:type="auto"/>
            <w:tcBorders>
              <w:top w:val="nil"/>
              <w:left w:val="nil"/>
              <w:bottom w:val="single" w:sz="4" w:space="0" w:color="auto"/>
              <w:right w:val="single" w:sz="4" w:space="0" w:color="auto"/>
            </w:tcBorders>
            <w:vAlign w:val="center"/>
            <w:hideMark/>
          </w:tcPr>
          <w:p w:rsidR="00A42F2A" w:rsidRDefault="00A42F2A">
            <w:pPr>
              <w:rPr>
                <w:color w:val="000000"/>
              </w:rPr>
            </w:pPr>
            <w:r>
              <w:rPr>
                <w:color w:val="000000"/>
              </w:rPr>
              <w:t>Расходы, относящиеся к прочим прямым</w:t>
            </w:r>
          </w:p>
        </w:tc>
        <w:tc>
          <w:tcPr>
            <w:tcW w:w="0" w:type="auto"/>
            <w:tcBorders>
              <w:top w:val="nil"/>
              <w:left w:val="nil"/>
              <w:bottom w:val="single" w:sz="4" w:space="0" w:color="auto"/>
              <w:right w:val="single" w:sz="4" w:space="0" w:color="auto"/>
            </w:tcBorders>
            <w:vAlign w:val="center"/>
            <w:hideMark/>
          </w:tcPr>
          <w:p w:rsidR="00A42F2A" w:rsidRDefault="00A42F2A">
            <w:pPr>
              <w:jc w:val="center"/>
              <w:rPr>
                <w:color w:val="000000"/>
              </w:rPr>
            </w:pPr>
            <w:proofErr w:type="spellStart"/>
            <w:r>
              <w:rPr>
                <w:color w:val="000000"/>
              </w:rPr>
              <w:t>тыс</w:t>
            </w:r>
            <w:proofErr w:type="gramStart"/>
            <w:r>
              <w:rPr>
                <w:color w:val="000000"/>
              </w:rPr>
              <w:t>.р</w:t>
            </w:r>
            <w:proofErr w:type="gramEnd"/>
            <w:r>
              <w:rPr>
                <w:color w:val="000000"/>
              </w:rPr>
              <w:t>уб</w:t>
            </w:r>
            <w:proofErr w:type="spellEnd"/>
            <w:r>
              <w:rPr>
                <w:color w:val="000000"/>
              </w:rPr>
              <w:t>.</w:t>
            </w:r>
          </w:p>
        </w:tc>
        <w:tc>
          <w:tcPr>
            <w:tcW w:w="1198" w:type="dxa"/>
            <w:tcBorders>
              <w:top w:val="nil"/>
              <w:left w:val="nil"/>
              <w:bottom w:val="single" w:sz="4" w:space="0" w:color="auto"/>
              <w:right w:val="single" w:sz="4" w:space="0" w:color="auto"/>
            </w:tcBorders>
            <w:vAlign w:val="center"/>
            <w:hideMark/>
          </w:tcPr>
          <w:p w:rsidR="00A42F2A" w:rsidRDefault="00A42F2A">
            <w:pPr>
              <w:jc w:val="center"/>
              <w:rPr>
                <w:color w:val="000000"/>
              </w:rPr>
            </w:pPr>
            <w:r>
              <w:rPr>
                <w:color w:val="000000"/>
              </w:rPr>
              <w:t>1 484,22</w:t>
            </w:r>
          </w:p>
        </w:tc>
        <w:tc>
          <w:tcPr>
            <w:tcW w:w="1037" w:type="dxa"/>
            <w:tcBorders>
              <w:top w:val="nil"/>
              <w:left w:val="nil"/>
              <w:bottom w:val="single" w:sz="4" w:space="0" w:color="auto"/>
              <w:right w:val="single" w:sz="4" w:space="0" w:color="auto"/>
            </w:tcBorders>
            <w:vAlign w:val="center"/>
            <w:hideMark/>
          </w:tcPr>
          <w:p w:rsidR="00A42F2A" w:rsidRDefault="00A42F2A">
            <w:pPr>
              <w:jc w:val="center"/>
              <w:rPr>
                <w:color w:val="000000"/>
              </w:rPr>
            </w:pPr>
            <w:r>
              <w:rPr>
                <w:color w:val="000000"/>
              </w:rPr>
              <w:t>891,56</w:t>
            </w:r>
          </w:p>
        </w:tc>
        <w:tc>
          <w:tcPr>
            <w:tcW w:w="0" w:type="auto"/>
            <w:tcBorders>
              <w:top w:val="nil"/>
              <w:left w:val="nil"/>
              <w:bottom w:val="single" w:sz="4" w:space="0" w:color="auto"/>
              <w:right w:val="single" w:sz="4" w:space="0" w:color="auto"/>
            </w:tcBorders>
            <w:vAlign w:val="center"/>
            <w:hideMark/>
          </w:tcPr>
          <w:p w:rsidR="00A42F2A" w:rsidRDefault="00A42F2A">
            <w:pPr>
              <w:rPr>
                <w:color w:val="000000"/>
              </w:rPr>
            </w:pPr>
            <w:r>
              <w:rPr>
                <w:color w:val="000000"/>
              </w:rPr>
              <w:t>Согласно представленным договорам</w:t>
            </w:r>
          </w:p>
        </w:tc>
      </w:tr>
      <w:tr w:rsidR="00A42F2A" w:rsidTr="004F3483">
        <w:trPr>
          <w:trHeight w:val="56"/>
        </w:trPr>
        <w:tc>
          <w:tcPr>
            <w:tcW w:w="0" w:type="auto"/>
            <w:tcBorders>
              <w:top w:val="nil"/>
              <w:left w:val="single" w:sz="4" w:space="0" w:color="auto"/>
              <w:bottom w:val="single" w:sz="4" w:space="0" w:color="auto"/>
              <w:right w:val="single" w:sz="4" w:space="0" w:color="auto"/>
            </w:tcBorders>
            <w:vAlign w:val="center"/>
            <w:hideMark/>
          </w:tcPr>
          <w:p w:rsidR="00A42F2A" w:rsidRDefault="00A42F2A">
            <w:pPr>
              <w:jc w:val="center"/>
              <w:rPr>
                <w:color w:val="000000"/>
              </w:rPr>
            </w:pPr>
            <w:r>
              <w:rPr>
                <w:color w:val="000000"/>
              </w:rPr>
              <w:t>1.4</w:t>
            </w:r>
          </w:p>
        </w:tc>
        <w:tc>
          <w:tcPr>
            <w:tcW w:w="0" w:type="auto"/>
            <w:tcBorders>
              <w:top w:val="nil"/>
              <w:left w:val="nil"/>
              <w:bottom w:val="single" w:sz="4" w:space="0" w:color="auto"/>
              <w:right w:val="single" w:sz="4" w:space="0" w:color="auto"/>
            </w:tcBorders>
            <w:vAlign w:val="center"/>
            <w:hideMark/>
          </w:tcPr>
          <w:p w:rsidR="00A42F2A" w:rsidRDefault="00A42F2A">
            <w:pPr>
              <w:rPr>
                <w:color w:val="000000"/>
              </w:rPr>
            </w:pPr>
            <w:r>
              <w:rPr>
                <w:color w:val="000000"/>
              </w:rPr>
              <w:t xml:space="preserve">Расходы, относящиеся к </w:t>
            </w:r>
            <w:proofErr w:type="gramStart"/>
            <w:r>
              <w:rPr>
                <w:color w:val="000000"/>
              </w:rPr>
              <w:t>цеховым</w:t>
            </w:r>
            <w:proofErr w:type="gramEnd"/>
          </w:p>
        </w:tc>
        <w:tc>
          <w:tcPr>
            <w:tcW w:w="0" w:type="auto"/>
            <w:tcBorders>
              <w:top w:val="nil"/>
              <w:left w:val="nil"/>
              <w:bottom w:val="single" w:sz="4" w:space="0" w:color="auto"/>
              <w:right w:val="single" w:sz="4" w:space="0" w:color="auto"/>
            </w:tcBorders>
            <w:vAlign w:val="center"/>
            <w:hideMark/>
          </w:tcPr>
          <w:p w:rsidR="00A42F2A" w:rsidRDefault="00A42F2A">
            <w:pPr>
              <w:jc w:val="center"/>
              <w:rPr>
                <w:color w:val="000000"/>
              </w:rPr>
            </w:pPr>
            <w:proofErr w:type="spellStart"/>
            <w:r>
              <w:rPr>
                <w:color w:val="000000"/>
              </w:rPr>
              <w:t>тыс</w:t>
            </w:r>
            <w:proofErr w:type="gramStart"/>
            <w:r>
              <w:rPr>
                <w:color w:val="000000"/>
              </w:rPr>
              <w:t>.р</w:t>
            </w:r>
            <w:proofErr w:type="gramEnd"/>
            <w:r>
              <w:rPr>
                <w:color w:val="000000"/>
              </w:rPr>
              <w:t>уб</w:t>
            </w:r>
            <w:proofErr w:type="spellEnd"/>
            <w:r>
              <w:rPr>
                <w:color w:val="000000"/>
              </w:rPr>
              <w:t>.</w:t>
            </w:r>
          </w:p>
        </w:tc>
        <w:tc>
          <w:tcPr>
            <w:tcW w:w="1198" w:type="dxa"/>
            <w:tcBorders>
              <w:top w:val="nil"/>
              <w:left w:val="nil"/>
              <w:bottom w:val="single" w:sz="4" w:space="0" w:color="auto"/>
              <w:right w:val="single" w:sz="4" w:space="0" w:color="auto"/>
            </w:tcBorders>
            <w:vAlign w:val="center"/>
            <w:hideMark/>
          </w:tcPr>
          <w:p w:rsidR="00A42F2A" w:rsidRDefault="00A42F2A">
            <w:pPr>
              <w:jc w:val="center"/>
              <w:rPr>
                <w:color w:val="000000"/>
              </w:rPr>
            </w:pPr>
            <w:r>
              <w:rPr>
                <w:color w:val="000000"/>
              </w:rPr>
              <w:t>404,31</w:t>
            </w:r>
          </w:p>
        </w:tc>
        <w:tc>
          <w:tcPr>
            <w:tcW w:w="1037" w:type="dxa"/>
            <w:tcBorders>
              <w:top w:val="nil"/>
              <w:left w:val="nil"/>
              <w:bottom w:val="single" w:sz="4" w:space="0" w:color="auto"/>
              <w:right w:val="single" w:sz="4" w:space="0" w:color="auto"/>
            </w:tcBorders>
            <w:vAlign w:val="center"/>
            <w:hideMark/>
          </w:tcPr>
          <w:p w:rsidR="00A42F2A" w:rsidRDefault="00A42F2A">
            <w:pPr>
              <w:jc w:val="center"/>
              <w:rPr>
                <w:color w:val="000000"/>
              </w:rPr>
            </w:pPr>
            <w:r>
              <w:rPr>
                <w:color w:val="000000"/>
              </w:rPr>
              <w:t>0,00</w:t>
            </w:r>
          </w:p>
        </w:tc>
        <w:tc>
          <w:tcPr>
            <w:tcW w:w="0" w:type="auto"/>
            <w:tcBorders>
              <w:top w:val="nil"/>
              <w:left w:val="nil"/>
              <w:bottom w:val="single" w:sz="4" w:space="0" w:color="auto"/>
              <w:right w:val="single" w:sz="4" w:space="0" w:color="auto"/>
            </w:tcBorders>
            <w:vAlign w:val="center"/>
            <w:hideMark/>
          </w:tcPr>
          <w:p w:rsidR="00A42F2A" w:rsidRDefault="00A42F2A">
            <w:pPr>
              <w:rPr>
                <w:color w:val="000000"/>
              </w:rPr>
            </w:pPr>
            <w:r>
              <w:rPr>
                <w:color w:val="000000"/>
              </w:rPr>
              <w:t> </w:t>
            </w:r>
          </w:p>
        </w:tc>
      </w:tr>
      <w:tr w:rsidR="00A42F2A" w:rsidTr="004F3483">
        <w:trPr>
          <w:trHeight w:val="56"/>
        </w:trPr>
        <w:tc>
          <w:tcPr>
            <w:tcW w:w="0" w:type="auto"/>
            <w:tcBorders>
              <w:top w:val="nil"/>
              <w:left w:val="single" w:sz="4" w:space="0" w:color="auto"/>
              <w:bottom w:val="single" w:sz="4" w:space="0" w:color="auto"/>
              <w:right w:val="single" w:sz="4" w:space="0" w:color="auto"/>
            </w:tcBorders>
            <w:vAlign w:val="center"/>
            <w:hideMark/>
          </w:tcPr>
          <w:p w:rsidR="00A42F2A" w:rsidRDefault="00A42F2A">
            <w:pPr>
              <w:jc w:val="center"/>
              <w:rPr>
                <w:color w:val="000000"/>
              </w:rPr>
            </w:pPr>
            <w:r>
              <w:rPr>
                <w:color w:val="000000"/>
              </w:rPr>
              <w:t>1.5</w:t>
            </w:r>
          </w:p>
        </w:tc>
        <w:tc>
          <w:tcPr>
            <w:tcW w:w="0" w:type="auto"/>
            <w:tcBorders>
              <w:top w:val="nil"/>
              <w:left w:val="nil"/>
              <w:bottom w:val="single" w:sz="4" w:space="0" w:color="auto"/>
              <w:right w:val="single" w:sz="4" w:space="0" w:color="auto"/>
            </w:tcBorders>
            <w:vAlign w:val="center"/>
            <w:hideMark/>
          </w:tcPr>
          <w:p w:rsidR="00A42F2A" w:rsidRDefault="00A42F2A">
            <w:pPr>
              <w:rPr>
                <w:color w:val="000000"/>
              </w:rPr>
            </w:pPr>
            <w:r>
              <w:rPr>
                <w:color w:val="000000"/>
              </w:rPr>
              <w:t xml:space="preserve">Расходы, относящиеся к </w:t>
            </w:r>
            <w:proofErr w:type="gramStart"/>
            <w:r>
              <w:rPr>
                <w:color w:val="000000"/>
              </w:rPr>
              <w:t>общехозяйственным</w:t>
            </w:r>
            <w:proofErr w:type="gramEnd"/>
          </w:p>
        </w:tc>
        <w:tc>
          <w:tcPr>
            <w:tcW w:w="0" w:type="auto"/>
            <w:tcBorders>
              <w:top w:val="nil"/>
              <w:left w:val="nil"/>
              <w:bottom w:val="single" w:sz="4" w:space="0" w:color="auto"/>
              <w:right w:val="single" w:sz="4" w:space="0" w:color="auto"/>
            </w:tcBorders>
            <w:vAlign w:val="center"/>
            <w:hideMark/>
          </w:tcPr>
          <w:p w:rsidR="00A42F2A" w:rsidRDefault="00A42F2A">
            <w:pPr>
              <w:jc w:val="center"/>
              <w:rPr>
                <w:color w:val="000000"/>
              </w:rPr>
            </w:pPr>
            <w:proofErr w:type="spellStart"/>
            <w:r>
              <w:rPr>
                <w:color w:val="000000"/>
              </w:rPr>
              <w:t>тыс</w:t>
            </w:r>
            <w:proofErr w:type="gramStart"/>
            <w:r>
              <w:rPr>
                <w:color w:val="000000"/>
              </w:rPr>
              <w:t>.р</w:t>
            </w:r>
            <w:proofErr w:type="gramEnd"/>
            <w:r>
              <w:rPr>
                <w:color w:val="000000"/>
              </w:rPr>
              <w:t>уб</w:t>
            </w:r>
            <w:proofErr w:type="spellEnd"/>
            <w:r>
              <w:rPr>
                <w:color w:val="000000"/>
              </w:rPr>
              <w:t>.</w:t>
            </w:r>
          </w:p>
        </w:tc>
        <w:tc>
          <w:tcPr>
            <w:tcW w:w="1198" w:type="dxa"/>
            <w:tcBorders>
              <w:top w:val="nil"/>
              <w:left w:val="nil"/>
              <w:bottom w:val="single" w:sz="4" w:space="0" w:color="auto"/>
              <w:right w:val="single" w:sz="4" w:space="0" w:color="auto"/>
            </w:tcBorders>
            <w:vAlign w:val="center"/>
            <w:hideMark/>
          </w:tcPr>
          <w:p w:rsidR="00A42F2A" w:rsidRDefault="00A42F2A">
            <w:pPr>
              <w:jc w:val="center"/>
              <w:rPr>
                <w:color w:val="000000"/>
              </w:rPr>
            </w:pPr>
            <w:r>
              <w:rPr>
                <w:color w:val="000000"/>
              </w:rPr>
              <w:t>3 815,42</w:t>
            </w:r>
          </w:p>
        </w:tc>
        <w:tc>
          <w:tcPr>
            <w:tcW w:w="1037" w:type="dxa"/>
            <w:tcBorders>
              <w:top w:val="nil"/>
              <w:left w:val="nil"/>
              <w:bottom w:val="single" w:sz="4" w:space="0" w:color="auto"/>
              <w:right w:val="single" w:sz="4" w:space="0" w:color="auto"/>
            </w:tcBorders>
            <w:vAlign w:val="center"/>
            <w:hideMark/>
          </w:tcPr>
          <w:p w:rsidR="00A42F2A" w:rsidRDefault="00A42F2A">
            <w:pPr>
              <w:jc w:val="center"/>
              <w:rPr>
                <w:color w:val="000000"/>
              </w:rPr>
            </w:pPr>
            <w:r>
              <w:rPr>
                <w:color w:val="000000"/>
              </w:rPr>
              <w:t>531,01</w:t>
            </w:r>
          </w:p>
        </w:tc>
        <w:tc>
          <w:tcPr>
            <w:tcW w:w="0" w:type="auto"/>
            <w:tcBorders>
              <w:top w:val="nil"/>
              <w:left w:val="nil"/>
              <w:bottom w:val="single" w:sz="4" w:space="0" w:color="auto"/>
              <w:right w:val="single" w:sz="4" w:space="0" w:color="auto"/>
            </w:tcBorders>
            <w:vAlign w:val="center"/>
            <w:hideMark/>
          </w:tcPr>
          <w:p w:rsidR="00A42F2A" w:rsidRDefault="00A42F2A">
            <w:pPr>
              <w:rPr>
                <w:color w:val="000000"/>
              </w:rPr>
            </w:pPr>
            <w:r>
              <w:rPr>
                <w:color w:val="000000"/>
              </w:rPr>
              <w:t>Сокращено кол-во единиц и з/</w:t>
            </w:r>
            <w:proofErr w:type="gramStart"/>
            <w:r>
              <w:rPr>
                <w:color w:val="000000"/>
              </w:rPr>
              <w:t>п</w:t>
            </w:r>
            <w:proofErr w:type="gramEnd"/>
            <w:r>
              <w:rPr>
                <w:color w:val="000000"/>
              </w:rPr>
              <w:t xml:space="preserve"> АУП, аренда офисных помещений</w:t>
            </w:r>
          </w:p>
        </w:tc>
      </w:tr>
      <w:tr w:rsidR="00A42F2A" w:rsidTr="00A42F2A">
        <w:trPr>
          <w:trHeight w:val="300"/>
        </w:trPr>
        <w:tc>
          <w:tcPr>
            <w:tcW w:w="0" w:type="auto"/>
            <w:tcBorders>
              <w:top w:val="nil"/>
              <w:left w:val="single" w:sz="4" w:space="0" w:color="auto"/>
              <w:bottom w:val="single" w:sz="4" w:space="0" w:color="auto"/>
              <w:right w:val="single" w:sz="4" w:space="0" w:color="auto"/>
            </w:tcBorders>
            <w:vAlign w:val="center"/>
            <w:hideMark/>
          </w:tcPr>
          <w:p w:rsidR="00A42F2A" w:rsidRDefault="00A42F2A">
            <w:pPr>
              <w:jc w:val="center"/>
              <w:rPr>
                <w:b/>
                <w:bCs/>
                <w:color w:val="000000"/>
              </w:rPr>
            </w:pPr>
            <w:r>
              <w:rPr>
                <w:b/>
                <w:bCs/>
                <w:color w:val="000000"/>
              </w:rPr>
              <w:t> </w:t>
            </w:r>
          </w:p>
        </w:tc>
        <w:tc>
          <w:tcPr>
            <w:tcW w:w="0" w:type="auto"/>
            <w:tcBorders>
              <w:top w:val="nil"/>
              <w:left w:val="nil"/>
              <w:bottom w:val="single" w:sz="4" w:space="0" w:color="auto"/>
              <w:right w:val="single" w:sz="4" w:space="0" w:color="auto"/>
            </w:tcBorders>
            <w:vAlign w:val="center"/>
            <w:hideMark/>
          </w:tcPr>
          <w:p w:rsidR="00A42F2A" w:rsidRDefault="00A42F2A">
            <w:pPr>
              <w:rPr>
                <w:b/>
                <w:bCs/>
                <w:color w:val="000000"/>
              </w:rPr>
            </w:pPr>
            <w:r>
              <w:rPr>
                <w:b/>
                <w:bCs/>
                <w:color w:val="000000"/>
              </w:rPr>
              <w:t>Итого операционные расходы</w:t>
            </w:r>
          </w:p>
        </w:tc>
        <w:tc>
          <w:tcPr>
            <w:tcW w:w="0" w:type="auto"/>
            <w:tcBorders>
              <w:top w:val="nil"/>
              <w:left w:val="nil"/>
              <w:bottom w:val="single" w:sz="4" w:space="0" w:color="auto"/>
              <w:right w:val="single" w:sz="4" w:space="0" w:color="auto"/>
            </w:tcBorders>
            <w:vAlign w:val="center"/>
            <w:hideMark/>
          </w:tcPr>
          <w:p w:rsidR="00A42F2A" w:rsidRDefault="00A42F2A">
            <w:pPr>
              <w:jc w:val="center"/>
              <w:rPr>
                <w:b/>
                <w:bCs/>
                <w:color w:val="000000"/>
              </w:rPr>
            </w:pPr>
            <w:proofErr w:type="spellStart"/>
            <w:r>
              <w:rPr>
                <w:b/>
                <w:bCs/>
                <w:color w:val="000000"/>
              </w:rPr>
              <w:t>тыс</w:t>
            </w:r>
            <w:proofErr w:type="gramStart"/>
            <w:r>
              <w:rPr>
                <w:b/>
                <w:bCs/>
                <w:color w:val="000000"/>
              </w:rPr>
              <w:t>.р</w:t>
            </w:r>
            <w:proofErr w:type="gramEnd"/>
            <w:r>
              <w:rPr>
                <w:b/>
                <w:bCs/>
                <w:color w:val="000000"/>
              </w:rPr>
              <w:t>уб</w:t>
            </w:r>
            <w:proofErr w:type="spellEnd"/>
            <w:r>
              <w:rPr>
                <w:b/>
                <w:bCs/>
                <w:color w:val="000000"/>
              </w:rPr>
              <w:t>.</w:t>
            </w:r>
          </w:p>
        </w:tc>
        <w:tc>
          <w:tcPr>
            <w:tcW w:w="1198" w:type="dxa"/>
            <w:tcBorders>
              <w:top w:val="nil"/>
              <w:left w:val="nil"/>
              <w:bottom w:val="single" w:sz="4" w:space="0" w:color="auto"/>
              <w:right w:val="single" w:sz="4" w:space="0" w:color="auto"/>
            </w:tcBorders>
            <w:vAlign w:val="center"/>
            <w:hideMark/>
          </w:tcPr>
          <w:p w:rsidR="00A42F2A" w:rsidRDefault="00A42F2A">
            <w:pPr>
              <w:jc w:val="center"/>
              <w:rPr>
                <w:b/>
                <w:bCs/>
                <w:color w:val="000000"/>
              </w:rPr>
            </w:pPr>
            <w:r>
              <w:rPr>
                <w:b/>
                <w:bCs/>
                <w:color w:val="000000"/>
              </w:rPr>
              <w:t>8 878,75</w:t>
            </w:r>
          </w:p>
        </w:tc>
        <w:tc>
          <w:tcPr>
            <w:tcW w:w="1037" w:type="dxa"/>
            <w:tcBorders>
              <w:top w:val="nil"/>
              <w:left w:val="nil"/>
              <w:bottom w:val="single" w:sz="4" w:space="0" w:color="auto"/>
              <w:right w:val="single" w:sz="4" w:space="0" w:color="auto"/>
            </w:tcBorders>
            <w:vAlign w:val="center"/>
            <w:hideMark/>
          </w:tcPr>
          <w:p w:rsidR="00A42F2A" w:rsidRDefault="00A42F2A">
            <w:pPr>
              <w:jc w:val="center"/>
              <w:rPr>
                <w:b/>
                <w:bCs/>
                <w:color w:val="000000"/>
              </w:rPr>
            </w:pPr>
            <w:r>
              <w:rPr>
                <w:b/>
                <w:bCs/>
                <w:color w:val="000000"/>
              </w:rPr>
              <w:t>3 822,57</w:t>
            </w:r>
          </w:p>
        </w:tc>
        <w:tc>
          <w:tcPr>
            <w:tcW w:w="0" w:type="auto"/>
            <w:tcBorders>
              <w:top w:val="nil"/>
              <w:left w:val="nil"/>
              <w:bottom w:val="single" w:sz="4" w:space="0" w:color="auto"/>
              <w:right w:val="single" w:sz="4" w:space="0" w:color="auto"/>
            </w:tcBorders>
            <w:vAlign w:val="center"/>
            <w:hideMark/>
          </w:tcPr>
          <w:p w:rsidR="00A42F2A" w:rsidRDefault="00A42F2A">
            <w:pPr>
              <w:rPr>
                <w:b/>
                <w:bCs/>
                <w:color w:val="000000"/>
              </w:rPr>
            </w:pPr>
            <w:r>
              <w:rPr>
                <w:b/>
                <w:bCs/>
                <w:color w:val="000000"/>
              </w:rPr>
              <w:t> </w:t>
            </w:r>
          </w:p>
        </w:tc>
      </w:tr>
      <w:tr w:rsidR="00A42F2A" w:rsidTr="004F3483">
        <w:trPr>
          <w:trHeight w:val="56"/>
        </w:trPr>
        <w:tc>
          <w:tcPr>
            <w:tcW w:w="0" w:type="auto"/>
            <w:tcBorders>
              <w:top w:val="nil"/>
              <w:left w:val="single" w:sz="4" w:space="0" w:color="auto"/>
              <w:bottom w:val="single" w:sz="4" w:space="0" w:color="auto"/>
              <w:right w:val="single" w:sz="4" w:space="0" w:color="auto"/>
            </w:tcBorders>
            <w:vAlign w:val="center"/>
            <w:hideMark/>
          </w:tcPr>
          <w:p w:rsidR="00A42F2A" w:rsidRDefault="00A42F2A">
            <w:pPr>
              <w:jc w:val="center"/>
              <w:rPr>
                <w:b/>
                <w:bCs/>
                <w:color w:val="000000"/>
              </w:rPr>
            </w:pPr>
            <w:r>
              <w:rPr>
                <w:b/>
                <w:bCs/>
                <w:color w:val="000000"/>
              </w:rPr>
              <w:t>2</w:t>
            </w:r>
          </w:p>
        </w:tc>
        <w:tc>
          <w:tcPr>
            <w:tcW w:w="0" w:type="auto"/>
            <w:tcBorders>
              <w:top w:val="nil"/>
              <w:left w:val="nil"/>
              <w:bottom w:val="single" w:sz="4" w:space="0" w:color="auto"/>
              <w:right w:val="single" w:sz="4" w:space="0" w:color="auto"/>
            </w:tcBorders>
            <w:vAlign w:val="center"/>
            <w:hideMark/>
          </w:tcPr>
          <w:p w:rsidR="00A42F2A" w:rsidRDefault="00A42F2A">
            <w:pPr>
              <w:rPr>
                <w:b/>
                <w:bCs/>
                <w:color w:val="000000"/>
              </w:rPr>
            </w:pPr>
            <w:r>
              <w:rPr>
                <w:b/>
                <w:bCs/>
                <w:color w:val="000000"/>
              </w:rPr>
              <w:t>Неподконтрольные расходы на производство и передачу т/э</w:t>
            </w:r>
          </w:p>
        </w:tc>
        <w:tc>
          <w:tcPr>
            <w:tcW w:w="0" w:type="auto"/>
            <w:tcBorders>
              <w:top w:val="nil"/>
              <w:left w:val="nil"/>
              <w:bottom w:val="single" w:sz="4" w:space="0" w:color="auto"/>
              <w:right w:val="single" w:sz="4" w:space="0" w:color="auto"/>
            </w:tcBorders>
            <w:vAlign w:val="center"/>
            <w:hideMark/>
          </w:tcPr>
          <w:p w:rsidR="00A42F2A" w:rsidRDefault="00A42F2A">
            <w:pPr>
              <w:rPr>
                <w:rFonts w:ascii="Calibri" w:hAnsi="Calibri"/>
                <w:color w:val="000000"/>
              </w:rPr>
            </w:pPr>
            <w:r>
              <w:rPr>
                <w:rFonts w:ascii="Calibri" w:hAnsi="Calibri"/>
                <w:color w:val="000000"/>
              </w:rPr>
              <w:t> </w:t>
            </w:r>
          </w:p>
        </w:tc>
        <w:tc>
          <w:tcPr>
            <w:tcW w:w="1198" w:type="dxa"/>
            <w:tcBorders>
              <w:top w:val="nil"/>
              <w:left w:val="nil"/>
              <w:bottom w:val="single" w:sz="4" w:space="0" w:color="auto"/>
              <w:right w:val="single" w:sz="4" w:space="0" w:color="auto"/>
            </w:tcBorders>
            <w:vAlign w:val="center"/>
            <w:hideMark/>
          </w:tcPr>
          <w:p w:rsidR="00A42F2A" w:rsidRDefault="00A42F2A">
            <w:pPr>
              <w:jc w:val="center"/>
              <w:rPr>
                <w:color w:val="000000"/>
              </w:rPr>
            </w:pPr>
            <w:r>
              <w:rPr>
                <w:color w:val="000000"/>
              </w:rPr>
              <w:t> </w:t>
            </w:r>
          </w:p>
        </w:tc>
        <w:tc>
          <w:tcPr>
            <w:tcW w:w="1037" w:type="dxa"/>
            <w:tcBorders>
              <w:top w:val="nil"/>
              <w:left w:val="nil"/>
              <w:bottom w:val="single" w:sz="4" w:space="0" w:color="auto"/>
              <w:right w:val="single" w:sz="4" w:space="0" w:color="auto"/>
            </w:tcBorders>
            <w:vAlign w:val="center"/>
            <w:hideMark/>
          </w:tcPr>
          <w:p w:rsidR="00A42F2A" w:rsidRDefault="00A42F2A">
            <w:pPr>
              <w:jc w:val="center"/>
              <w:rPr>
                <w:color w:val="000000"/>
              </w:rPr>
            </w:pPr>
            <w:r>
              <w:rPr>
                <w:color w:val="000000"/>
              </w:rPr>
              <w:t> </w:t>
            </w:r>
          </w:p>
        </w:tc>
        <w:tc>
          <w:tcPr>
            <w:tcW w:w="0" w:type="auto"/>
            <w:tcBorders>
              <w:top w:val="nil"/>
              <w:left w:val="nil"/>
              <w:bottom w:val="single" w:sz="4" w:space="0" w:color="auto"/>
              <w:right w:val="single" w:sz="4" w:space="0" w:color="auto"/>
            </w:tcBorders>
            <w:vAlign w:val="center"/>
            <w:hideMark/>
          </w:tcPr>
          <w:p w:rsidR="00A42F2A" w:rsidRDefault="00A42F2A">
            <w:pPr>
              <w:rPr>
                <w:color w:val="000000"/>
              </w:rPr>
            </w:pPr>
            <w:r>
              <w:rPr>
                <w:color w:val="000000"/>
              </w:rPr>
              <w:t> </w:t>
            </w:r>
          </w:p>
        </w:tc>
      </w:tr>
      <w:tr w:rsidR="00A42F2A" w:rsidTr="004F3483">
        <w:trPr>
          <w:trHeight w:val="56"/>
        </w:trPr>
        <w:tc>
          <w:tcPr>
            <w:tcW w:w="0" w:type="auto"/>
            <w:tcBorders>
              <w:top w:val="nil"/>
              <w:left w:val="single" w:sz="4" w:space="0" w:color="auto"/>
              <w:bottom w:val="single" w:sz="4" w:space="0" w:color="auto"/>
              <w:right w:val="single" w:sz="4" w:space="0" w:color="auto"/>
            </w:tcBorders>
            <w:vAlign w:val="center"/>
            <w:hideMark/>
          </w:tcPr>
          <w:p w:rsidR="00A42F2A" w:rsidRDefault="00A42F2A">
            <w:pPr>
              <w:jc w:val="center"/>
              <w:rPr>
                <w:color w:val="000000"/>
              </w:rPr>
            </w:pPr>
            <w:r>
              <w:rPr>
                <w:color w:val="000000"/>
              </w:rPr>
              <w:t>2.1</w:t>
            </w:r>
          </w:p>
        </w:tc>
        <w:tc>
          <w:tcPr>
            <w:tcW w:w="0" w:type="auto"/>
            <w:tcBorders>
              <w:top w:val="nil"/>
              <w:left w:val="nil"/>
              <w:bottom w:val="single" w:sz="4" w:space="0" w:color="auto"/>
              <w:right w:val="single" w:sz="4" w:space="0" w:color="auto"/>
            </w:tcBorders>
            <w:vAlign w:val="center"/>
            <w:hideMark/>
          </w:tcPr>
          <w:p w:rsidR="00A42F2A" w:rsidRDefault="00A42F2A">
            <w:pPr>
              <w:rPr>
                <w:color w:val="000000"/>
              </w:rPr>
            </w:pPr>
            <w:r>
              <w:rPr>
                <w:color w:val="000000"/>
              </w:rPr>
              <w:t>Отчисления на социальные нужды</w:t>
            </w:r>
          </w:p>
        </w:tc>
        <w:tc>
          <w:tcPr>
            <w:tcW w:w="0" w:type="auto"/>
            <w:tcBorders>
              <w:top w:val="nil"/>
              <w:left w:val="nil"/>
              <w:bottom w:val="single" w:sz="4" w:space="0" w:color="auto"/>
              <w:right w:val="single" w:sz="4" w:space="0" w:color="auto"/>
            </w:tcBorders>
            <w:vAlign w:val="center"/>
            <w:hideMark/>
          </w:tcPr>
          <w:p w:rsidR="00A42F2A" w:rsidRDefault="00A42F2A">
            <w:pPr>
              <w:jc w:val="center"/>
              <w:rPr>
                <w:color w:val="000000"/>
              </w:rPr>
            </w:pPr>
            <w:proofErr w:type="spellStart"/>
            <w:r>
              <w:rPr>
                <w:color w:val="000000"/>
              </w:rPr>
              <w:t>тыс</w:t>
            </w:r>
            <w:proofErr w:type="gramStart"/>
            <w:r>
              <w:rPr>
                <w:color w:val="000000"/>
              </w:rPr>
              <w:t>.р</w:t>
            </w:r>
            <w:proofErr w:type="gramEnd"/>
            <w:r>
              <w:rPr>
                <w:color w:val="000000"/>
              </w:rPr>
              <w:t>уб</w:t>
            </w:r>
            <w:proofErr w:type="spellEnd"/>
            <w:r>
              <w:rPr>
                <w:color w:val="000000"/>
              </w:rPr>
              <w:t>.</w:t>
            </w:r>
          </w:p>
        </w:tc>
        <w:tc>
          <w:tcPr>
            <w:tcW w:w="1198" w:type="dxa"/>
            <w:tcBorders>
              <w:top w:val="nil"/>
              <w:left w:val="nil"/>
              <w:bottom w:val="single" w:sz="4" w:space="0" w:color="auto"/>
              <w:right w:val="single" w:sz="4" w:space="0" w:color="auto"/>
            </w:tcBorders>
            <w:vAlign w:val="center"/>
            <w:hideMark/>
          </w:tcPr>
          <w:p w:rsidR="00A42F2A" w:rsidRDefault="00A42F2A">
            <w:pPr>
              <w:jc w:val="center"/>
              <w:rPr>
                <w:color w:val="000000"/>
              </w:rPr>
            </w:pPr>
            <w:r>
              <w:rPr>
                <w:color w:val="000000"/>
              </w:rPr>
              <w:t>943,69</w:t>
            </w:r>
          </w:p>
        </w:tc>
        <w:tc>
          <w:tcPr>
            <w:tcW w:w="1037" w:type="dxa"/>
            <w:tcBorders>
              <w:top w:val="nil"/>
              <w:left w:val="nil"/>
              <w:bottom w:val="single" w:sz="4" w:space="0" w:color="auto"/>
              <w:right w:val="single" w:sz="4" w:space="0" w:color="auto"/>
            </w:tcBorders>
            <w:vAlign w:val="center"/>
            <w:hideMark/>
          </w:tcPr>
          <w:p w:rsidR="00A42F2A" w:rsidRDefault="00A42F2A">
            <w:pPr>
              <w:jc w:val="center"/>
              <w:rPr>
                <w:color w:val="000000"/>
              </w:rPr>
            </w:pPr>
            <w:r>
              <w:rPr>
                <w:color w:val="000000"/>
              </w:rPr>
              <w:t>724,80</w:t>
            </w:r>
          </w:p>
        </w:tc>
        <w:tc>
          <w:tcPr>
            <w:tcW w:w="0" w:type="auto"/>
            <w:tcBorders>
              <w:top w:val="nil"/>
              <w:left w:val="nil"/>
              <w:bottom w:val="single" w:sz="4" w:space="0" w:color="auto"/>
              <w:right w:val="single" w:sz="4" w:space="0" w:color="auto"/>
            </w:tcBorders>
            <w:vAlign w:val="center"/>
            <w:hideMark/>
          </w:tcPr>
          <w:p w:rsidR="00A42F2A" w:rsidRDefault="00A42F2A">
            <w:pPr>
              <w:rPr>
                <w:color w:val="000000"/>
              </w:rPr>
            </w:pPr>
            <w:r>
              <w:rPr>
                <w:color w:val="000000"/>
              </w:rPr>
              <w:t>Исходя из величины расходов на оплату труда на 2018 г. и  страховых взносов в размере 30,2%</w:t>
            </w:r>
          </w:p>
        </w:tc>
      </w:tr>
      <w:tr w:rsidR="00A42F2A" w:rsidTr="004F3483">
        <w:trPr>
          <w:trHeight w:val="56"/>
        </w:trPr>
        <w:tc>
          <w:tcPr>
            <w:tcW w:w="0" w:type="auto"/>
            <w:tcBorders>
              <w:top w:val="nil"/>
              <w:left w:val="single" w:sz="4" w:space="0" w:color="auto"/>
              <w:bottom w:val="single" w:sz="4" w:space="0" w:color="auto"/>
              <w:right w:val="single" w:sz="4" w:space="0" w:color="auto"/>
            </w:tcBorders>
            <w:vAlign w:val="center"/>
            <w:hideMark/>
          </w:tcPr>
          <w:p w:rsidR="00A42F2A" w:rsidRDefault="00A42F2A">
            <w:pPr>
              <w:jc w:val="center"/>
              <w:rPr>
                <w:color w:val="000000"/>
              </w:rPr>
            </w:pPr>
            <w:r>
              <w:rPr>
                <w:color w:val="000000"/>
              </w:rPr>
              <w:t>2.2</w:t>
            </w:r>
          </w:p>
        </w:tc>
        <w:tc>
          <w:tcPr>
            <w:tcW w:w="0" w:type="auto"/>
            <w:tcBorders>
              <w:top w:val="nil"/>
              <w:left w:val="nil"/>
              <w:bottom w:val="single" w:sz="4" w:space="0" w:color="auto"/>
              <w:right w:val="single" w:sz="4" w:space="0" w:color="auto"/>
            </w:tcBorders>
            <w:vAlign w:val="center"/>
            <w:hideMark/>
          </w:tcPr>
          <w:p w:rsidR="00A42F2A" w:rsidRDefault="00A42F2A">
            <w:pPr>
              <w:rPr>
                <w:color w:val="000000"/>
              </w:rPr>
            </w:pPr>
            <w:r>
              <w:rPr>
                <w:color w:val="000000"/>
              </w:rPr>
              <w:t>Расходы, относящиеся к прочим прямым</w:t>
            </w:r>
          </w:p>
        </w:tc>
        <w:tc>
          <w:tcPr>
            <w:tcW w:w="0" w:type="auto"/>
            <w:tcBorders>
              <w:top w:val="nil"/>
              <w:left w:val="nil"/>
              <w:bottom w:val="single" w:sz="4" w:space="0" w:color="auto"/>
              <w:right w:val="single" w:sz="4" w:space="0" w:color="auto"/>
            </w:tcBorders>
            <w:vAlign w:val="center"/>
            <w:hideMark/>
          </w:tcPr>
          <w:p w:rsidR="00A42F2A" w:rsidRDefault="00A42F2A">
            <w:pPr>
              <w:jc w:val="center"/>
              <w:rPr>
                <w:color w:val="000000"/>
              </w:rPr>
            </w:pPr>
            <w:proofErr w:type="spellStart"/>
            <w:r>
              <w:rPr>
                <w:color w:val="000000"/>
              </w:rPr>
              <w:t>тыс</w:t>
            </w:r>
            <w:proofErr w:type="gramStart"/>
            <w:r>
              <w:rPr>
                <w:color w:val="000000"/>
              </w:rPr>
              <w:t>.р</w:t>
            </w:r>
            <w:proofErr w:type="gramEnd"/>
            <w:r>
              <w:rPr>
                <w:color w:val="000000"/>
              </w:rPr>
              <w:t>уб</w:t>
            </w:r>
            <w:proofErr w:type="spellEnd"/>
            <w:r>
              <w:rPr>
                <w:color w:val="000000"/>
              </w:rPr>
              <w:t>.</w:t>
            </w:r>
          </w:p>
        </w:tc>
        <w:tc>
          <w:tcPr>
            <w:tcW w:w="1198" w:type="dxa"/>
            <w:tcBorders>
              <w:top w:val="nil"/>
              <w:left w:val="nil"/>
              <w:bottom w:val="single" w:sz="4" w:space="0" w:color="auto"/>
              <w:right w:val="single" w:sz="4" w:space="0" w:color="auto"/>
            </w:tcBorders>
            <w:vAlign w:val="center"/>
            <w:hideMark/>
          </w:tcPr>
          <w:p w:rsidR="00A42F2A" w:rsidRDefault="00A42F2A">
            <w:pPr>
              <w:jc w:val="center"/>
              <w:rPr>
                <w:color w:val="000000"/>
              </w:rPr>
            </w:pPr>
            <w:r>
              <w:rPr>
                <w:color w:val="000000"/>
              </w:rPr>
              <w:t>32 396,96</w:t>
            </w:r>
          </w:p>
        </w:tc>
        <w:tc>
          <w:tcPr>
            <w:tcW w:w="1037" w:type="dxa"/>
            <w:tcBorders>
              <w:top w:val="nil"/>
              <w:left w:val="nil"/>
              <w:bottom w:val="single" w:sz="4" w:space="0" w:color="auto"/>
              <w:right w:val="single" w:sz="4" w:space="0" w:color="auto"/>
            </w:tcBorders>
            <w:vAlign w:val="center"/>
            <w:hideMark/>
          </w:tcPr>
          <w:p w:rsidR="00A42F2A" w:rsidRDefault="00A42F2A">
            <w:pPr>
              <w:jc w:val="center"/>
              <w:rPr>
                <w:color w:val="000000"/>
              </w:rPr>
            </w:pPr>
            <w:r>
              <w:rPr>
                <w:color w:val="000000"/>
              </w:rPr>
              <w:t>23 539,02</w:t>
            </w:r>
          </w:p>
        </w:tc>
        <w:tc>
          <w:tcPr>
            <w:tcW w:w="0" w:type="auto"/>
            <w:tcBorders>
              <w:top w:val="nil"/>
              <w:left w:val="nil"/>
              <w:bottom w:val="single" w:sz="4" w:space="0" w:color="auto"/>
              <w:right w:val="single" w:sz="4" w:space="0" w:color="auto"/>
            </w:tcBorders>
            <w:vAlign w:val="center"/>
            <w:hideMark/>
          </w:tcPr>
          <w:p w:rsidR="00A42F2A" w:rsidRDefault="00A42F2A">
            <w:pPr>
              <w:rPr>
                <w:color w:val="000000"/>
              </w:rPr>
            </w:pPr>
            <w:r>
              <w:rPr>
                <w:color w:val="000000"/>
              </w:rPr>
              <w:t xml:space="preserve">Не </w:t>
            </w:r>
            <w:proofErr w:type="spellStart"/>
            <w:r>
              <w:rPr>
                <w:color w:val="000000"/>
              </w:rPr>
              <w:t>принямта</w:t>
            </w:r>
            <w:proofErr w:type="spellEnd"/>
            <w:r>
              <w:rPr>
                <w:color w:val="000000"/>
              </w:rPr>
              <w:t xml:space="preserve"> </w:t>
            </w:r>
            <w:proofErr w:type="gramStart"/>
            <w:r>
              <w:rPr>
                <w:color w:val="000000"/>
              </w:rPr>
              <w:t>ускоренная</w:t>
            </w:r>
            <w:proofErr w:type="gramEnd"/>
            <w:r>
              <w:rPr>
                <w:color w:val="000000"/>
              </w:rPr>
              <w:t xml:space="preserve"> </w:t>
            </w:r>
            <w:proofErr w:type="spellStart"/>
            <w:r>
              <w:rPr>
                <w:color w:val="000000"/>
              </w:rPr>
              <w:t>амотризация</w:t>
            </w:r>
            <w:proofErr w:type="spellEnd"/>
            <w:r>
              <w:rPr>
                <w:color w:val="000000"/>
              </w:rPr>
              <w:t xml:space="preserve"> объектов теплоснабжения</w:t>
            </w:r>
          </w:p>
        </w:tc>
      </w:tr>
      <w:tr w:rsidR="00A42F2A" w:rsidTr="004F3483">
        <w:trPr>
          <w:trHeight w:val="56"/>
        </w:trPr>
        <w:tc>
          <w:tcPr>
            <w:tcW w:w="0" w:type="auto"/>
            <w:tcBorders>
              <w:top w:val="nil"/>
              <w:left w:val="single" w:sz="4" w:space="0" w:color="auto"/>
              <w:bottom w:val="single" w:sz="4" w:space="0" w:color="auto"/>
              <w:right w:val="single" w:sz="4" w:space="0" w:color="auto"/>
            </w:tcBorders>
            <w:vAlign w:val="center"/>
            <w:hideMark/>
          </w:tcPr>
          <w:p w:rsidR="00A42F2A" w:rsidRDefault="00A42F2A">
            <w:pPr>
              <w:jc w:val="center"/>
              <w:rPr>
                <w:color w:val="000000"/>
              </w:rPr>
            </w:pPr>
            <w:r>
              <w:rPr>
                <w:color w:val="000000"/>
              </w:rPr>
              <w:t>2.3</w:t>
            </w:r>
          </w:p>
        </w:tc>
        <w:tc>
          <w:tcPr>
            <w:tcW w:w="0" w:type="auto"/>
            <w:tcBorders>
              <w:top w:val="nil"/>
              <w:left w:val="nil"/>
              <w:bottom w:val="single" w:sz="4" w:space="0" w:color="auto"/>
              <w:right w:val="single" w:sz="4" w:space="0" w:color="auto"/>
            </w:tcBorders>
            <w:vAlign w:val="center"/>
            <w:hideMark/>
          </w:tcPr>
          <w:p w:rsidR="00A42F2A" w:rsidRDefault="00A42F2A">
            <w:pPr>
              <w:rPr>
                <w:color w:val="000000"/>
              </w:rPr>
            </w:pPr>
            <w:r>
              <w:rPr>
                <w:color w:val="000000"/>
              </w:rPr>
              <w:t xml:space="preserve">Расходы, относящиеся к </w:t>
            </w:r>
            <w:proofErr w:type="gramStart"/>
            <w:r>
              <w:rPr>
                <w:color w:val="000000"/>
              </w:rPr>
              <w:t>цеховым</w:t>
            </w:r>
            <w:proofErr w:type="gramEnd"/>
          </w:p>
        </w:tc>
        <w:tc>
          <w:tcPr>
            <w:tcW w:w="0" w:type="auto"/>
            <w:tcBorders>
              <w:top w:val="nil"/>
              <w:left w:val="nil"/>
              <w:bottom w:val="single" w:sz="4" w:space="0" w:color="auto"/>
              <w:right w:val="single" w:sz="4" w:space="0" w:color="auto"/>
            </w:tcBorders>
            <w:vAlign w:val="center"/>
            <w:hideMark/>
          </w:tcPr>
          <w:p w:rsidR="00A42F2A" w:rsidRDefault="00A42F2A">
            <w:pPr>
              <w:jc w:val="center"/>
              <w:rPr>
                <w:color w:val="000000"/>
              </w:rPr>
            </w:pPr>
            <w:proofErr w:type="spellStart"/>
            <w:r>
              <w:rPr>
                <w:color w:val="000000"/>
              </w:rPr>
              <w:t>тыс</w:t>
            </w:r>
            <w:proofErr w:type="gramStart"/>
            <w:r>
              <w:rPr>
                <w:color w:val="000000"/>
              </w:rPr>
              <w:t>.р</w:t>
            </w:r>
            <w:proofErr w:type="gramEnd"/>
            <w:r>
              <w:rPr>
                <w:color w:val="000000"/>
              </w:rPr>
              <w:t>уб</w:t>
            </w:r>
            <w:proofErr w:type="spellEnd"/>
            <w:r>
              <w:rPr>
                <w:color w:val="000000"/>
              </w:rPr>
              <w:t>.</w:t>
            </w:r>
          </w:p>
        </w:tc>
        <w:tc>
          <w:tcPr>
            <w:tcW w:w="1198" w:type="dxa"/>
            <w:tcBorders>
              <w:top w:val="nil"/>
              <w:left w:val="nil"/>
              <w:bottom w:val="single" w:sz="4" w:space="0" w:color="auto"/>
              <w:right w:val="single" w:sz="4" w:space="0" w:color="auto"/>
            </w:tcBorders>
            <w:vAlign w:val="center"/>
            <w:hideMark/>
          </w:tcPr>
          <w:p w:rsidR="00A42F2A" w:rsidRDefault="00A42F2A">
            <w:pPr>
              <w:jc w:val="center"/>
              <w:rPr>
                <w:color w:val="000000"/>
              </w:rPr>
            </w:pPr>
            <w:r>
              <w:rPr>
                <w:color w:val="000000"/>
              </w:rPr>
              <w:t>169,90</w:t>
            </w:r>
          </w:p>
        </w:tc>
        <w:tc>
          <w:tcPr>
            <w:tcW w:w="1037" w:type="dxa"/>
            <w:tcBorders>
              <w:top w:val="nil"/>
              <w:left w:val="nil"/>
              <w:bottom w:val="single" w:sz="4" w:space="0" w:color="auto"/>
              <w:right w:val="single" w:sz="4" w:space="0" w:color="auto"/>
            </w:tcBorders>
            <w:vAlign w:val="center"/>
            <w:hideMark/>
          </w:tcPr>
          <w:p w:rsidR="00A42F2A" w:rsidRDefault="00A42F2A">
            <w:pPr>
              <w:jc w:val="center"/>
              <w:rPr>
                <w:color w:val="000000"/>
              </w:rPr>
            </w:pPr>
            <w:r>
              <w:rPr>
                <w:color w:val="000000"/>
              </w:rPr>
              <w:t>169,90</w:t>
            </w:r>
          </w:p>
        </w:tc>
        <w:tc>
          <w:tcPr>
            <w:tcW w:w="0" w:type="auto"/>
            <w:tcBorders>
              <w:top w:val="nil"/>
              <w:left w:val="nil"/>
              <w:bottom w:val="single" w:sz="4" w:space="0" w:color="auto"/>
              <w:right w:val="single" w:sz="4" w:space="0" w:color="auto"/>
            </w:tcBorders>
            <w:vAlign w:val="center"/>
            <w:hideMark/>
          </w:tcPr>
          <w:p w:rsidR="00A42F2A" w:rsidRDefault="00A42F2A">
            <w:pPr>
              <w:rPr>
                <w:color w:val="000000"/>
              </w:rPr>
            </w:pPr>
            <w:r>
              <w:rPr>
                <w:color w:val="000000"/>
              </w:rPr>
              <w:t> </w:t>
            </w:r>
          </w:p>
        </w:tc>
      </w:tr>
      <w:tr w:rsidR="00A42F2A" w:rsidTr="004F3483">
        <w:trPr>
          <w:trHeight w:val="56"/>
        </w:trPr>
        <w:tc>
          <w:tcPr>
            <w:tcW w:w="0" w:type="auto"/>
            <w:tcBorders>
              <w:top w:val="nil"/>
              <w:left w:val="single" w:sz="4" w:space="0" w:color="auto"/>
              <w:bottom w:val="single" w:sz="4" w:space="0" w:color="auto"/>
              <w:right w:val="single" w:sz="4" w:space="0" w:color="auto"/>
            </w:tcBorders>
            <w:vAlign w:val="center"/>
            <w:hideMark/>
          </w:tcPr>
          <w:p w:rsidR="00A42F2A" w:rsidRDefault="00A42F2A">
            <w:pPr>
              <w:jc w:val="center"/>
              <w:rPr>
                <w:color w:val="000000"/>
              </w:rPr>
            </w:pPr>
            <w:r>
              <w:rPr>
                <w:color w:val="000000"/>
              </w:rPr>
              <w:t>2.4</w:t>
            </w:r>
          </w:p>
        </w:tc>
        <w:tc>
          <w:tcPr>
            <w:tcW w:w="0" w:type="auto"/>
            <w:tcBorders>
              <w:top w:val="nil"/>
              <w:left w:val="nil"/>
              <w:bottom w:val="single" w:sz="4" w:space="0" w:color="auto"/>
              <w:right w:val="single" w:sz="4" w:space="0" w:color="auto"/>
            </w:tcBorders>
            <w:vAlign w:val="center"/>
            <w:hideMark/>
          </w:tcPr>
          <w:p w:rsidR="00A42F2A" w:rsidRDefault="00A42F2A">
            <w:pPr>
              <w:rPr>
                <w:color w:val="000000"/>
              </w:rPr>
            </w:pPr>
            <w:r>
              <w:rPr>
                <w:color w:val="000000"/>
              </w:rPr>
              <w:t xml:space="preserve">Расходы, относящиеся к </w:t>
            </w:r>
            <w:proofErr w:type="gramStart"/>
            <w:r>
              <w:rPr>
                <w:color w:val="000000"/>
              </w:rPr>
              <w:t>общехозяйственным</w:t>
            </w:r>
            <w:proofErr w:type="gramEnd"/>
          </w:p>
        </w:tc>
        <w:tc>
          <w:tcPr>
            <w:tcW w:w="0" w:type="auto"/>
            <w:tcBorders>
              <w:top w:val="nil"/>
              <w:left w:val="nil"/>
              <w:bottom w:val="single" w:sz="4" w:space="0" w:color="auto"/>
              <w:right w:val="single" w:sz="4" w:space="0" w:color="auto"/>
            </w:tcBorders>
            <w:vAlign w:val="center"/>
            <w:hideMark/>
          </w:tcPr>
          <w:p w:rsidR="00A42F2A" w:rsidRDefault="00A42F2A">
            <w:pPr>
              <w:jc w:val="center"/>
              <w:rPr>
                <w:color w:val="000000"/>
              </w:rPr>
            </w:pPr>
            <w:proofErr w:type="spellStart"/>
            <w:r>
              <w:rPr>
                <w:color w:val="000000"/>
              </w:rPr>
              <w:t>тыс</w:t>
            </w:r>
            <w:proofErr w:type="gramStart"/>
            <w:r>
              <w:rPr>
                <w:color w:val="000000"/>
              </w:rPr>
              <w:t>.р</w:t>
            </w:r>
            <w:proofErr w:type="gramEnd"/>
            <w:r>
              <w:rPr>
                <w:color w:val="000000"/>
              </w:rPr>
              <w:t>уб</w:t>
            </w:r>
            <w:proofErr w:type="spellEnd"/>
            <w:r>
              <w:rPr>
                <w:color w:val="000000"/>
              </w:rPr>
              <w:t>.</w:t>
            </w:r>
          </w:p>
        </w:tc>
        <w:tc>
          <w:tcPr>
            <w:tcW w:w="1198" w:type="dxa"/>
            <w:tcBorders>
              <w:top w:val="nil"/>
              <w:left w:val="nil"/>
              <w:bottom w:val="single" w:sz="4" w:space="0" w:color="auto"/>
              <w:right w:val="single" w:sz="4" w:space="0" w:color="auto"/>
            </w:tcBorders>
            <w:vAlign w:val="center"/>
            <w:hideMark/>
          </w:tcPr>
          <w:p w:rsidR="00A42F2A" w:rsidRDefault="00A42F2A">
            <w:pPr>
              <w:jc w:val="center"/>
              <w:rPr>
                <w:color w:val="000000"/>
              </w:rPr>
            </w:pPr>
            <w:r>
              <w:rPr>
                <w:color w:val="000000"/>
              </w:rPr>
              <w:t>592,74</w:t>
            </w:r>
          </w:p>
        </w:tc>
        <w:tc>
          <w:tcPr>
            <w:tcW w:w="1037" w:type="dxa"/>
            <w:tcBorders>
              <w:top w:val="nil"/>
              <w:left w:val="nil"/>
              <w:bottom w:val="single" w:sz="4" w:space="0" w:color="auto"/>
              <w:right w:val="single" w:sz="4" w:space="0" w:color="auto"/>
            </w:tcBorders>
            <w:vAlign w:val="center"/>
            <w:hideMark/>
          </w:tcPr>
          <w:p w:rsidR="00A42F2A" w:rsidRDefault="00A42F2A">
            <w:pPr>
              <w:jc w:val="center"/>
              <w:rPr>
                <w:color w:val="000000"/>
              </w:rPr>
            </w:pPr>
            <w:r>
              <w:rPr>
                <w:color w:val="000000"/>
              </w:rPr>
              <w:t>137,41</w:t>
            </w:r>
          </w:p>
        </w:tc>
        <w:tc>
          <w:tcPr>
            <w:tcW w:w="0" w:type="auto"/>
            <w:tcBorders>
              <w:top w:val="nil"/>
              <w:left w:val="nil"/>
              <w:bottom w:val="single" w:sz="4" w:space="0" w:color="auto"/>
              <w:right w:val="single" w:sz="4" w:space="0" w:color="auto"/>
            </w:tcBorders>
            <w:vAlign w:val="center"/>
            <w:hideMark/>
          </w:tcPr>
          <w:p w:rsidR="00A42F2A" w:rsidRDefault="00A42F2A">
            <w:pPr>
              <w:rPr>
                <w:color w:val="000000"/>
              </w:rPr>
            </w:pPr>
            <w:r>
              <w:rPr>
                <w:color w:val="000000"/>
              </w:rPr>
              <w:t> </w:t>
            </w:r>
          </w:p>
        </w:tc>
      </w:tr>
      <w:tr w:rsidR="00A42F2A" w:rsidTr="004F3483">
        <w:trPr>
          <w:trHeight w:val="56"/>
        </w:trPr>
        <w:tc>
          <w:tcPr>
            <w:tcW w:w="0" w:type="auto"/>
            <w:tcBorders>
              <w:top w:val="nil"/>
              <w:left w:val="single" w:sz="4" w:space="0" w:color="auto"/>
              <w:bottom w:val="single" w:sz="4" w:space="0" w:color="auto"/>
              <w:right w:val="single" w:sz="4" w:space="0" w:color="auto"/>
            </w:tcBorders>
            <w:vAlign w:val="center"/>
            <w:hideMark/>
          </w:tcPr>
          <w:p w:rsidR="00A42F2A" w:rsidRDefault="00A42F2A">
            <w:pPr>
              <w:jc w:val="center"/>
              <w:rPr>
                <w:color w:val="000000"/>
              </w:rPr>
            </w:pPr>
            <w:r>
              <w:rPr>
                <w:color w:val="000000"/>
              </w:rPr>
              <w:t>2.5</w:t>
            </w:r>
          </w:p>
        </w:tc>
        <w:tc>
          <w:tcPr>
            <w:tcW w:w="0" w:type="auto"/>
            <w:tcBorders>
              <w:top w:val="nil"/>
              <w:left w:val="nil"/>
              <w:bottom w:val="single" w:sz="4" w:space="0" w:color="auto"/>
              <w:right w:val="single" w:sz="4" w:space="0" w:color="auto"/>
            </w:tcBorders>
            <w:vAlign w:val="center"/>
            <w:hideMark/>
          </w:tcPr>
          <w:p w:rsidR="00A42F2A" w:rsidRDefault="00A42F2A">
            <w:pPr>
              <w:rPr>
                <w:color w:val="000000"/>
              </w:rPr>
            </w:pPr>
            <w:r>
              <w:rPr>
                <w:color w:val="000000"/>
              </w:rPr>
              <w:t>Итого</w:t>
            </w:r>
          </w:p>
        </w:tc>
        <w:tc>
          <w:tcPr>
            <w:tcW w:w="0" w:type="auto"/>
            <w:tcBorders>
              <w:top w:val="nil"/>
              <w:left w:val="nil"/>
              <w:bottom w:val="single" w:sz="4" w:space="0" w:color="auto"/>
              <w:right w:val="single" w:sz="4" w:space="0" w:color="auto"/>
            </w:tcBorders>
            <w:vAlign w:val="center"/>
            <w:hideMark/>
          </w:tcPr>
          <w:p w:rsidR="00A42F2A" w:rsidRDefault="00A42F2A">
            <w:pPr>
              <w:jc w:val="center"/>
              <w:rPr>
                <w:color w:val="000000"/>
              </w:rPr>
            </w:pPr>
            <w:proofErr w:type="spellStart"/>
            <w:r>
              <w:rPr>
                <w:color w:val="000000"/>
              </w:rPr>
              <w:t>тыс</w:t>
            </w:r>
            <w:proofErr w:type="gramStart"/>
            <w:r>
              <w:rPr>
                <w:color w:val="000000"/>
              </w:rPr>
              <w:t>.р</w:t>
            </w:r>
            <w:proofErr w:type="gramEnd"/>
            <w:r>
              <w:rPr>
                <w:color w:val="000000"/>
              </w:rPr>
              <w:t>уб</w:t>
            </w:r>
            <w:proofErr w:type="spellEnd"/>
            <w:r>
              <w:rPr>
                <w:color w:val="000000"/>
              </w:rPr>
              <w:t>.</w:t>
            </w:r>
          </w:p>
        </w:tc>
        <w:tc>
          <w:tcPr>
            <w:tcW w:w="1198" w:type="dxa"/>
            <w:tcBorders>
              <w:top w:val="nil"/>
              <w:left w:val="nil"/>
              <w:bottom w:val="single" w:sz="4" w:space="0" w:color="auto"/>
              <w:right w:val="single" w:sz="4" w:space="0" w:color="auto"/>
            </w:tcBorders>
            <w:vAlign w:val="center"/>
            <w:hideMark/>
          </w:tcPr>
          <w:p w:rsidR="00A42F2A" w:rsidRDefault="00A42F2A">
            <w:pPr>
              <w:jc w:val="center"/>
              <w:rPr>
                <w:color w:val="000000"/>
              </w:rPr>
            </w:pPr>
            <w:r>
              <w:rPr>
                <w:color w:val="000000"/>
              </w:rPr>
              <w:t>34 103,29</w:t>
            </w:r>
          </w:p>
        </w:tc>
        <w:tc>
          <w:tcPr>
            <w:tcW w:w="1037" w:type="dxa"/>
            <w:tcBorders>
              <w:top w:val="nil"/>
              <w:left w:val="nil"/>
              <w:bottom w:val="single" w:sz="4" w:space="0" w:color="auto"/>
              <w:right w:val="single" w:sz="4" w:space="0" w:color="auto"/>
            </w:tcBorders>
            <w:vAlign w:val="center"/>
            <w:hideMark/>
          </w:tcPr>
          <w:p w:rsidR="00A42F2A" w:rsidRDefault="00A42F2A">
            <w:pPr>
              <w:jc w:val="center"/>
              <w:rPr>
                <w:color w:val="000000"/>
              </w:rPr>
            </w:pPr>
            <w:r>
              <w:rPr>
                <w:color w:val="000000"/>
              </w:rPr>
              <w:t>24 571,13</w:t>
            </w:r>
          </w:p>
        </w:tc>
        <w:tc>
          <w:tcPr>
            <w:tcW w:w="0" w:type="auto"/>
            <w:tcBorders>
              <w:top w:val="nil"/>
              <w:left w:val="nil"/>
              <w:bottom w:val="single" w:sz="4" w:space="0" w:color="auto"/>
              <w:right w:val="single" w:sz="4" w:space="0" w:color="auto"/>
            </w:tcBorders>
            <w:vAlign w:val="center"/>
            <w:hideMark/>
          </w:tcPr>
          <w:p w:rsidR="00A42F2A" w:rsidRDefault="00A42F2A">
            <w:pPr>
              <w:rPr>
                <w:color w:val="000000"/>
              </w:rPr>
            </w:pPr>
            <w:r>
              <w:rPr>
                <w:color w:val="000000"/>
              </w:rPr>
              <w:t> </w:t>
            </w:r>
          </w:p>
        </w:tc>
      </w:tr>
      <w:tr w:rsidR="00A42F2A" w:rsidTr="004F3483">
        <w:trPr>
          <w:trHeight w:val="56"/>
        </w:trPr>
        <w:tc>
          <w:tcPr>
            <w:tcW w:w="0" w:type="auto"/>
            <w:tcBorders>
              <w:top w:val="nil"/>
              <w:left w:val="single" w:sz="4" w:space="0" w:color="auto"/>
              <w:bottom w:val="single" w:sz="4" w:space="0" w:color="auto"/>
              <w:right w:val="single" w:sz="4" w:space="0" w:color="auto"/>
            </w:tcBorders>
            <w:vAlign w:val="center"/>
            <w:hideMark/>
          </w:tcPr>
          <w:p w:rsidR="00A42F2A" w:rsidRDefault="00A42F2A">
            <w:pPr>
              <w:jc w:val="center"/>
              <w:rPr>
                <w:color w:val="000000"/>
              </w:rPr>
            </w:pPr>
            <w:r>
              <w:rPr>
                <w:color w:val="000000"/>
              </w:rPr>
              <w:t>2.6</w:t>
            </w:r>
          </w:p>
        </w:tc>
        <w:tc>
          <w:tcPr>
            <w:tcW w:w="0" w:type="auto"/>
            <w:tcBorders>
              <w:top w:val="nil"/>
              <w:left w:val="nil"/>
              <w:bottom w:val="single" w:sz="4" w:space="0" w:color="auto"/>
              <w:right w:val="single" w:sz="4" w:space="0" w:color="auto"/>
            </w:tcBorders>
            <w:vAlign w:val="center"/>
            <w:hideMark/>
          </w:tcPr>
          <w:p w:rsidR="00A42F2A" w:rsidRDefault="00A42F2A">
            <w:pPr>
              <w:rPr>
                <w:color w:val="000000"/>
              </w:rPr>
            </w:pPr>
            <w:r>
              <w:rPr>
                <w:color w:val="000000"/>
              </w:rPr>
              <w:t>Налог на прибыль</w:t>
            </w:r>
          </w:p>
        </w:tc>
        <w:tc>
          <w:tcPr>
            <w:tcW w:w="0" w:type="auto"/>
            <w:tcBorders>
              <w:top w:val="nil"/>
              <w:left w:val="nil"/>
              <w:bottom w:val="single" w:sz="4" w:space="0" w:color="auto"/>
              <w:right w:val="single" w:sz="4" w:space="0" w:color="auto"/>
            </w:tcBorders>
            <w:vAlign w:val="center"/>
            <w:hideMark/>
          </w:tcPr>
          <w:p w:rsidR="00A42F2A" w:rsidRDefault="00A42F2A">
            <w:pPr>
              <w:jc w:val="center"/>
              <w:rPr>
                <w:color w:val="000000"/>
              </w:rPr>
            </w:pPr>
            <w:proofErr w:type="spellStart"/>
            <w:r>
              <w:rPr>
                <w:color w:val="000000"/>
              </w:rPr>
              <w:t>тыс</w:t>
            </w:r>
            <w:proofErr w:type="gramStart"/>
            <w:r>
              <w:rPr>
                <w:color w:val="000000"/>
              </w:rPr>
              <w:t>.р</w:t>
            </w:r>
            <w:proofErr w:type="gramEnd"/>
            <w:r>
              <w:rPr>
                <w:color w:val="000000"/>
              </w:rPr>
              <w:t>уб</w:t>
            </w:r>
            <w:proofErr w:type="spellEnd"/>
            <w:r>
              <w:rPr>
                <w:color w:val="000000"/>
              </w:rPr>
              <w:t>.</w:t>
            </w:r>
          </w:p>
        </w:tc>
        <w:tc>
          <w:tcPr>
            <w:tcW w:w="1198" w:type="dxa"/>
            <w:tcBorders>
              <w:top w:val="nil"/>
              <w:left w:val="nil"/>
              <w:bottom w:val="single" w:sz="4" w:space="0" w:color="auto"/>
              <w:right w:val="single" w:sz="4" w:space="0" w:color="auto"/>
            </w:tcBorders>
            <w:vAlign w:val="center"/>
            <w:hideMark/>
          </w:tcPr>
          <w:p w:rsidR="00A42F2A" w:rsidRDefault="00A42F2A">
            <w:pPr>
              <w:jc w:val="center"/>
              <w:rPr>
                <w:color w:val="000000"/>
              </w:rPr>
            </w:pPr>
            <w:r>
              <w:rPr>
                <w:color w:val="000000"/>
              </w:rPr>
              <w:t>602,05</w:t>
            </w:r>
          </w:p>
        </w:tc>
        <w:tc>
          <w:tcPr>
            <w:tcW w:w="1037" w:type="dxa"/>
            <w:tcBorders>
              <w:top w:val="nil"/>
              <w:left w:val="nil"/>
              <w:bottom w:val="single" w:sz="4" w:space="0" w:color="auto"/>
              <w:right w:val="single" w:sz="4" w:space="0" w:color="auto"/>
            </w:tcBorders>
            <w:vAlign w:val="center"/>
            <w:hideMark/>
          </w:tcPr>
          <w:p w:rsidR="00A42F2A" w:rsidRDefault="00A42F2A">
            <w:pPr>
              <w:jc w:val="center"/>
              <w:rPr>
                <w:color w:val="000000"/>
              </w:rPr>
            </w:pPr>
            <w:r>
              <w:rPr>
                <w:color w:val="000000"/>
              </w:rPr>
              <w:t>0,00</w:t>
            </w:r>
          </w:p>
        </w:tc>
        <w:tc>
          <w:tcPr>
            <w:tcW w:w="0" w:type="auto"/>
            <w:tcBorders>
              <w:top w:val="nil"/>
              <w:left w:val="nil"/>
              <w:bottom w:val="single" w:sz="4" w:space="0" w:color="auto"/>
              <w:right w:val="single" w:sz="4" w:space="0" w:color="auto"/>
            </w:tcBorders>
            <w:vAlign w:val="center"/>
            <w:hideMark/>
          </w:tcPr>
          <w:p w:rsidR="00A42F2A" w:rsidRDefault="00A42F2A">
            <w:pPr>
              <w:rPr>
                <w:color w:val="000000"/>
              </w:rPr>
            </w:pPr>
            <w:r>
              <w:rPr>
                <w:color w:val="000000"/>
              </w:rPr>
              <w:t> </w:t>
            </w:r>
          </w:p>
        </w:tc>
      </w:tr>
      <w:tr w:rsidR="00A42F2A" w:rsidTr="004F3483">
        <w:trPr>
          <w:trHeight w:val="56"/>
        </w:trPr>
        <w:tc>
          <w:tcPr>
            <w:tcW w:w="0" w:type="auto"/>
            <w:tcBorders>
              <w:top w:val="nil"/>
              <w:left w:val="single" w:sz="4" w:space="0" w:color="auto"/>
              <w:bottom w:val="single" w:sz="4" w:space="0" w:color="auto"/>
              <w:right w:val="single" w:sz="4" w:space="0" w:color="auto"/>
            </w:tcBorders>
            <w:vAlign w:val="center"/>
            <w:hideMark/>
          </w:tcPr>
          <w:p w:rsidR="00A42F2A" w:rsidRDefault="00A42F2A">
            <w:pPr>
              <w:jc w:val="center"/>
              <w:rPr>
                <w:color w:val="000000"/>
              </w:rPr>
            </w:pPr>
            <w:r>
              <w:rPr>
                <w:color w:val="000000"/>
              </w:rPr>
              <w:t> </w:t>
            </w:r>
          </w:p>
        </w:tc>
        <w:tc>
          <w:tcPr>
            <w:tcW w:w="0" w:type="auto"/>
            <w:tcBorders>
              <w:top w:val="nil"/>
              <w:left w:val="nil"/>
              <w:bottom w:val="single" w:sz="4" w:space="0" w:color="auto"/>
              <w:right w:val="single" w:sz="4" w:space="0" w:color="auto"/>
            </w:tcBorders>
            <w:vAlign w:val="center"/>
            <w:hideMark/>
          </w:tcPr>
          <w:p w:rsidR="00A42F2A" w:rsidRDefault="00A42F2A">
            <w:pPr>
              <w:rPr>
                <w:b/>
                <w:bCs/>
                <w:color w:val="000000"/>
              </w:rPr>
            </w:pPr>
            <w:r>
              <w:rPr>
                <w:b/>
                <w:bCs/>
                <w:color w:val="000000"/>
              </w:rPr>
              <w:t>Итого неподконтрольные расходы</w:t>
            </w:r>
          </w:p>
        </w:tc>
        <w:tc>
          <w:tcPr>
            <w:tcW w:w="0" w:type="auto"/>
            <w:tcBorders>
              <w:top w:val="nil"/>
              <w:left w:val="nil"/>
              <w:bottom w:val="single" w:sz="4" w:space="0" w:color="auto"/>
              <w:right w:val="single" w:sz="4" w:space="0" w:color="auto"/>
            </w:tcBorders>
            <w:vAlign w:val="center"/>
            <w:hideMark/>
          </w:tcPr>
          <w:p w:rsidR="00A42F2A" w:rsidRDefault="00A42F2A">
            <w:pPr>
              <w:jc w:val="center"/>
              <w:rPr>
                <w:b/>
                <w:bCs/>
                <w:color w:val="000000"/>
              </w:rPr>
            </w:pPr>
            <w:proofErr w:type="spellStart"/>
            <w:r>
              <w:rPr>
                <w:b/>
                <w:bCs/>
                <w:color w:val="000000"/>
              </w:rPr>
              <w:t>тыс</w:t>
            </w:r>
            <w:proofErr w:type="gramStart"/>
            <w:r>
              <w:rPr>
                <w:b/>
                <w:bCs/>
                <w:color w:val="000000"/>
              </w:rPr>
              <w:t>.р</w:t>
            </w:r>
            <w:proofErr w:type="gramEnd"/>
            <w:r>
              <w:rPr>
                <w:b/>
                <w:bCs/>
                <w:color w:val="000000"/>
              </w:rPr>
              <w:t>уб</w:t>
            </w:r>
            <w:proofErr w:type="spellEnd"/>
            <w:r>
              <w:rPr>
                <w:b/>
                <w:bCs/>
                <w:color w:val="000000"/>
              </w:rPr>
              <w:t>.</w:t>
            </w:r>
          </w:p>
        </w:tc>
        <w:tc>
          <w:tcPr>
            <w:tcW w:w="1198" w:type="dxa"/>
            <w:tcBorders>
              <w:top w:val="nil"/>
              <w:left w:val="nil"/>
              <w:bottom w:val="single" w:sz="4" w:space="0" w:color="auto"/>
              <w:right w:val="single" w:sz="4" w:space="0" w:color="auto"/>
            </w:tcBorders>
            <w:vAlign w:val="center"/>
            <w:hideMark/>
          </w:tcPr>
          <w:p w:rsidR="00A42F2A" w:rsidRDefault="00A42F2A">
            <w:pPr>
              <w:jc w:val="center"/>
              <w:rPr>
                <w:b/>
                <w:bCs/>
                <w:color w:val="000000"/>
              </w:rPr>
            </w:pPr>
            <w:r>
              <w:rPr>
                <w:b/>
                <w:bCs/>
                <w:color w:val="000000"/>
              </w:rPr>
              <w:t>34 705,34</w:t>
            </w:r>
          </w:p>
        </w:tc>
        <w:tc>
          <w:tcPr>
            <w:tcW w:w="1037" w:type="dxa"/>
            <w:tcBorders>
              <w:top w:val="nil"/>
              <w:left w:val="nil"/>
              <w:bottom w:val="single" w:sz="4" w:space="0" w:color="auto"/>
              <w:right w:val="single" w:sz="4" w:space="0" w:color="auto"/>
            </w:tcBorders>
            <w:vAlign w:val="center"/>
            <w:hideMark/>
          </w:tcPr>
          <w:p w:rsidR="00A42F2A" w:rsidRDefault="00A42F2A">
            <w:pPr>
              <w:jc w:val="center"/>
              <w:rPr>
                <w:b/>
                <w:bCs/>
                <w:color w:val="000000"/>
              </w:rPr>
            </w:pPr>
            <w:r>
              <w:rPr>
                <w:b/>
                <w:bCs/>
                <w:color w:val="000000"/>
              </w:rPr>
              <w:t>24 571,13</w:t>
            </w:r>
          </w:p>
        </w:tc>
        <w:tc>
          <w:tcPr>
            <w:tcW w:w="0" w:type="auto"/>
            <w:tcBorders>
              <w:top w:val="nil"/>
              <w:left w:val="nil"/>
              <w:bottom w:val="single" w:sz="4" w:space="0" w:color="auto"/>
              <w:right w:val="single" w:sz="4" w:space="0" w:color="auto"/>
            </w:tcBorders>
            <w:vAlign w:val="center"/>
            <w:hideMark/>
          </w:tcPr>
          <w:p w:rsidR="00A42F2A" w:rsidRDefault="00A42F2A">
            <w:pPr>
              <w:rPr>
                <w:b/>
                <w:bCs/>
                <w:color w:val="000000"/>
              </w:rPr>
            </w:pPr>
            <w:r>
              <w:rPr>
                <w:b/>
                <w:bCs/>
                <w:color w:val="000000"/>
              </w:rPr>
              <w:t> </w:t>
            </w:r>
          </w:p>
        </w:tc>
      </w:tr>
      <w:tr w:rsidR="00A42F2A" w:rsidTr="004F3483">
        <w:trPr>
          <w:trHeight w:val="56"/>
        </w:trPr>
        <w:tc>
          <w:tcPr>
            <w:tcW w:w="0" w:type="auto"/>
            <w:tcBorders>
              <w:top w:val="nil"/>
              <w:left w:val="single" w:sz="4" w:space="0" w:color="auto"/>
              <w:bottom w:val="single" w:sz="4" w:space="0" w:color="auto"/>
              <w:right w:val="single" w:sz="4" w:space="0" w:color="auto"/>
            </w:tcBorders>
            <w:vAlign w:val="center"/>
            <w:hideMark/>
          </w:tcPr>
          <w:p w:rsidR="00A42F2A" w:rsidRDefault="00A42F2A">
            <w:pPr>
              <w:jc w:val="center"/>
              <w:rPr>
                <w:b/>
                <w:bCs/>
                <w:color w:val="000000"/>
              </w:rPr>
            </w:pPr>
            <w:r>
              <w:rPr>
                <w:b/>
                <w:bCs/>
                <w:color w:val="000000"/>
              </w:rPr>
              <w:t>3</w:t>
            </w:r>
          </w:p>
        </w:tc>
        <w:tc>
          <w:tcPr>
            <w:tcW w:w="0" w:type="auto"/>
            <w:tcBorders>
              <w:top w:val="nil"/>
              <w:left w:val="nil"/>
              <w:bottom w:val="single" w:sz="4" w:space="0" w:color="auto"/>
              <w:right w:val="single" w:sz="4" w:space="0" w:color="auto"/>
            </w:tcBorders>
            <w:vAlign w:val="center"/>
            <w:hideMark/>
          </w:tcPr>
          <w:p w:rsidR="00A42F2A" w:rsidRDefault="00A42F2A">
            <w:pPr>
              <w:rPr>
                <w:b/>
                <w:bCs/>
                <w:color w:val="000000"/>
              </w:rPr>
            </w:pPr>
            <w:r>
              <w:rPr>
                <w:b/>
                <w:bCs/>
                <w:color w:val="000000"/>
              </w:rPr>
              <w:t>Расходы на приобретение энергетических ресурсов</w:t>
            </w:r>
          </w:p>
        </w:tc>
        <w:tc>
          <w:tcPr>
            <w:tcW w:w="0" w:type="auto"/>
            <w:tcBorders>
              <w:top w:val="nil"/>
              <w:left w:val="nil"/>
              <w:bottom w:val="single" w:sz="4" w:space="0" w:color="auto"/>
              <w:right w:val="single" w:sz="4" w:space="0" w:color="auto"/>
            </w:tcBorders>
            <w:vAlign w:val="center"/>
            <w:hideMark/>
          </w:tcPr>
          <w:p w:rsidR="00A42F2A" w:rsidRDefault="00A42F2A">
            <w:pPr>
              <w:rPr>
                <w:rFonts w:ascii="Calibri" w:hAnsi="Calibri"/>
                <w:color w:val="000000"/>
              </w:rPr>
            </w:pPr>
            <w:r>
              <w:rPr>
                <w:rFonts w:ascii="Calibri" w:hAnsi="Calibri"/>
                <w:color w:val="000000"/>
              </w:rPr>
              <w:t> </w:t>
            </w:r>
          </w:p>
        </w:tc>
        <w:tc>
          <w:tcPr>
            <w:tcW w:w="1198" w:type="dxa"/>
            <w:tcBorders>
              <w:top w:val="nil"/>
              <w:left w:val="nil"/>
              <w:bottom w:val="single" w:sz="4" w:space="0" w:color="auto"/>
              <w:right w:val="single" w:sz="4" w:space="0" w:color="auto"/>
            </w:tcBorders>
            <w:vAlign w:val="center"/>
            <w:hideMark/>
          </w:tcPr>
          <w:p w:rsidR="00A42F2A" w:rsidRDefault="00A42F2A">
            <w:pPr>
              <w:jc w:val="center"/>
              <w:rPr>
                <w:color w:val="000000"/>
              </w:rPr>
            </w:pPr>
            <w:r>
              <w:rPr>
                <w:color w:val="000000"/>
              </w:rPr>
              <w:t> </w:t>
            </w:r>
          </w:p>
        </w:tc>
        <w:tc>
          <w:tcPr>
            <w:tcW w:w="1037" w:type="dxa"/>
            <w:tcBorders>
              <w:top w:val="nil"/>
              <w:left w:val="nil"/>
              <w:bottom w:val="single" w:sz="4" w:space="0" w:color="auto"/>
              <w:right w:val="single" w:sz="4" w:space="0" w:color="auto"/>
            </w:tcBorders>
            <w:vAlign w:val="center"/>
            <w:hideMark/>
          </w:tcPr>
          <w:p w:rsidR="00A42F2A" w:rsidRDefault="00A42F2A">
            <w:pPr>
              <w:jc w:val="center"/>
              <w:rPr>
                <w:color w:val="000000"/>
              </w:rPr>
            </w:pPr>
            <w:r>
              <w:rPr>
                <w:color w:val="000000"/>
              </w:rPr>
              <w:t> </w:t>
            </w:r>
          </w:p>
        </w:tc>
        <w:tc>
          <w:tcPr>
            <w:tcW w:w="0" w:type="auto"/>
            <w:tcBorders>
              <w:top w:val="nil"/>
              <w:left w:val="nil"/>
              <w:bottom w:val="single" w:sz="4" w:space="0" w:color="auto"/>
              <w:right w:val="single" w:sz="4" w:space="0" w:color="auto"/>
            </w:tcBorders>
            <w:vAlign w:val="center"/>
            <w:hideMark/>
          </w:tcPr>
          <w:p w:rsidR="00A42F2A" w:rsidRDefault="00A42F2A">
            <w:pPr>
              <w:rPr>
                <w:b/>
                <w:bCs/>
                <w:color w:val="000000"/>
              </w:rPr>
            </w:pPr>
            <w:r>
              <w:rPr>
                <w:b/>
                <w:bCs/>
                <w:color w:val="000000"/>
              </w:rPr>
              <w:t> </w:t>
            </w:r>
          </w:p>
        </w:tc>
      </w:tr>
      <w:tr w:rsidR="00A42F2A" w:rsidTr="004F3483">
        <w:trPr>
          <w:trHeight w:val="56"/>
        </w:trPr>
        <w:tc>
          <w:tcPr>
            <w:tcW w:w="0" w:type="auto"/>
            <w:tcBorders>
              <w:top w:val="nil"/>
              <w:left w:val="single" w:sz="4" w:space="0" w:color="auto"/>
              <w:bottom w:val="single" w:sz="4" w:space="0" w:color="auto"/>
              <w:right w:val="single" w:sz="4" w:space="0" w:color="auto"/>
            </w:tcBorders>
            <w:vAlign w:val="center"/>
            <w:hideMark/>
          </w:tcPr>
          <w:p w:rsidR="00A42F2A" w:rsidRDefault="00A42F2A">
            <w:pPr>
              <w:jc w:val="center"/>
              <w:rPr>
                <w:color w:val="000000"/>
              </w:rPr>
            </w:pPr>
            <w:r>
              <w:rPr>
                <w:color w:val="000000"/>
              </w:rPr>
              <w:t>3.1</w:t>
            </w:r>
          </w:p>
        </w:tc>
        <w:tc>
          <w:tcPr>
            <w:tcW w:w="0" w:type="auto"/>
            <w:tcBorders>
              <w:top w:val="nil"/>
              <w:left w:val="nil"/>
              <w:bottom w:val="single" w:sz="4" w:space="0" w:color="auto"/>
              <w:right w:val="single" w:sz="4" w:space="0" w:color="auto"/>
            </w:tcBorders>
            <w:vAlign w:val="center"/>
            <w:hideMark/>
          </w:tcPr>
          <w:p w:rsidR="00A42F2A" w:rsidRDefault="00A42F2A">
            <w:pPr>
              <w:rPr>
                <w:color w:val="000000"/>
              </w:rPr>
            </w:pPr>
            <w:r>
              <w:rPr>
                <w:color w:val="000000"/>
              </w:rPr>
              <w:t>Расходы на топливо</w:t>
            </w:r>
          </w:p>
        </w:tc>
        <w:tc>
          <w:tcPr>
            <w:tcW w:w="0" w:type="auto"/>
            <w:tcBorders>
              <w:top w:val="nil"/>
              <w:left w:val="nil"/>
              <w:bottom w:val="single" w:sz="4" w:space="0" w:color="auto"/>
              <w:right w:val="single" w:sz="4" w:space="0" w:color="auto"/>
            </w:tcBorders>
            <w:vAlign w:val="center"/>
            <w:hideMark/>
          </w:tcPr>
          <w:p w:rsidR="00A42F2A" w:rsidRDefault="00A42F2A">
            <w:pPr>
              <w:jc w:val="center"/>
              <w:rPr>
                <w:color w:val="000000"/>
              </w:rPr>
            </w:pPr>
            <w:proofErr w:type="spellStart"/>
            <w:r>
              <w:rPr>
                <w:color w:val="000000"/>
              </w:rPr>
              <w:t>тыс</w:t>
            </w:r>
            <w:proofErr w:type="gramStart"/>
            <w:r>
              <w:rPr>
                <w:color w:val="000000"/>
              </w:rPr>
              <w:t>.р</w:t>
            </w:r>
            <w:proofErr w:type="gramEnd"/>
            <w:r>
              <w:rPr>
                <w:color w:val="000000"/>
              </w:rPr>
              <w:t>уб</w:t>
            </w:r>
            <w:proofErr w:type="spellEnd"/>
            <w:r>
              <w:rPr>
                <w:color w:val="000000"/>
              </w:rPr>
              <w:t>.</w:t>
            </w:r>
          </w:p>
        </w:tc>
        <w:tc>
          <w:tcPr>
            <w:tcW w:w="1198" w:type="dxa"/>
            <w:tcBorders>
              <w:top w:val="nil"/>
              <w:left w:val="nil"/>
              <w:bottom w:val="single" w:sz="4" w:space="0" w:color="auto"/>
              <w:right w:val="single" w:sz="4" w:space="0" w:color="auto"/>
            </w:tcBorders>
            <w:vAlign w:val="center"/>
            <w:hideMark/>
          </w:tcPr>
          <w:p w:rsidR="00A42F2A" w:rsidRDefault="00A42F2A">
            <w:pPr>
              <w:jc w:val="center"/>
              <w:rPr>
                <w:color w:val="000000"/>
              </w:rPr>
            </w:pPr>
            <w:r>
              <w:rPr>
                <w:color w:val="000000"/>
              </w:rPr>
              <w:t>27 891,52</w:t>
            </w:r>
          </w:p>
        </w:tc>
        <w:tc>
          <w:tcPr>
            <w:tcW w:w="1037" w:type="dxa"/>
            <w:tcBorders>
              <w:top w:val="nil"/>
              <w:left w:val="nil"/>
              <w:bottom w:val="single" w:sz="4" w:space="0" w:color="auto"/>
              <w:right w:val="single" w:sz="4" w:space="0" w:color="auto"/>
            </w:tcBorders>
            <w:vAlign w:val="center"/>
            <w:hideMark/>
          </w:tcPr>
          <w:p w:rsidR="00A42F2A" w:rsidRDefault="00A42F2A">
            <w:pPr>
              <w:jc w:val="center"/>
              <w:rPr>
                <w:color w:val="000000"/>
              </w:rPr>
            </w:pPr>
            <w:r>
              <w:rPr>
                <w:color w:val="000000"/>
              </w:rPr>
              <w:t>27 182,96</w:t>
            </w:r>
          </w:p>
        </w:tc>
        <w:tc>
          <w:tcPr>
            <w:tcW w:w="0" w:type="auto"/>
            <w:tcBorders>
              <w:top w:val="nil"/>
              <w:left w:val="nil"/>
              <w:bottom w:val="single" w:sz="4" w:space="0" w:color="auto"/>
              <w:right w:val="single" w:sz="4" w:space="0" w:color="auto"/>
            </w:tcBorders>
            <w:vAlign w:val="center"/>
            <w:hideMark/>
          </w:tcPr>
          <w:p w:rsidR="00A42F2A" w:rsidRDefault="00A42F2A">
            <w:pPr>
              <w:rPr>
                <w:color w:val="000000"/>
              </w:rPr>
            </w:pPr>
            <w:r>
              <w:rPr>
                <w:color w:val="000000"/>
              </w:rPr>
              <w:t>Исходя из принятых натуральных показателей и цен на топливо</w:t>
            </w:r>
          </w:p>
        </w:tc>
      </w:tr>
      <w:tr w:rsidR="00A42F2A" w:rsidTr="004F3483">
        <w:trPr>
          <w:trHeight w:val="56"/>
        </w:trPr>
        <w:tc>
          <w:tcPr>
            <w:tcW w:w="0" w:type="auto"/>
            <w:tcBorders>
              <w:top w:val="nil"/>
              <w:left w:val="single" w:sz="4" w:space="0" w:color="auto"/>
              <w:bottom w:val="single" w:sz="4" w:space="0" w:color="auto"/>
              <w:right w:val="single" w:sz="4" w:space="0" w:color="auto"/>
            </w:tcBorders>
            <w:vAlign w:val="center"/>
            <w:hideMark/>
          </w:tcPr>
          <w:p w:rsidR="00A42F2A" w:rsidRDefault="00A42F2A">
            <w:pPr>
              <w:jc w:val="center"/>
              <w:rPr>
                <w:i/>
                <w:iCs/>
                <w:color w:val="000000"/>
              </w:rPr>
            </w:pPr>
            <w:r>
              <w:rPr>
                <w:i/>
                <w:iCs/>
                <w:color w:val="000000"/>
              </w:rPr>
              <w:t>3.1.1</w:t>
            </w:r>
          </w:p>
        </w:tc>
        <w:tc>
          <w:tcPr>
            <w:tcW w:w="0" w:type="auto"/>
            <w:tcBorders>
              <w:top w:val="nil"/>
              <w:left w:val="nil"/>
              <w:bottom w:val="single" w:sz="4" w:space="0" w:color="auto"/>
              <w:right w:val="single" w:sz="4" w:space="0" w:color="auto"/>
            </w:tcBorders>
            <w:vAlign w:val="center"/>
            <w:hideMark/>
          </w:tcPr>
          <w:p w:rsidR="00A42F2A" w:rsidRDefault="00A42F2A">
            <w:pPr>
              <w:rPr>
                <w:i/>
                <w:iCs/>
                <w:color w:val="000000"/>
              </w:rPr>
            </w:pPr>
            <w:r>
              <w:rPr>
                <w:i/>
                <w:iCs/>
                <w:color w:val="000000"/>
              </w:rPr>
              <w:t xml:space="preserve">Топливная составляющая </w:t>
            </w:r>
          </w:p>
        </w:tc>
        <w:tc>
          <w:tcPr>
            <w:tcW w:w="0" w:type="auto"/>
            <w:tcBorders>
              <w:top w:val="nil"/>
              <w:left w:val="nil"/>
              <w:bottom w:val="single" w:sz="4" w:space="0" w:color="auto"/>
              <w:right w:val="single" w:sz="4" w:space="0" w:color="auto"/>
            </w:tcBorders>
            <w:vAlign w:val="center"/>
            <w:hideMark/>
          </w:tcPr>
          <w:p w:rsidR="00A42F2A" w:rsidRDefault="00A42F2A">
            <w:pPr>
              <w:jc w:val="center"/>
              <w:rPr>
                <w:i/>
                <w:iCs/>
                <w:color w:val="000000"/>
              </w:rPr>
            </w:pPr>
            <w:r>
              <w:rPr>
                <w:i/>
                <w:iCs/>
                <w:color w:val="000000"/>
              </w:rPr>
              <w:t>руб./Гкал</w:t>
            </w:r>
          </w:p>
        </w:tc>
        <w:tc>
          <w:tcPr>
            <w:tcW w:w="1198" w:type="dxa"/>
            <w:tcBorders>
              <w:top w:val="nil"/>
              <w:left w:val="nil"/>
              <w:bottom w:val="single" w:sz="4" w:space="0" w:color="auto"/>
              <w:right w:val="single" w:sz="4" w:space="0" w:color="auto"/>
            </w:tcBorders>
            <w:vAlign w:val="center"/>
            <w:hideMark/>
          </w:tcPr>
          <w:p w:rsidR="00A42F2A" w:rsidRDefault="00A42F2A">
            <w:pPr>
              <w:jc w:val="center"/>
              <w:rPr>
                <w:color w:val="000000"/>
              </w:rPr>
            </w:pPr>
            <w:r>
              <w:rPr>
                <w:color w:val="000000"/>
              </w:rPr>
              <w:t>718,89</w:t>
            </w:r>
          </w:p>
        </w:tc>
        <w:tc>
          <w:tcPr>
            <w:tcW w:w="1037" w:type="dxa"/>
            <w:tcBorders>
              <w:top w:val="nil"/>
              <w:left w:val="nil"/>
              <w:bottom w:val="single" w:sz="4" w:space="0" w:color="auto"/>
              <w:right w:val="single" w:sz="4" w:space="0" w:color="auto"/>
            </w:tcBorders>
            <w:vAlign w:val="center"/>
            <w:hideMark/>
          </w:tcPr>
          <w:p w:rsidR="00A42F2A" w:rsidRDefault="00A42F2A">
            <w:pPr>
              <w:jc w:val="center"/>
              <w:rPr>
                <w:color w:val="000000"/>
              </w:rPr>
            </w:pPr>
            <w:r>
              <w:rPr>
                <w:color w:val="000000"/>
              </w:rPr>
              <w:t>716,09</w:t>
            </w:r>
          </w:p>
        </w:tc>
        <w:tc>
          <w:tcPr>
            <w:tcW w:w="0" w:type="auto"/>
            <w:tcBorders>
              <w:top w:val="nil"/>
              <w:left w:val="nil"/>
              <w:bottom w:val="single" w:sz="4" w:space="0" w:color="auto"/>
              <w:right w:val="single" w:sz="4" w:space="0" w:color="auto"/>
            </w:tcBorders>
            <w:vAlign w:val="center"/>
            <w:hideMark/>
          </w:tcPr>
          <w:p w:rsidR="00A42F2A" w:rsidRDefault="00A42F2A">
            <w:pPr>
              <w:rPr>
                <w:b/>
                <w:bCs/>
                <w:i/>
                <w:iCs/>
                <w:color w:val="000000"/>
              </w:rPr>
            </w:pPr>
            <w:r>
              <w:rPr>
                <w:b/>
                <w:bCs/>
                <w:i/>
                <w:iCs/>
                <w:color w:val="000000"/>
              </w:rPr>
              <w:t> </w:t>
            </w:r>
          </w:p>
        </w:tc>
      </w:tr>
      <w:tr w:rsidR="00A42F2A" w:rsidTr="004F3483">
        <w:trPr>
          <w:trHeight w:val="56"/>
        </w:trPr>
        <w:tc>
          <w:tcPr>
            <w:tcW w:w="0" w:type="auto"/>
            <w:tcBorders>
              <w:top w:val="nil"/>
              <w:left w:val="single" w:sz="4" w:space="0" w:color="auto"/>
              <w:bottom w:val="single" w:sz="4" w:space="0" w:color="auto"/>
              <w:right w:val="single" w:sz="4" w:space="0" w:color="auto"/>
            </w:tcBorders>
            <w:vAlign w:val="center"/>
            <w:hideMark/>
          </w:tcPr>
          <w:p w:rsidR="00A42F2A" w:rsidRDefault="00A42F2A">
            <w:pPr>
              <w:jc w:val="center"/>
              <w:rPr>
                <w:color w:val="000000"/>
              </w:rPr>
            </w:pPr>
            <w:r>
              <w:rPr>
                <w:color w:val="000000"/>
              </w:rPr>
              <w:t>3.2</w:t>
            </w:r>
          </w:p>
        </w:tc>
        <w:tc>
          <w:tcPr>
            <w:tcW w:w="0" w:type="auto"/>
            <w:tcBorders>
              <w:top w:val="nil"/>
              <w:left w:val="nil"/>
              <w:bottom w:val="single" w:sz="4" w:space="0" w:color="auto"/>
              <w:right w:val="single" w:sz="4" w:space="0" w:color="auto"/>
            </w:tcBorders>
            <w:vAlign w:val="center"/>
            <w:hideMark/>
          </w:tcPr>
          <w:p w:rsidR="00A42F2A" w:rsidRDefault="00A42F2A">
            <w:pPr>
              <w:rPr>
                <w:color w:val="000000"/>
              </w:rPr>
            </w:pPr>
            <w:r>
              <w:rPr>
                <w:color w:val="000000"/>
              </w:rPr>
              <w:t>Расходы на электрическую энергию</w:t>
            </w:r>
          </w:p>
        </w:tc>
        <w:tc>
          <w:tcPr>
            <w:tcW w:w="0" w:type="auto"/>
            <w:tcBorders>
              <w:top w:val="nil"/>
              <w:left w:val="nil"/>
              <w:bottom w:val="single" w:sz="4" w:space="0" w:color="auto"/>
              <w:right w:val="single" w:sz="4" w:space="0" w:color="auto"/>
            </w:tcBorders>
            <w:vAlign w:val="center"/>
            <w:hideMark/>
          </w:tcPr>
          <w:p w:rsidR="00A42F2A" w:rsidRDefault="00A42F2A">
            <w:pPr>
              <w:jc w:val="center"/>
              <w:rPr>
                <w:color w:val="000000"/>
              </w:rPr>
            </w:pPr>
            <w:proofErr w:type="spellStart"/>
            <w:r>
              <w:rPr>
                <w:color w:val="000000"/>
              </w:rPr>
              <w:t>тыс</w:t>
            </w:r>
            <w:proofErr w:type="gramStart"/>
            <w:r>
              <w:rPr>
                <w:color w:val="000000"/>
              </w:rPr>
              <w:t>.р</w:t>
            </w:r>
            <w:proofErr w:type="gramEnd"/>
            <w:r>
              <w:rPr>
                <w:color w:val="000000"/>
              </w:rPr>
              <w:t>уб</w:t>
            </w:r>
            <w:proofErr w:type="spellEnd"/>
            <w:r>
              <w:rPr>
                <w:color w:val="000000"/>
              </w:rPr>
              <w:t>.</w:t>
            </w:r>
          </w:p>
        </w:tc>
        <w:tc>
          <w:tcPr>
            <w:tcW w:w="1198" w:type="dxa"/>
            <w:tcBorders>
              <w:top w:val="nil"/>
              <w:left w:val="nil"/>
              <w:bottom w:val="single" w:sz="4" w:space="0" w:color="auto"/>
              <w:right w:val="single" w:sz="4" w:space="0" w:color="auto"/>
            </w:tcBorders>
            <w:vAlign w:val="center"/>
            <w:hideMark/>
          </w:tcPr>
          <w:p w:rsidR="00A42F2A" w:rsidRDefault="00A42F2A">
            <w:pPr>
              <w:jc w:val="center"/>
              <w:rPr>
                <w:color w:val="000000"/>
              </w:rPr>
            </w:pPr>
            <w:r>
              <w:rPr>
                <w:color w:val="000000"/>
              </w:rPr>
              <w:t>4 877,35</w:t>
            </w:r>
          </w:p>
        </w:tc>
        <w:tc>
          <w:tcPr>
            <w:tcW w:w="1037" w:type="dxa"/>
            <w:tcBorders>
              <w:top w:val="nil"/>
              <w:left w:val="nil"/>
              <w:bottom w:val="single" w:sz="4" w:space="0" w:color="auto"/>
              <w:right w:val="single" w:sz="4" w:space="0" w:color="auto"/>
            </w:tcBorders>
            <w:vAlign w:val="center"/>
            <w:hideMark/>
          </w:tcPr>
          <w:p w:rsidR="00A42F2A" w:rsidRDefault="00A42F2A">
            <w:pPr>
              <w:jc w:val="center"/>
              <w:rPr>
                <w:color w:val="000000"/>
              </w:rPr>
            </w:pPr>
            <w:r>
              <w:rPr>
                <w:color w:val="000000"/>
              </w:rPr>
              <w:t>4 877,35</w:t>
            </w:r>
          </w:p>
        </w:tc>
        <w:tc>
          <w:tcPr>
            <w:tcW w:w="0" w:type="auto"/>
            <w:tcBorders>
              <w:top w:val="nil"/>
              <w:left w:val="nil"/>
              <w:bottom w:val="single" w:sz="4" w:space="0" w:color="auto"/>
              <w:right w:val="single" w:sz="4" w:space="0" w:color="auto"/>
            </w:tcBorders>
            <w:vAlign w:val="center"/>
            <w:hideMark/>
          </w:tcPr>
          <w:p w:rsidR="00A42F2A" w:rsidRDefault="00A42F2A">
            <w:pPr>
              <w:rPr>
                <w:rFonts w:ascii="Calibri" w:hAnsi="Calibri"/>
                <w:color w:val="000000"/>
              </w:rPr>
            </w:pPr>
            <w:r>
              <w:rPr>
                <w:rFonts w:ascii="Calibri" w:hAnsi="Calibri"/>
                <w:color w:val="000000"/>
              </w:rPr>
              <w:t> </w:t>
            </w:r>
          </w:p>
        </w:tc>
      </w:tr>
      <w:tr w:rsidR="00A42F2A" w:rsidTr="004F3483">
        <w:trPr>
          <w:trHeight w:val="56"/>
        </w:trPr>
        <w:tc>
          <w:tcPr>
            <w:tcW w:w="0" w:type="auto"/>
            <w:tcBorders>
              <w:top w:val="nil"/>
              <w:left w:val="single" w:sz="4" w:space="0" w:color="auto"/>
              <w:bottom w:val="single" w:sz="4" w:space="0" w:color="auto"/>
              <w:right w:val="single" w:sz="4" w:space="0" w:color="auto"/>
            </w:tcBorders>
            <w:vAlign w:val="center"/>
            <w:hideMark/>
          </w:tcPr>
          <w:p w:rsidR="00A42F2A" w:rsidRDefault="00A42F2A">
            <w:pPr>
              <w:jc w:val="center"/>
              <w:rPr>
                <w:color w:val="000000"/>
              </w:rPr>
            </w:pPr>
            <w:r>
              <w:rPr>
                <w:color w:val="000000"/>
              </w:rPr>
              <w:t>3.3</w:t>
            </w:r>
          </w:p>
        </w:tc>
        <w:tc>
          <w:tcPr>
            <w:tcW w:w="0" w:type="auto"/>
            <w:tcBorders>
              <w:top w:val="nil"/>
              <w:left w:val="nil"/>
              <w:bottom w:val="single" w:sz="4" w:space="0" w:color="auto"/>
              <w:right w:val="single" w:sz="4" w:space="0" w:color="auto"/>
            </w:tcBorders>
            <w:vAlign w:val="center"/>
            <w:hideMark/>
          </w:tcPr>
          <w:p w:rsidR="00A42F2A" w:rsidRDefault="00A42F2A">
            <w:pPr>
              <w:rPr>
                <w:color w:val="000000"/>
              </w:rPr>
            </w:pPr>
            <w:r>
              <w:rPr>
                <w:color w:val="000000"/>
              </w:rPr>
              <w:t>Расходы на холодную воду</w:t>
            </w:r>
          </w:p>
        </w:tc>
        <w:tc>
          <w:tcPr>
            <w:tcW w:w="0" w:type="auto"/>
            <w:tcBorders>
              <w:top w:val="nil"/>
              <w:left w:val="nil"/>
              <w:bottom w:val="single" w:sz="4" w:space="0" w:color="auto"/>
              <w:right w:val="single" w:sz="4" w:space="0" w:color="auto"/>
            </w:tcBorders>
            <w:vAlign w:val="center"/>
            <w:hideMark/>
          </w:tcPr>
          <w:p w:rsidR="00A42F2A" w:rsidRDefault="00A42F2A">
            <w:pPr>
              <w:jc w:val="center"/>
              <w:rPr>
                <w:color w:val="000000"/>
              </w:rPr>
            </w:pPr>
            <w:proofErr w:type="spellStart"/>
            <w:r>
              <w:rPr>
                <w:color w:val="000000"/>
              </w:rPr>
              <w:t>тыс</w:t>
            </w:r>
            <w:proofErr w:type="gramStart"/>
            <w:r>
              <w:rPr>
                <w:color w:val="000000"/>
              </w:rPr>
              <w:t>.р</w:t>
            </w:r>
            <w:proofErr w:type="gramEnd"/>
            <w:r>
              <w:rPr>
                <w:color w:val="000000"/>
              </w:rPr>
              <w:t>уб</w:t>
            </w:r>
            <w:proofErr w:type="spellEnd"/>
            <w:r>
              <w:rPr>
                <w:color w:val="000000"/>
              </w:rPr>
              <w:t>.</w:t>
            </w:r>
          </w:p>
        </w:tc>
        <w:tc>
          <w:tcPr>
            <w:tcW w:w="1198" w:type="dxa"/>
            <w:tcBorders>
              <w:top w:val="nil"/>
              <w:left w:val="nil"/>
              <w:bottom w:val="single" w:sz="4" w:space="0" w:color="auto"/>
              <w:right w:val="single" w:sz="4" w:space="0" w:color="auto"/>
            </w:tcBorders>
            <w:vAlign w:val="center"/>
            <w:hideMark/>
          </w:tcPr>
          <w:p w:rsidR="00A42F2A" w:rsidRDefault="00A42F2A">
            <w:pPr>
              <w:jc w:val="center"/>
              <w:rPr>
                <w:color w:val="000000"/>
              </w:rPr>
            </w:pPr>
            <w:r>
              <w:rPr>
                <w:color w:val="000000"/>
              </w:rPr>
              <w:t>301,70</w:t>
            </w:r>
          </w:p>
        </w:tc>
        <w:tc>
          <w:tcPr>
            <w:tcW w:w="1037" w:type="dxa"/>
            <w:tcBorders>
              <w:top w:val="nil"/>
              <w:left w:val="nil"/>
              <w:bottom w:val="single" w:sz="4" w:space="0" w:color="auto"/>
              <w:right w:val="single" w:sz="4" w:space="0" w:color="auto"/>
            </w:tcBorders>
            <w:vAlign w:val="center"/>
            <w:hideMark/>
          </w:tcPr>
          <w:p w:rsidR="00A42F2A" w:rsidRDefault="00A42F2A">
            <w:pPr>
              <w:jc w:val="center"/>
              <w:rPr>
                <w:color w:val="000000"/>
              </w:rPr>
            </w:pPr>
            <w:r>
              <w:rPr>
                <w:color w:val="000000"/>
              </w:rPr>
              <w:t>301,70</w:t>
            </w:r>
          </w:p>
        </w:tc>
        <w:tc>
          <w:tcPr>
            <w:tcW w:w="0" w:type="auto"/>
            <w:tcBorders>
              <w:top w:val="nil"/>
              <w:left w:val="nil"/>
              <w:bottom w:val="single" w:sz="4" w:space="0" w:color="auto"/>
              <w:right w:val="single" w:sz="4" w:space="0" w:color="auto"/>
            </w:tcBorders>
            <w:vAlign w:val="center"/>
            <w:hideMark/>
          </w:tcPr>
          <w:p w:rsidR="00A42F2A" w:rsidRDefault="00A42F2A">
            <w:pPr>
              <w:rPr>
                <w:rFonts w:ascii="Calibri" w:hAnsi="Calibri"/>
                <w:color w:val="000000"/>
              </w:rPr>
            </w:pPr>
            <w:r>
              <w:rPr>
                <w:rFonts w:ascii="Calibri" w:hAnsi="Calibri"/>
                <w:color w:val="000000"/>
              </w:rPr>
              <w:t> </w:t>
            </w:r>
          </w:p>
        </w:tc>
      </w:tr>
      <w:tr w:rsidR="00A42F2A" w:rsidTr="004F3483">
        <w:trPr>
          <w:trHeight w:val="56"/>
        </w:trPr>
        <w:tc>
          <w:tcPr>
            <w:tcW w:w="0" w:type="auto"/>
            <w:tcBorders>
              <w:top w:val="nil"/>
              <w:left w:val="single" w:sz="4" w:space="0" w:color="auto"/>
              <w:bottom w:val="single" w:sz="4" w:space="0" w:color="auto"/>
              <w:right w:val="single" w:sz="4" w:space="0" w:color="auto"/>
            </w:tcBorders>
            <w:vAlign w:val="center"/>
            <w:hideMark/>
          </w:tcPr>
          <w:p w:rsidR="00A42F2A" w:rsidRDefault="00A42F2A">
            <w:pPr>
              <w:jc w:val="center"/>
              <w:rPr>
                <w:color w:val="000000"/>
              </w:rPr>
            </w:pPr>
            <w:r>
              <w:rPr>
                <w:color w:val="000000"/>
              </w:rPr>
              <w:t>3.4</w:t>
            </w:r>
          </w:p>
        </w:tc>
        <w:tc>
          <w:tcPr>
            <w:tcW w:w="0" w:type="auto"/>
            <w:tcBorders>
              <w:top w:val="nil"/>
              <w:left w:val="nil"/>
              <w:bottom w:val="single" w:sz="4" w:space="0" w:color="auto"/>
              <w:right w:val="single" w:sz="4" w:space="0" w:color="auto"/>
            </w:tcBorders>
            <w:vAlign w:val="center"/>
            <w:hideMark/>
          </w:tcPr>
          <w:p w:rsidR="00A42F2A" w:rsidRDefault="00A42F2A">
            <w:pPr>
              <w:rPr>
                <w:color w:val="000000"/>
              </w:rPr>
            </w:pPr>
            <w:r>
              <w:rPr>
                <w:color w:val="000000"/>
              </w:rPr>
              <w:t>Расходы на водоотведение</w:t>
            </w:r>
          </w:p>
        </w:tc>
        <w:tc>
          <w:tcPr>
            <w:tcW w:w="0" w:type="auto"/>
            <w:tcBorders>
              <w:top w:val="nil"/>
              <w:left w:val="nil"/>
              <w:bottom w:val="single" w:sz="4" w:space="0" w:color="auto"/>
              <w:right w:val="single" w:sz="4" w:space="0" w:color="auto"/>
            </w:tcBorders>
            <w:vAlign w:val="center"/>
            <w:hideMark/>
          </w:tcPr>
          <w:p w:rsidR="00A42F2A" w:rsidRDefault="00A42F2A">
            <w:pPr>
              <w:jc w:val="center"/>
              <w:rPr>
                <w:color w:val="000000"/>
              </w:rPr>
            </w:pPr>
            <w:proofErr w:type="spellStart"/>
            <w:r>
              <w:rPr>
                <w:color w:val="000000"/>
              </w:rPr>
              <w:t>тыс</w:t>
            </w:r>
            <w:proofErr w:type="gramStart"/>
            <w:r>
              <w:rPr>
                <w:color w:val="000000"/>
              </w:rPr>
              <w:t>.р</w:t>
            </w:r>
            <w:proofErr w:type="gramEnd"/>
            <w:r>
              <w:rPr>
                <w:color w:val="000000"/>
              </w:rPr>
              <w:t>уб</w:t>
            </w:r>
            <w:proofErr w:type="spellEnd"/>
            <w:r>
              <w:rPr>
                <w:color w:val="000000"/>
              </w:rPr>
              <w:t>.</w:t>
            </w:r>
          </w:p>
        </w:tc>
        <w:tc>
          <w:tcPr>
            <w:tcW w:w="1198" w:type="dxa"/>
            <w:tcBorders>
              <w:top w:val="nil"/>
              <w:left w:val="nil"/>
              <w:bottom w:val="single" w:sz="4" w:space="0" w:color="auto"/>
              <w:right w:val="single" w:sz="4" w:space="0" w:color="auto"/>
            </w:tcBorders>
            <w:vAlign w:val="center"/>
            <w:hideMark/>
          </w:tcPr>
          <w:p w:rsidR="00A42F2A" w:rsidRDefault="00A42F2A">
            <w:pPr>
              <w:jc w:val="center"/>
              <w:rPr>
                <w:color w:val="000000"/>
              </w:rPr>
            </w:pPr>
            <w:r>
              <w:rPr>
                <w:color w:val="000000"/>
              </w:rPr>
              <w:t>2,89</w:t>
            </w:r>
          </w:p>
        </w:tc>
        <w:tc>
          <w:tcPr>
            <w:tcW w:w="1037" w:type="dxa"/>
            <w:tcBorders>
              <w:top w:val="nil"/>
              <w:left w:val="nil"/>
              <w:bottom w:val="single" w:sz="4" w:space="0" w:color="auto"/>
              <w:right w:val="single" w:sz="4" w:space="0" w:color="auto"/>
            </w:tcBorders>
            <w:vAlign w:val="center"/>
            <w:hideMark/>
          </w:tcPr>
          <w:p w:rsidR="00A42F2A" w:rsidRDefault="00A42F2A">
            <w:pPr>
              <w:jc w:val="center"/>
              <w:rPr>
                <w:color w:val="000000"/>
              </w:rPr>
            </w:pPr>
            <w:r>
              <w:rPr>
                <w:color w:val="000000"/>
              </w:rPr>
              <w:t>2,89</w:t>
            </w:r>
          </w:p>
        </w:tc>
        <w:tc>
          <w:tcPr>
            <w:tcW w:w="0" w:type="auto"/>
            <w:tcBorders>
              <w:top w:val="nil"/>
              <w:left w:val="nil"/>
              <w:bottom w:val="single" w:sz="4" w:space="0" w:color="auto"/>
              <w:right w:val="single" w:sz="4" w:space="0" w:color="auto"/>
            </w:tcBorders>
            <w:vAlign w:val="center"/>
            <w:hideMark/>
          </w:tcPr>
          <w:p w:rsidR="00A42F2A" w:rsidRDefault="00A42F2A">
            <w:pPr>
              <w:rPr>
                <w:rFonts w:ascii="Calibri" w:hAnsi="Calibri"/>
                <w:color w:val="000000"/>
              </w:rPr>
            </w:pPr>
            <w:r>
              <w:rPr>
                <w:rFonts w:ascii="Calibri" w:hAnsi="Calibri"/>
                <w:color w:val="000000"/>
              </w:rPr>
              <w:t> </w:t>
            </w:r>
          </w:p>
        </w:tc>
      </w:tr>
      <w:tr w:rsidR="00A42F2A" w:rsidTr="004F3483">
        <w:trPr>
          <w:trHeight w:val="56"/>
        </w:trPr>
        <w:tc>
          <w:tcPr>
            <w:tcW w:w="0" w:type="auto"/>
            <w:tcBorders>
              <w:top w:val="nil"/>
              <w:left w:val="single" w:sz="4" w:space="0" w:color="auto"/>
              <w:bottom w:val="single" w:sz="4" w:space="0" w:color="auto"/>
              <w:right w:val="single" w:sz="4" w:space="0" w:color="auto"/>
            </w:tcBorders>
            <w:vAlign w:val="center"/>
            <w:hideMark/>
          </w:tcPr>
          <w:p w:rsidR="00A42F2A" w:rsidRDefault="00A42F2A">
            <w:pPr>
              <w:jc w:val="center"/>
              <w:rPr>
                <w:color w:val="000000"/>
              </w:rPr>
            </w:pPr>
            <w:r>
              <w:rPr>
                <w:color w:val="000000"/>
              </w:rPr>
              <w:t>3.5</w:t>
            </w:r>
          </w:p>
        </w:tc>
        <w:tc>
          <w:tcPr>
            <w:tcW w:w="0" w:type="auto"/>
            <w:tcBorders>
              <w:top w:val="nil"/>
              <w:left w:val="nil"/>
              <w:bottom w:val="single" w:sz="4" w:space="0" w:color="auto"/>
              <w:right w:val="single" w:sz="4" w:space="0" w:color="auto"/>
            </w:tcBorders>
            <w:vAlign w:val="center"/>
            <w:hideMark/>
          </w:tcPr>
          <w:p w:rsidR="00A42F2A" w:rsidRDefault="00A42F2A">
            <w:pPr>
              <w:rPr>
                <w:color w:val="000000"/>
              </w:rPr>
            </w:pPr>
            <w:r>
              <w:rPr>
                <w:color w:val="000000"/>
              </w:rPr>
              <w:t>Расходы на покупку т/э</w:t>
            </w:r>
          </w:p>
        </w:tc>
        <w:tc>
          <w:tcPr>
            <w:tcW w:w="0" w:type="auto"/>
            <w:tcBorders>
              <w:top w:val="nil"/>
              <w:left w:val="nil"/>
              <w:bottom w:val="single" w:sz="4" w:space="0" w:color="auto"/>
              <w:right w:val="single" w:sz="4" w:space="0" w:color="auto"/>
            </w:tcBorders>
            <w:vAlign w:val="center"/>
            <w:hideMark/>
          </w:tcPr>
          <w:p w:rsidR="00A42F2A" w:rsidRDefault="00A42F2A">
            <w:pPr>
              <w:jc w:val="center"/>
              <w:rPr>
                <w:color w:val="000000"/>
              </w:rPr>
            </w:pPr>
            <w:proofErr w:type="spellStart"/>
            <w:r>
              <w:rPr>
                <w:color w:val="000000"/>
              </w:rPr>
              <w:t>тыс</w:t>
            </w:r>
            <w:proofErr w:type="gramStart"/>
            <w:r>
              <w:rPr>
                <w:color w:val="000000"/>
              </w:rPr>
              <w:t>.р</w:t>
            </w:r>
            <w:proofErr w:type="gramEnd"/>
            <w:r>
              <w:rPr>
                <w:color w:val="000000"/>
              </w:rPr>
              <w:t>уб</w:t>
            </w:r>
            <w:proofErr w:type="spellEnd"/>
            <w:r>
              <w:rPr>
                <w:color w:val="000000"/>
              </w:rPr>
              <w:t>.</w:t>
            </w:r>
          </w:p>
        </w:tc>
        <w:tc>
          <w:tcPr>
            <w:tcW w:w="1198" w:type="dxa"/>
            <w:tcBorders>
              <w:top w:val="nil"/>
              <w:left w:val="nil"/>
              <w:bottom w:val="single" w:sz="4" w:space="0" w:color="auto"/>
              <w:right w:val="single" w:sz="4" w:space="0" w:color="auto"/>
            </w:tcBorders>
            <w:vAlign w:val="center"/>
            <w:hideMark/>
          </w:tcPr>
          <w:p w:rsidR="00A42F2A" w:rsidRDefault="00A42F2A">
            <w:pPr>
              <w:jc w:val="center"/>
              <w:rPr>
                <w:color w:val="000000"/>
              </w:rPr>
            </w:pPr>
            <w:r>
              <w:rPr>
                <w:color w:val="000000"/>
              </w:rPr>
              <w:t>0,00</w:t>
            </w:r>
          </w:p>
        </w:tc>
        <w:tc>
          <w:tcPr>
            <w:tcW w:w="1037" w:type="dxa"/>
            <w:tcBorders>
              <w:top w:val="nil"/>
              <w:left w:val="nil"/>
              <w:bottom w:val="single" w:sz="4" w:space="0" w:color="auto"/>
              <w:right w:val="single" w:sz="4" w:space="0" w:color="auto"/>
            </w:tcBorders>
            <w:vAlign w:val="center"/>
            <w:hideMark/>
          </w:tcPr>
          <w:p w:rsidR="00A42F2A" w:rsidRDefault="00A42F2A">
            <w:pPr>
              <w:jc w:val="center"/>
              <w:rPr>
                <w:color w:val="000000"/>
              </w:rPr>
            </w:pPr>
            <w:r>
              <w:rPr>
                <w:color w:val="000000"/>
              </w:rPr>
              <w:t>0,00</w:t>
            </w:r>
          </w:p>
        </w:tc>
        <w:tc>
          <w:tcPr>
            <w:tcW w:w="0" w:type="auto"/>
            <w:tcBorders>
              <w:top w:val="nil"/>
              <w:left w:val="nil"/>
              <w:bottom w:val="single" w:sz="4" w:space="0" w:color="auto"/>
              <w:right w:val="single" w:sz="4" w:space="0" w:color="auto"/>
            </w:tcBorders>
            <w:vAlign w:val="center"/>
            <w:hideMark/>
          </w:tcPr>
          <w:p w:rsidR="00A42F2A" w:rsidRDefault="00A42F2A">
            <w:pPr>
              <w:rPr>
                <w:rFonts w:ascii="Calibri" w:hAnsi="Calibri"/>
                <w:color w:val="000000"/>
              </w:rPr>
            </w:pPr>
            <w:r>
              <w:rPr>
                <w:rFonts w:ascii="Calibri" w:hAnsi="Calibri"/>
                <w:color w:val="000000"/>
              </w:rPr>
              <w:t> </w:t>
            </w:r>
          </w:p>
        </w:tc>
      </w:tr>
      <w:tr w:rsidR="00A42F2A" w:rsidTr="004F3483">
        <w:trPr>
          <w:trHeight w:val="56"/>
        </w:trPr>
        <w:tc>
          <w:tcPr>
            <w:tcW w:w="0" w:type="auto"/>
            <w:tcBorders>
              <w:top w:val="nil"/>
              <w:left w:val="single" w:sz="4" w:space="0" w:color="auto"/>
              <w:bottom w:val="single" w:sz="4" w:space="0" w:color="auto"/>
              <w:right w:val="single" w:sz="4" w:space="0" w:color="auto"/>
            </w:tcBorders>
            <w:vAlign w:val="center"/>
            <w:hideMark/>
          </w:tcPr>
          <w:p w:rsidR="00A42F2A" w:rsidRDefault="00A42F2A">
            <w:pPr>
              <w:jc w:val="center"/>
              <w:rPr>
                <w:b/>
                <w:bCs/>
                <w:color w:val="000000"/>
              </w:rPr>
            </w:pPr>
            <w:r>
              <w:rPr>
                <w:b/>
                <w:bCs/>
                <w:color w:val="000000"/>
              </w:rPr>
              <w:t> </w:t>
            </w:r>
          </w:p>
        </w:tc>
        <w:tc>
          <w:tcPr>
            <w:tcW w:w="0" w:type="auto"/>
            <w:tcBorders>
              <w:top w:val="nil"/>
              <w:left w:val="nil"/>
              <w:bottom w:val="single" w:sz="4" w:space="0" w:color="auto"/>
              <w:right w:val="single" w:sz="4" w:space="0" w:color="auto"/>
            </w:tcBorders>
            <w:vAlign w:val="center"/>
            <w:hideMark/>
          </w:tcPr>
          <w:p w:rsidR="00A42F2A" w:rsidRDefault="00A42F2A">
            <w:pPr>
              <w:rPr>
                <w:b/>
                <w:bCs/>
                <w:color w:val="000000"/>
              </w:rPr>
            </w:pPr>
            <w:r>
              <w:rPr>
                <w:b/>
                <w:bCs/>
                <w:color w:val="000000"/>
              </w:rPr>
              <w:t>Итого расходы на приобретение энергетических ресурсов</w:t>
            </w:r>
          </w:p>
        </w:tc>
        <w:tc>
          <w:tcPr>
            <w:tcW w:w="0" w:type="auto"/>
            <w:tcBorders>
              <w:top w:val="nil"/>
              <w:left w:val="nil"/>
              <w:bottom w:val="single" w:sz="4" w:space="0" w:color="auto"/>
              <w:right w:val="single" w:sz="4" w:space="0" w:color="auto"/>
            </w:tcBorders>
            <w:vAlign w:val="center"/>
            <w:hideMark/>
          </w:tcPr>
          <w:p w:rsidR="00A42F2A" w:rsidRDefault="00A42F2A">
            <w:pPr>
              <w:jc w:val="center"/>
              <w:rPr>
                <w:b/>
                <w:bCs/>
                <w:color w:val="000000"/>
              </w:rPr>
            </w:pPr>
            <w:proofErr w:type="spellStart"/>
            <w:r>
              <w:rPr>
                <w:b/>
                <w:bCs/>
                <w:color w:val="000000"/>
              </w:rPr>
              <w:t>тыс</w:t>
            </w:r>
            <w:proofErr w:type="gramStart"/>
            <w:r>
              <w:rPr>
                <w:b/>
                <w:bCs/>
                <w:color w:val="000000"/>
              </w:rPr>
              <w:t>.р</w:t>
            </w:r>
            <w:proofErr w:type="gramEnd"/>
            <w:r>
              <w:rPr>
                <w:b/>
                <w:bCs/>
                <w:color w:val="000000"/>
              </w:rPr>
              <w:t>уб</w:t>
            </w:r>
            <w:proofErr w:type="spellEnd"/>
            <w:r>
              <w:rPr>
                <w:b/>
                <w:bCs/>
                <w:color w:val="000000"/>
              </w:rPr>
              <w:t>.</w:t>
            </w:r>
          </w:p>
        </w:tc>
        <w:tc>
          <w:tcPr>
            <w:tcW w:w="1198" w:type="dxa"/>
            <w:tcBorders>
              <w:top w:val="nil"/>
              <w:left w:val="nil"/>
              <w:bottom w:val="single" w:sz="4" w:space="0" w:color="auto"/>
              <w:right w:val="single" w:sz="4" w:space="0" w:color="auto"/>
            </w:tcBorders>
            <w:vAlign w:val="center"/>
            <w:hideMark/>
          </w:tcPr>
          <w:p w:rsidR="00A42F2A" w:rsidRDefault="00A42F2A">
            <w:pPr>
              <w:jc w:val="center"/>
              <w:rPr>
                <w:b/>
                <w:bCs/>
                <w:color w:val="000000"/>
              </w:rPr>
            </w:pPr>
            <w:r>
              <w:rPr>
                <w:b/>
                <w:bCs/>
                <w:color w:val="000000"/>
              </w:rPr>
              <w:t>33 073,45</w:t>
            </w:r>
          </w:p>
        </w:tc>
        <w:tc>
          <w:tcPr>
            <w:tcW w:w="1037" w:type="dxa"/>
            <w:tcBorders>
              <w:top w:val="nil"/>
              <w:left w:val="nil"/>
              <w:bottom w:val="single" w:sz="4" w:space="0" w:color="auto"/>
              <w:right w:val="single" w:sz="4" w:space="0" w:color="auto"/>
            </w:tcBorders>
            <w:vAlign w:val="center"/>
            <w:hideMark/>
          </w:tcPr>
          <w:p w:rsidR="00A42F2A" w:rsidRDefault="00A42F2A">
            <w:pPr>
              <w:jc w:val="center"/>
              <w:rPr>
                <w:b/>
                <w:bCs/>
                <w:color w:val="000000"/>
              </w:rPr>
            </w:pPr>
            <w:r>
              <w:rPr>
                <w:b/>
                <w:bCs/>
                <w:color w:val="000000"/>
              </w:rPr>
              <w:t>32 364,90</w:t>
            </w:r>
          </w:p>
        </w:tc>
        <w:tc>
          <w:tcPr>
            <w:tcW w:w="0" w:type="auto"/>
            <w:tcBorders>
              <w:top w:val="nil"/>
              <w:left w:val="nil"/>
              <w:bottom w:val="single" w:sz="4" w:space="0" w:color="auto"/>
              <w:right w:val="single" w:sz="4" w:space="0" w:color="auto"/>
            </w:tcBorders>
            <w:vAlign w:val="center"/>
            <w:hideMark/>
          </w:tcPr>
          <w:p w:rsidR="00A42F2A" w:rsidRDefault="00A42F2A">
            <w:pPr>
              <w:rPr>
                <w:b/>
                <w:bCs/>
                <w:color w:val="000000"/>
              </w:rPr>
            </w:pPr>
            <w:r>
              <w:rPr>
                <w:b/>
                <w:bCs/>
                <w:color w:val="000000"/>
              </w:rPr>
              <w:t> </w:t>
            </w:r>
          </w:p>
        </w:tc>
      </w:tr>
      <w:tr w:rsidR="00A42F2A" w:rsidTr="004F3483">
        <w:trPr>
          <w:trHeight w:val="56"/>
        </w:trPr>
        <w:tc>
          <w:tcPr>
            <w:tcW w:w="0" w:type="auto"/>
            <w:tcBorders>
              <w:top w:val="nil"/>
              <w:left w:val="single" w:sz="4" w:space="0" w:color="auto"/>
              <w:bottom w:val="single" w:sz="4" w:space="0" w:color="auto"/>
              <w:right w:val="single" w:sz="4" w:space="0" w:color="auto"/>
            </w:tcBorders>
            <w:vAlign w:val="center"/>
            <w:hideMark/>
          </w:tcPr>
          <w:p w:rsidR="00A42F2A" w:rsidRDefault="00A42F2A">
            <w:pPr>
              <w:jc w:val="center"/>
              <w:rPr>
                <w:color w:val="000000"/>
              </w:rPr>
            </w:pPr>
            <w:r>
              <w:rPr>
                <w:color w:val="000000"/>
              </w:rPr>
              <w:t>4</w:t>
            </w:r>
          </w:p>
        </w:tc>
        <w:tc>
          <w:tcPr>
            <w:tcW w:w="0" w:type="auto"/>
            <w:tcBorders>
              <w:top w:val="nil"/>
              <w:left w:val="nil"/>
              <w:bottom w:val="single" w:sz="4" w:space="0" w:color="auto"/>
              <w:right w:val="single" w:sz="4" w:space="0" w:color="auto"/>
            </w:tcBorders>
            <w:vAlign w:val="center"/>
            <w:hideMark/>
          </w:tcPr>
          <w:p w:rsidR="00A42F2A" w:rsidRDefault="00A42F2A">
            <w:pPr>
              <w:rPr>
                <w:color w:val="000000"/>
              </w:rPr>
            </w:pPr>
            <w:r>
              <w:rPr>
                <w:color w:val="000000"/>
              </w:rPr>
              <w:t>Расходы из прибыли (без налога на прибыль)</w:t>
            </w:r>
          </w:p>
        </w:tc>
        <w:tc>
          <w:tcPr>
            <w:tcW w:w="0" w:type="auto"/>
            <w:tcBorders>
              <w:top w:val="nil"/>
              <w:left w:val="nil"/>
              <w:bottom w:val="single" w:sz="4" w:space="0" w:color="auto"/>
              <w:right w:val="single" w:sz="4" w:space="0" w:color="auto"/>
            </w:tcBorders>
            <w:vAlign w:val="center"/>
            <w:hideMark/>
          </w:tcPr>
          <w:p w:rsidR="00A42F2A" w:rsidRDefault="00A42F2A">
            <w:pPr>
              <w:jc w:val="center"/>
              <w:rPr>
                <w:color w:val="000000"/>
              </w:rPr>
            </w:pPr>
            <w:proofErr w:type="spellStart"/>
            <w:r>
              <w:rPr>
                <w:color w:val="000000"/>
              </w:rPr>
              <w:t>тыс</w:t>
            </w:r>
            <w:proofErr w:type="gramStart"/>
            <w:r>
              <w:rPr>
                <w:color w:val="000000"/>
              </w:rPr>
              <w:t>.р</w:t>
            </w:r>
            <w:proofErr w:type="gramEnd"/>
            <w:r>
              <w:rPr>
                <w:color w:val="000000"/>
              </w:rPr>
              <w:t>уб</w:t>
            </w:r>
            <w:proofErr w:type="spellEnd"/>
            <w:r>
              <w:rPr>
                <w:color w:val="000000"/>
              </w:rPr>
              <w:t>.</w:t>
            </w:r>
          </w:p>
        </w:tc>
        <w:tc>
          <w:tcPr>
            <w:tcW w:w="1198" w:type="dxa"/>
            <w:tcBorders>
              <w:top w:val="nil"/>
              <w:left w:val="nil"/>
              <w:bottom w:val="single" w:sz="4" w:space="0" w:color="auto"/>
              <w:right w:val="single" w:sz="4" w:space="0" w:color="auto"/>
            </w:tcBorders>
            <w:vAlign w:val="center"/>
            <w:hideMark/>
          </w:tcPr>
          <w:p w:rsidR="00A42F2A" w:rsidRDefault="00A42F2A">
            <w:pPr>
              <w:jc w:val="center"/>
              <w:rPr>
                <w:color w:val="000000"/>
              </w:rPr>
            </w:pPr>
            <w:r>
              <w:rPr>
                <w:color w:val="000000"/>
              </w:rPr>
              <w:t>2 408,20</w:t>
            </w:r>
          </w:p>
        </w:tc>
        <w:tc>
          <w:tcPr>
            <w:tcW w:w="1037" w:type="dxa"/>
            <w:tcBorders>
              <w:top w:val="nil"/>
              <w:left w:val="nil"/>
              <w:bottom w:val="single" w:sz="4" w:space="0" w:color="auto"/>
              <w:right w:val="single" w:sz="4" w:space="0" w:color="auto"/>
            </w:tcBorders>
            <w:vAlign w:val="center"/>
            <w:hideMark/>
          </w:tcPr>
          <w:p w:rsidR="00A42F2A" w:rsidRDefault="00A42F2A">
            <w:pPr>
              <w:jc w:val="center"/>
              <w:rPr>
                <w:color w:val="000000"/>
              </w:rPr>
            </w:pPr>
            <w:r>
              <w:rPr>
                <w:color w:val="000000"/>
              </w:rPr>
              <w:t>0,00</w:t>
            </w:r>
          </w:p>
        </w:tc>
        <w:tc>
          <w:tcPr>
            <w:tcW w:w="0" w:type="auto"/>
            <w:tcBorders>
              <w:top w:val="nil"/>
              <w:left w:val="nil"/>
              <w:bottom w:val="single" w:sz="4" w:space="0" w:color="auto"/>
              <w:right w:val="single" w:sz="4" w:space="0" w:color="auto"/>
            </w:tcBorders>
            <w:vAlign w:val="center"/>
            <w:hideMark/>
          </w:tcPr>
          <w:p w:rsidR="00A42F2A" w:rsidRDefault="00A42F2A">
            <w:pPr>
              <w:rPr>
                <w:color w:val="000000"/>
              </w:rPr>
            </w:pPr>
            <w:r>
              <w:rPr>
                <w:color w:val="000000"/>
              </w:rPr>
              <w:t> </w:t>
            </w:r>
          </w:p>
        </w:tc>
      </w:tr>
      <w:tr w:rsidR="00A42F2A" w:rsidTr="004F3483">
        <w:trPr>
          <w:trHeight w:val="56"/>
        </w:trPr>
        <w:tc>
          <w:tcPr>
            <w:tcW w:w="0" w:type="auto"/>
            <w:tcBorders>
              <w:top w:val="nil"/>
              <w:left w:val="single" w:sz="4" w:space="0" w:color="auto"/>
              <w:bottom w:val="single" w:sz="4" w:space="0" w:color="auto"/>
              <w:right w:val="single" w:sz="4" w:space="0" w:color="auto"/>
            </w:tcBorders>
            <w:vAlign w:val="center"/>
            <w:hideMark/>
          </w:tcPr>
          <w:p w:rsidR="00A42F2A" w:rsidRDefault="00A42F2A">
            <w:pPr>
              <w:jc w:val="center"/>
              <w:rPr>
                <w:b/>
                <w:bCs/>
                <w:color w:val="000000"/>
              </w:rPr>
            </w:pPr>
            <w:r>
              <w:rPr>
                <w:b/>
                <w:bCs/>
                <w:color w:val="000000"/>
              </w:rPr>
              <w:t>5</w:t>
            </w:r>
          </w:p>
        </w:tc>
        <w:tc>
          <w:tcPr>
            <w:tcW w:w="0" w:type="auto"/>
            <w:tcBorders>
              <w:top w:val="nil"/>
              <w:left w:val="nil"/>
              <w:bottom w:val="single" w:sz="4" w:space="0" w:color="auto"/>
              <w:right w:val="single" w:sz="4" w:space="0" w:color="auto"/>
            </w:tcBorders>
            <w:vAlign w:val="center"/>
            <w:hideMark/>
          </w:tcPr>
          <w:p w:rsidR="00A42F2A" w:rsidRDefault="00A42F2A">
            <w:pPr>
              <w:rPr>
                <w:b/>
                <w:bCs/>
                <w:color w:val="000000"/>
              </w:rPr>
            </w:pPr>
            <w:r>
              <w:rPr>
                <w:b/>
                <w:bCs/>
                <w:color w:val="000000"/>
              </w:rPr>
              <w:t>НВВ всего (с учетом теплоносителя на нужды ГВС)</w:t>
            </w:r>
          </w:p>
        </w:tc>
        <w:tc>
          <w:tcPr>
            <w:tcW w:w="0" w:type="auto"/>
            <w:tcBorders>
              <w:top w:val="nil"/>
              <w:left w:val="nil"/>
              <w:bottom w:val="single" w:sz="4" w:space="0" w:color="auto"/>
              <w:right w:val="single" w:sz="4" w:space="0" w:color="auto"/>
            </w:tcBorders>
            <w:vAlign w:val="center"/>
            <w:hideMark/>
          </w:tcPr>
          <w:p w:rsidR="00A42F2A" w:rsidRDefault="00A42F2A">
            <w:pPr>
              <w:jc w:val="center"/>
              <w:rPr>
                <w:b/>
                <w:bCs/>
                <w:color w:val="000000"/>
              </w:rPr>
            </w:pPr>
            <w:proofErr w:type="spellStart"/>
            <w:r>
              <w:rPr>
                <w:b/>
                <w:bCs/>
                <w:color w:val="000000"/>
              </w:rPr>
              <w:t>тыс</w:t>
            </w:r>
            <w:proofErr w:type="gramStart"/>
            <w:r>
              <w:rPr>
                <w:b/>
                <w:bCs/>
                <w:color w:val="000000"/>
              </w:rPr>
              <w:t>.р</w:t>
            </w:r>
            <w:proofErr w:type="gramEnd"/>
            <w:r>
              <w:rPr>
                <w:b/>
                <w:bCs/>
                <w:color w:val="000000"/>
              </w:rPr>
              <w:t>уб</w:t>
            </w:r>
            <w:proofErr w:type="spellEnd"/>
            <w:r>
              <w:rPr>
                <w:b/>
                <w:bCs/>
                <w:color w:val="000000"/>
              </w:rPr>
              <w:t>.</w:t>
            </w:r>
          </w:p>
        </w:tc>
        <w:tc>
          <w:tcPr>
            <w:tcW w:w="1198" w:type="dxa"/>
            <w:tcBorders>
              <w:top w:val="nil"/>
              <w:left w:val="nil"/>
              <w:bottom w:val="single" w:sz="4" w:space="0" w:color="auto"/>
              <w:right w:val="single" w:sz="4" w:space="0" w:color="auto"/>
            </w:tcBorders>
            <w:vAlign w:val="center"/>
            <w:hideMark/>
          </w:tcPr>
          <w:p w:rsidR="00A42F2A" w:rsidRDefault="00A42F2A">
            <w:pPr>
              <w:jc w:val="center"/>
              <w:rPr>
                <w:b/>
                <w:bCs/>
                <w:color w:val="000000"/>
              </w:rPr>
            </w:pPr>
            <w:r>
              <w:rPr>
                <w:b/>
                <w:bCs/>
                <w:color w:val="000000"/>
              </w:rPr>
              <w:t>79 065,75</w:t>
            </w:r>
          </w:p>
        </w:tc>
        <w:tc>
          <w:tcPr>
            <w:tcW w:w="1037" w:type="dxa"/>
            <w:tcBorders>
              <w:top w:val="nil"/>
              <w:left w:val="nil"/>
              <w:bottom w:val="single" w:sz="4" w:space="0" w:color="auto"/>
              <w:right w:val="single" w:sz="4" w:space="0" w:color="auto"/>
            </w:tcBorders>
            <w:vAlign w:val="center"/>
            <w:hideMark/>
          </w:tcPr>
          <w:p w:rsidR="00A42F2A" w:rsidRDefault="00A42F2A">
            <w:pPr>
              <w:jc w:val="center"/>
              <w:rPr>
                <w:b/>
                <w:bCs/>
                <w:color w:val="000000"/>
              </w:rPr>
            </w:pPr>
            <w:r>
              <w:rPr>
                <w:b/>
                <w:bCs/>
                <w:color w:val="000000"/>
              </w:rPr>
              <w:t>60 758,60</w:t>
            </w:r>
          </w:p>
        </w:tc>
        <w:tc>
          <w:tcPr>
            <w:tcW w:w="0" w:type="auto"/>
            <w:tcBorders>
              <w:top w:val="nil"/>
              <w:left w:val="nil"/>
              <w:bottom w:val="single" w:sz="4" w:space="0" w:color="auto"/>
              <w:right w:val="single" w:sz="4" w:space="0" w:color="auto"/>
            </w:tcBorders>
            <w:vAlign w:val="center"/>
            <w:hideMark/>
          </w:tcPr>
          <w:p w:rsidR="00A42F2A" w:rsidRDefault="00A42F2A">
            <w:pPr>
              <w:rPr>
                <w:b/>
                <w:bCs/>
                <w:color w:val="000000"/>
              </w:rPr>
            </w:pPr>
            <w:r>
              <w:rPr>
                <w:b/>
                <w:bCs/>
                <w:color w:val="000000"/>
              </w:rPr>
              <w:t> </w:t>
            </w:r>
          </w:p>
        </w:tc>
      </w:tr>
    </w:tbl>
    <w:p w:rsidR="00A42F2A" w:rsidRDefault="00A42F2A" w:rsidP="00A42F2A">
      <w:pPr>
        <w:jc w:val="both"/>
        <w:rPr>
          <w:rFonts w:eastAsia="Calibri"/>
          <w:sz w:val="24"/>
          <w:szCs w:val="24"/>
          <w:lang w:eastAsia="en-US"/>
        </w:rPr>
      </w:pPr>
      <w:r>
        <w:rPr>
          <w:rFonts w:eastAsia="Calibri"/>
          <w:sz w:val="24"/>
          <w:szCs w:val="24"/>
          <w:lang w:eastAsia="en-US"/>
        </w:rPr>
        <w:t>3. Утвержденная в установленном порядке инвестиционная программа отсутствует.</w:t>
      </w:r>
    </w:p>
    <w:p w:rsidR="00A42F2A" w:rsidRDefault="00A42F2A" w:rsidP="00A42F2A">
      <w:pPr>
        <w:jc w:val="both"/>
        <w:rPr>
          <w:rFonts w:eastAsia="Calibri"/>
          <w:sz w:val="24"/>
          <w:szCs w:val="24"/>
          <w:lang w:eastAsia="en-US"/>
        </w:rPr>
      </w:pPr>
      <w:r>
        <w:rPr>
          <w:rFonts w:eastAsia="Calibri"/>
          <w:sz w:val="24"/>
          <w:szCs w:val="24"/>
          <w:lang w:eastAsia="en-US"/>
        </w:rPr>
        <w:lastRenderedPageBreak/>
        <w:t>4. Предлагаемое тарифное решение.</w:t>
      </w:r>
    </w:p>
    <w:p w:rsidR="00A42F2A" w:rsidRDefault="00A42F2A" w:rsidP="00A42F2A">
      <w:pPr>
        <w:widowControl w:val="0"/>
        <w:autoSpaceDE w:val="0"/>
        <w:autoSpaceDN w:val="0"/>
        <w:adjustRightInd w:val="0"/>
        <w:jc w:val="center"/>
        <w:rPr>
          <w:sz w:val="24"/>
          <w:szCs w:val="24"/>
        </w:rPr>
      </w:pPr>
      <w:r>
        <w:rPr>
          <w:sz w:val="24"/>
          <w:szCs w:val="24"/>
        </w:rPr>
        <w:t>Тарифы на тепловую энергию, поставляемую обществом с ограниченной ответственностью «Тепловая Компания Северная» потребителям (кроме населения) на территории Ленинградской области в 2018 году</w:t>
      </w:r>
    </w:p>
    <w:tbl>
      <w:tblPr>
        <w:tblW w:w="4900" w:type="pct"/>
        <w:tblLook w:val="00A0" w:firstRow="1" w:lastRow="0" w:firstColumn="1" w:lastColumn="0" w:noHBand="0" w:noVBand="0"/>
      </w:tblPr>
      <w:tblGrid>
        <w:gridCol w:w="486"/>
        <w:gridCol w:w="1693"/>
        <w:gridCol w:w="2780"/>
        <w:gridCol w:w="1022"/>
        <w:gridCol w:w="732"/>
        <w:gridCol w:w="732"/>
        <w:gridCol w:w="732"/>
        <w:gridCol w:w="784"/>
        <w:gridCol w:w="1392"/>
      </w:tblGrid>
      <w:tr w:rsidR="00A42F2A" w:rsidTr="004F3483">
        <w:trPr>
          <w:trHeight w:val="56"/>
        </w:trPr>
        <w:tc>
          <w:tcPr>
            <w:tcW w:w="258" w:type="pct"/>
            <w:vMerge w:val="restart"/>
            <w:tcBorders>
              <w:top w:val="single" w:sz="4" w:space="0" w:color="auto"/>
              <w:left w:val="single" w:sz="4" w:space="0" w:color="auto"/>
              <w:bottom w:val="single" w:sz="4" w:space="0" w:color="auto"/>
              <w:right w:val="single" w:sz="4" w:space="0" w:color="auto"/>
            </w:tcBorders>
            <w:vAlign w:val="center"/>
            <w:hideMark/>
          </w:tcPr>
          <w:p w:rsidR="00A42F2A" w:rsidRDefault="00A42F2A">
            <w:pPr>
              <w:jc w:val="center"/>
            </w:pPr>
            <w:r>
              <w:t xml:space="preserve">№ </w:t>
            </w:r>
            <w:proofErr w:type="gramStart"/>
            <w:r>
              <w:t>п</w:t>
            </w:r>
            <w:proofErr w:type="gramEnd"/>
            <w:r>
              <w:t>/п</w:t>
            </w:r>
          </w:p>
        </w:tc>
        <w:tc>
          <w:tcPr>
            <w:tcW w:w="860" w:type="pct"/>
            <w:vMerge w:val="restart"/>
            <w:tcBorders>
              <w:top w:val="single" w:sz="4" w:space="0" w:color="auto"/>
              <w:left w:val="single" w:sz="4" w:space="0" w:color="auto"/>
              <w:bottom w:val="single" w:sz="4" w:space="0" w:color="auto"/>
              <w:right w:val="single" w:sz="4" w:space="0" w:color="auto"/>
            </w:tcBorders>
            <w:noWrap/>
            <w:vAlign w:val="center"/>
            <w:hideMark/>
          </w:tcPr>
          <w:p w:rsidR="00A42F2A" w:rsidRDefault="00A42F2A">
            <w:pPr>
              <w:jc w:val="center"/>
            </w:pPr>
            <w:r>
              <w:t>Вид тарифа</w:t>
            </w:r>
          </w:p>
        </w:tc>
        <w:tc>
          <w:tcPr>
            <w:tcW w:w="1375" w:type="pct"/>
            <w:vMerge w:val="restart"/>
            <w:tcBorders>
              <w:top w:val="single" w:sz="4" w:space="0" w:color="auto"/>
              <w:left w:val="single" w:sz="4" w:space="0" w:color="auto"/>
              <w:bottom w:val="single" w:sz="4" w:space="0" w:color="auto"/>
              <w:right w:val="single" w:sz="4" w:space="0" w:color="auto"/>
            </w:tcBorders>
            <w:noWrap/>
            <w:vAlign w:val="center"/>
            <w:hideMark/>
          </w:tcPr>
          <w:p w:rsidR="00A42F2A" w:rsidRDefault="00A42F2A">
            <w:pPr>
              <w:jc w:val="center"/>
            </w:pPr>
            <w:r>
              <w:t>Год с календарной разбивкой</w:t>
            </w:r>
          </w:p>
        </w:tc>
        <w:tc>
          <w:tcPr>
            <w:tcW w:w="526" w:type="pct"/>
            <w:vMerge w:val="restart"/>
            <w:tcBorders>
              <w:top w:val="single" w:sz="4" w:space="0" w:color="auto"/>
              <w:left w:val="single" w:sz="4" w:space="0" w:color="auto"/>
              <w:bottom w:val="single" w:sz="4" w:space="0" w:color="auto"/>
              <w:right w:val="single" w:sz="4" w:space="0" w:color="auto"/>
            </w:tcBorders>
            <w:noWrap/>
            <w:vAlign w:val="center"/>
            <w:hideMark/>
          </w:tcPr>
          <w:p w:rsidR="00A42F2A" w:rsidRDefault="00A42F2A">
            <w:pPr>
              <w:jc w:val="center"/>
            </w:pPr>
            <w:r>
              <w:t>Вода</w:t>
            </w:r>
          </w:p>
        </w:tc>
        <w:tc>
          <w:tcPr>
            <w:tcW w:w="1569" w:type="pct"/>
            <w:gridSpan w:val="4"/>
            <w:tcBorders>
              <w:top w:val="single" w:sz="4" w:space="0" w:color="auto"/>
              <w:left w:val="nil"/>
              <w:bottom w:val="single" w:sz="4" w:space="0" w:color="auto"/>
              <w:right w:val="single" w:sz="4" w:space="0" w:color="auto"/>
            </w:tcBorders>
            <w:noWrap/>
            <w:vAlign w:val="center"/>
            <w:hideMark/>
          </w:tcPr>
          <w:p w:rsidR="00A42F2A" w:rsidRDefault="00A42F2A">
            <w:pPr>
              <w:jc w:val="center"/>
            </w:pPr>
            <w:r>
              <w:t>Отборный пар давлением</w:t>
            </w:r>
          </w:p>
        </w:tc>
        <w:tc>
          <w:tcPr>
            <w:tcW w:w="411" w:type="pct"/>
            <w:vMerge w:val="restart"/>
            <w:tcBorders>
              <w:top w:val="single" w:sz="4" w:space="0" w:color="auto"/>
              <w:left w:val="single" w:sz="4" w:space="0" w:color="auto"/>
              <w:bottom w:val="single" w:sz="4" w:space="0" w:color="auto"/>
              <w:right w:val="single" w:sz="4" w:space="0" w:color="auto"/>
            </w:tcBorders>
            <w:vAlign w:val="center"/>
            <w:hideMark/>
          </w:tcPr>
          <w:p w:rsidR="00A42F2A" w:rsidRDefault="00A42F2A">
            <w:pPr>
              <w:ind w:left="-126" w:right="-142"/>
              <w:jc w:val="center"/>
            </w:pPr>
            <w:r>
              <w:t>Острый и редуцированный пар</w:t>
            </w:r>
          </w:p>
        </w:tc>
      </w:tr>
      <w:tr w:rsidR="00A42F2A" w:rsidTr="004F348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2F2A" w:rsidRDefault="00A42F2A"/>
        </w:tc>
        <w:tc>
          <w:tcPr>
            <w:tcW w:w="0" w:type="auto"/>
            <w:vMerge/>
            <w:tcBorders>
              <w:top w:val="single" w:sz="4" w:space="0" w:color="auto"/>
              <w:left w:val="single" w:sz="4" w:space="0" w:color="auto"/>
              <w:bottom w:val="single" w:sz="4" w:space="0" w:color="auto"/>
              <w:right w:val="single" w:sz="4" w:space="0" w:color="auto"/>
            </w:tcBorders>
            <w:vAlign w:val="center"/>
            <w:hideMark/>
          </w:tcPr>
          <w:p w:rsidR="00A42F2A" w:rsidRDefault="00A42F2A"/>
        </w:tc>
        <w:tc>
          <w:tcPr>
            <w:tcW w:w="0" w:type="auto"/>
            <w:vMerge/>
            <w:tcBorders>
              <w:top w:val="single" w:sz="4" w:space="0" w:color="auto"/>
              <w:left w:val="single" w:sz="4" w:space="0" w:color="auto"/>
              <w:bottom w:val="single" w:sz="4" w:space="0" w:color="auto"/>
              <w:right w:val="single" w:sz="4" w:space="0" w:color="auto"/>
            </w:tcBorders>
            <w:vAlign w:val="center"/>
            <w:hideMark/>
          </w:tcPr>
          <w:p w:rsidR="00A42F2A" w:rsidRDefault="00A42F2A"/>
        </w:tc>
        <w:tc>
          <w:tcPr>
            <w:tcW w:w="0" w:type="auto"/>
            <w:vMerge/>
            <w:tcBorders>
              <w:top w:val="single" w:sz="4" w:space="0" w:color="auto"/>
              <w:left w:val="single" w:sz="4" w:space="0" w:color="auto"/>
              <w:bottom w:val="single" w:sz="4" w:space="0" w:color="auto"/>
              <w:right w:val="single" w:sz="4" w:space="0" w:color="auto"/>
            </w:tcBorders>
            <w:vAlign w:val="center"/>
            <w:hideMark/>
          </w:tcPr>
          <w:p w:rsidR="00A42F2A" w:rsidRDefault="00A42F2A"/>
        </w:tc>
        <w:tc>
          <w:tcPr>
            <w:tcW w:w="386" w:type="pct"/>
            <w:tcBorders>
              <w:top w:val="nil"/>
              <w:left w:val="nil"/>
              <w:bottom w:val="single" w:sz="4" w:space="0" w:color="auto"/>
              <w:right w:val="single" w:sz="4" w:space="0" w:color="auto"/>
            </w:tcBorders>
            <w:vAlign w:val="center"/>
            <w:hideMark/>
          </w:tcPr>
          <w:p w:rsidR="00A42F2A" w:rsidRDefault="00A42F2A">
            <w:pPr>
              <w:jc w:val="center"/>
            </w:pPr>
            <w:r>
              <w:t>от 1,2 до 2,5 кг/см</w:t>
            </w:r>
            <w:proofErr w:type="gramStart"/>
            <w:r>
              <w:rPr>
                <w:vertAlign w:val="superscript"/>
              </w:rPr>
              <w:t>2</w:t>
            </w:r>
            <w:proofErr w:type="gramEnd"/>
          </w:p>
        </w:tc>
        <w:tc>
          <w:tcPr>
            <w:tcW w:w="386" w:type="pct"/>
            <w:tcBorders>
              <w:top w:val="nil"/>
              <w:left w:val="nil"/>
              <w:bottom w:val="single" w:sz="4" w:space="0" w:color="auto"/>
              <w:right w:val="single" w:sz="4" w:space="0" w:color="auto"/>
            </w:tcBorders>
            <w:vAlign w:val="center"/>
            <w:hideMark/>
          </w:tcPr>
          <w:p w:rsidR="00A42F2A" w:rsidRDefault="00A42F2A">
            <w:pPr>
              <w:jc w:val="center"/>
            </w:pPr>
            <w:r>
              <w:t>от 2,5 до 7,0 кг/см</w:t>
            </w:r>
            <w:proofErr w:type="gramStart"/>
            <w:r>
              <w:rPr>
                <w:vertAlign w:val="superscript"/>
              </w:rPr>
              <w:t>2</w:t>
            </w:r>
            <w:proofErr w:type="gramEnd"/>
          </w:p>
        </w:tc>
        <w:tc>
          <w:tcPr>
            <w:tcW w:w="386" w:type="pct"/>
            <w:tcBorders>
              <w:top w:val="nil"/>
              <w:left w:val="nil"/>
              <w:bottom w:val="single" w:sz="4" w:space="0" w:color="auto"/>
              <w:right w:val="single" w:sz="4" w:space="0" w:color="auto"/>
            </w:tcBorders>
            <w:vAlign w:val="center"/>
            <w:hideMark/>
          </w:tcPr>
          <w:p w:rsidR="00A42F2A" w:rsidRDefault="00A42F2A">
            <w:pPr>
              <w:jc w:val="center"/>
            </w:pPr>
            <w:r>
              <w:t>от 7,0 до 13,0 кг/см</w:t>
            </w:r>
            <w:proofErr w:type="gramStart"/>
            <w:r>
              <w:rPr>
                <w:vertAlign w:val="superscript"/>
              </w:rPr>
              <w:t>2</w:t>
            </w:r>
            <w:proofErr w:type="gramEnd"/>
          </w:p>
        </w:tc>
        <w:tc>
          <w:tcPr>
            <w:tcW w:w="411" w:type="pct"/>
            <w:tcBorders>
              <w:top w:val="nil"/>
              <w:left w:val="nil"/>
              <w:bottom w:val="single" w:sz="4" w:space="0" w:color="auto"/>
              <w:right w:val="single" w:sz="4" w:space="0" w:color="auto"/>
            </w:tcBorders>
            <w:vAlign w:val="center"/>
            <w:hideMark/>
          </w:tcPr>
          <w:p w:rsidR="00A42F2A" w:rsidRDefault="00A42F2A">
            <w:pPr>
              <w:jc w:val="center"/>
            </w:pPr>
            <w:r>
              <w:t>свыше 13,0 кг/см</w:t>
            </w:r>
            <w:proofErr w:type="gramStart"/>
            <w:r>
              <w:rPr>
                <w:vertAlign w:val="superscript"/>
              </w:rPr>
              <w:t>2</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2F2A" w:rsidRDefault="00A42F2A"/>
        </w:tc>
      </w:tr>
      <w:tr w:rsidR="00A42F2A" w:rsidTr="00A42F2A">
        <w:trPr>
          <w:trHeight w:val="540"/>
        </w:trPr>
        <w:tc>
          <w:tcPr>
            <w:tcW w:w="258" w:type="pct"/>
            <w:tcBorders>
              <w:top w:val="single" w:sz="4" w:space="0" w:color="auto"/>
              <w:left w:val="single" w:sz="4" w:space="0" w:color="auto"/>
              <w:bottom w:val="nil"/>
              <w:right w:val="single" w:sz="4" w:space="0" w:color="auto"/>
            </w:tcBorders>
            <w:noWrap/>
            <w:vAlign w:val="center"/>
            <w:hideMark/>
          </w:tcPr>
          <w:p w:rsidR="00A42F2A" w:rsidRDefault="00A42F2A">
            <w:pPr>
              <w:jc w:val="center"/>
            </w:pPr>
            <w:r>
              <w:t>1</w:t>
            </w:r>
          </w:p>
        </w:tc>
        <w:tc>
          <w:tcPr>
            <w:tcW w:w="4742" w:type="pct"/>
            <w:gridSpan w:val="8"/>
            <w:tcBorders>
              <w:top w:val="single" w:sz="4" w:space="0" w:color="auto"/>
              <w:left w:val="nil"/>
              <w:bottom w:val="single" w:sz="4" w:space="0" w:color="auto"/>
              <w:right w:val="single" w:sz="4" w:space="0" w:color="auto"/>
            </w:tcBorders>
            <w:vAlign w:val="center"/>
            <w:hideMark/>
          </w:tcPr>
          <w:p w:rsidR="00A42F2A" w:rsidRDefault="00A42F2A">
            <w:pPr>
              <w:jc w:val="both"/>
            </w:pPr>
            <w:r>
              <w:t>Для потребителей муниципального образования «</w:t>
            </w:r>
            <w:proofErr w:type="spellStart"/>
            <w:r>
              <w:t>Сертоловское</w:t>
            </w:r>
            <w:proofErr w:type="spellEnd"/>
            <w:r>
              <w:t xml:space="preserve"> городское поселение» Всеволожского  муниципального района Ленинградской области (котельная №1, котельная 18,5 МВт)</w:t>
            </w:r>
            <w:proofErr w:type="gramStart"/>
            <w:r>
              <w:t xml:space="preserve"> ,</w:t>
            </w:r>
            <w:proofErr w:type="gramEnd"/>
            <w:r>
              <w:t xml:space="preserve"> в случае отсутствия дифференциации тарифов по схеме подключения</w:t>
            </w:r>
          </w:p>
        </w:tc>
      </w:tr>
      <w:tr w:rsidR="00A42F2A" w:rsidTr="00A42F2A">
        <w:trPr>
          <w:trHeight w:val="540"/>
        </w:trPr>
        <w:tc>
          <w:tcPr>
            <w:tcW w:w="258" w:type="pct"/>
            <w:vMerge w:val="restart"/>
            <w:tcBorders>
              <w:top w:val="nil"/>
              <w:left w:val="single" w:sz="4" w:space="0" w:color="auto"/>
              <w:bottom w:val="single" w:sz="4" w:space="0" w:color="auto"/>
              <w:right w:val="single" w:sz="4" w:space="0" w:color="auto"/>
            </w:tcBorders>
            <w:vAlign w:val="center"/>
          </w:tcPr>
          <w:p w:rsidR="00A42F2A" w:rsidRDefault="00A42F2A"/>
        </w:tc>
        <w:tc>
          <w:tcPr>
            <w:tcW w:w="860" w:type="pct"/>
            <w:vMerge w:val="restart"/>
            <w:tcBorders>
              <w:top w:val="nil"/>
              <w:left w:val="single" w:sz="4" w:space="0" w:color="auto"/>
              <w:bottom w:val="single" w:sz="4" w:space="0" w:color="auto"/>
              <w:right w:val="single" w:sz="4" w:space="0" w:color="auto"/>
            </w:tcBorders>
            <w:vAlign w:val="center"/>
            <w:hideMark/>
          </w:tcPr>
          <w:p w:rsidR="00A42F2A" w:rsidRDefault="00A42F2A">
            <w:proofErr w:type="spellStart"/>
            <w:r>
              <w:t>Одноставочный</w:t>
            </w:r>
            <w:proofErr w:type="spellEnd"/>
            <w:r>
              <w:t>, руб./Гкал</w:t>
            </w:r>
          </w:p>
        </w:tc>
        <w:tc>
          <w:tcPr>
            <w:tcW w:w="1375" w:type="pct"/>
            <w:tcBorders>
              <w:top w:val="nil"/>
              <w:left w:val="nil"/>
              <w:bottom w:val="single" w:sz="4" w:space="0" w:color="auto"/>
              <w:right w:val="single" w:sz="4" w:space="0" w:color="auto"/>
            </w:tcBorders>
            <w:vAlign w:val="center"/>
            <w:hideMark/>
          </w:tcPr>
          <w:p w:rsidR="00A42F2A" w:rsidRDefault="00A42F2A">
            <w:pPr>
              <w:jc w:val="center"/>
            </w:pPr>
            <w:r>
              <w:t>со дня вступления в силу настоящего решения по 30.06.2018 года</w:t>
            </w:r>
          </w:p>
        </w:tc>
        <w:tc>
          <w:tcPr>
            <w:tcW w:w="526" w:type="pct"/>
            <w:tcBorders>
              <w:top w:val="nil"/>
              <w:left w:val="nil"/>
              <w:bottom w:val="single" w:sz="4" w:space="0" w:color="auto"/>
              <w:right w:val="single" w:sz="4" w:space="0" w:color="auto"/>
            </w:tcBorders>
            <w:noWrap/>
            <w:vAlign w:val="center"/>
            <w:hideMark/>
          </w:tcPr>
          <w:p w:rsidR="00A42F2A" w:rsidRDefault="00A42F2A">
            <w:pPr>
              <w:jc w:val="center"/>
            </w:pPr>
            <w:r>
              <w:t>1667,64</w:t>
            </w:r>
          </w:p>
        </w:tc>
        <w:tc>
          <w:tcPr>
            <w:tcW w:w="386" w:type="pct"/>
            <w:tcBorders>
              <w:top w:val="nil"/>
              <w:left w:val="nil"/>
              <w:bottom w:val="single" w:sz="4" w:space="0" w:color="auto"/>
              <w:right w:val="single" w:sz="4" w:space="0" w:color="auto"/>
            </w:tcBorders>
            <w:noWrap/>
            <w:vAlign w:val="center"/>
            <w:hideMark/>
          </w:tcPr>
          <w:p w:rsidR="00A42F2A" w:rsidRDefault="00A42F2A">
            <w:pPr>
              <w:jc w:val="center"/>
            </w:pPr>
            <w:r>
              <w:t> -</w:t>
            </w:r>
          </w:p>
        </w:tc>
        <w:tc>
          <w:tcPr>
            <w:tcW w:w="386" w:type="pct"/>
            <w:tcBorders>
              <w:top w:val="nil"/>
              <w:left w:val="nil"/>
              <w:bottom w:val="single" w:sz="4" w:space="0" w:color="auto"/>
              <w:right w:val="single" w:sz="4" w:space="0" w:color="auto"/>
            </w:tcBorders>
            <w:noWrap/>
            <w:vAlign w:val="center"/>
            <w:hideMark/>
          </w:tcPr>
          <w:p w:rsidR="00A42F2A" w:rsidRDefault="00A42F2A">
            <w:pPr>
              <w:jc w:val="center"/>
            </w:pPr>
            <w:r>
              <w:t>-</w:t>
            </w:r>
          </w:p>
        </w:tc>
        <w:tc>
          <w:tcPr>
            <w:tcW w:w="386" w:type="pct"/>
            <w:tcBorders>
              <w:top w:val="nil"/>
              <w:left w:val="nil"/>
              <w:bottom w:val="single" w:sz="4" w:space="0" w:color="auto"/>
              <w:right w:val="single" w:sz="4" w:space="0" w:color="auto"/>
            </w:tcBorders>
            <w:noWrap/>
            <w:vAlign w:val="center"/>
            <w:hideMark/>
          </w:tcPr>
          <w:p w:rsidR="00A42F2A" w:rsidRDefault="00A42F2A">
            <w:pPr>
              <w:jc w:val="center"/>
            </w:pPr>
            <w:r>
              <w:t> -</w:t>
            </w:r>
          </w:p>
        </w:tc>
        <w:tc>
          <w:tcPr>
            <w:tcW w:w="411" w:type="pct"/>
            <w:tcBorders>
              <w:top w:val="nil"/>
              <w:left w:val="nil"/>
              <w:bottom w:val="single" w:sz="4" w:space="0" w:color="auto"/>
              <w:right w:val="single" w:sz="4" w:space="0" w:color="auto"/>
            </w:tcBorders>
            <w:noWrap/>
            <w:vAlign w:val="center"/>
            <w:hideMark/>
          </w:tcPr>
          <w:p w:rsidR="00A42F2A" w:rsidRDefault="00A42F2A">
            <w:pPr>
              <w:jc w:val="center"/>
            </w:pPr>
            <w:r>
              <w:t>- </w:t>
            </w:r>
          </w:p>
        </w:tc>
        <w:tc>
          <w:tcPr>
            <w:tcW w:w="411" w:type="pct"/>
            <w:tcBorders>
              <w:top w:val="nil"/>
              <w:left w:val="nil"/>
              <w:bottom w:val="single" w:sz="4" w:space="0" w:color="auto"/>
              <w:right w:val="single" w:sz="4" w:space="0" w:color="auto"/>
            </w:tcBorders>
            <w:noWrap/>
            <w:vAlign w:val="center"/>
            <w:hideMark/>
          </w:tcPr>
          <w:p w:rsidR="00A42F2A" w:rsidRDefault="00A42F2A">
            <w:pPr>
              <w:jc w:val="center"/>
            </w:pPr>
            <w:r>
              <w:t> -</w:t>
            </w:r>
          </w:p>
        </w:tc>
      </w:tr>
      <w:tr w:rsidR="00A42F2A" w:rsidTr="004F3483">
        <w:trPr>
          <w:trHeight w:val="56"/>
        </w:trPr>
        <w:tc>
          <w:tcPr>
            <w:tcW w:w="0" w:type="auto"/>
            <w:vMerge/>
            <w:tcBorders>
              <w:top w:val="nil"/>
              <w:left w:val="single" w:sz="4" w:space="0" w:color="auto"/>
              <w:bottom w:val="single" w:sz="4" w:space="0" w:color="auto"/>
              <w:right w:val="single" w:sz="4" w:space="0" w:color="auto"/>
            </w:tcBorders>
            <w:vAlign w:val="center"/>
            <w:hideMark/>
          </w:tcPr>
          <w:p w:rsidR="00A42F2A" w:rsidRDefault="00A42F2A"/>
        </w:tc>
        <w:tc>
          <w:tcPr>
            <w:tcW w:w="0" w:type="auto"/>
            <w:vMerge/>
            <w:tcBorders>
              <w:top w:val="nil"/>
              <w:left w:val="single" w:sz="4" w:space="0" w:color="auto"/>
              <w:bottom w:val="single" w:sz="4" w:space="0" w:color="auto"/>
              <w:right w:val="single" w:sz="4" w:space="0" w:color="auto"/>
            </w:tcBorders>
            <w:vAlign w:val="center"/>
            <w:hideMark/>
          </w:tcPr>
          <w:p w:rsidR="00A42F2A" w:rsidRDefault="00A42F2A"/>
        </w:tc>
        <w:tc>
          <w:tcPr>
            <w:tcW w:w="1375" w:type="pct"/>
            <w:tcBorders>
              <w:top w:val="single" w:sz="4" w:space="0" w:color="auto"/>
              <w:left w:val="nil"/>
              <w:bottom w:val="single" w:sz="4" w:space="0" w:color="auto"/>
              <w:right w:val="single" w:sz="4" w:space="0" w:color="auto"/>
            </w:tcBorders>
            <w:vAlign w:val="center"/>
            <w:hideMark/>
          </w:tcPr>
          <w:p w:rsidR="00A42F2A" w:rsidRDefault="00A42F2A">
            <w:pPr>
              <w:jc w:val="center"/>
            </w:pPr>
            <w:r>
              <w:t>с 01.07.2018 по 31.12.2018</w:t>
            </w:r>
          </w:p>
        </w:tc>
        <w:tc>
          <w:tcPr>
            <w:tcW w:w="526" w:type="pct"/>
            <w:tcBorders>
              <w:top w:val="single" w:sz="4" w:space="0" w:color="auto"/>
              <w:left w:val="nil"/>
              <w:bottom w:val="single" w:sz="4" w:space="0" w:color="auto"/>
              <w:right w:val="single" w:sz="4" w:space="0" w:color="auto"/>
            </w:tcBorders>
            <w:noWrap/>
            <w:vAlign w:val="center"/>
            <w:hideMark/>
          </w:tcPr>
          <w:p w:rsidR="00A42F2A" w:rsidRDefault="00A42F2A">
            <w:pPr>
              <w:jc w:val="center"/>
            </w:pPr>
            <w:r>
              <w:t>1722,68</w:t>
            </w:r>
          </w:p>
        </w:tc>
        <w:tc>
          <w:tcPr>
            <w:tcW w:w="386" w:type="pct"/>
            <w:tcBorders>
              <w:top w:val="single" w:sz="4" w:space="0" w:color="auto"/>
              <w:left w:val="nil"/>
              <w:bottom w:val="single" w:sz="4" w:space="0" w:color="auto"/>
              <w:right w:val="single" w:sz="4" w:space="0" w:color="auto"/>
            </w:tcBorders>
            <w:noWrap/>
            <w:vAlign w:val="center"/>
          </w:tcPr>
          <w:p w:rsidR="00A42F2A" w:rsidRDefault="00A42F2A">
            <w:pPr>
              <w:jc w:val="center"/>
            </w:pPr>
          </w:p>
        </w:tc>
        <w:tc>
          <w:tcPr>
            <w:tcW w:w="386" w:type="pct"/>
            <w:tcBorders>
              <w:top w:val="single" w:sz="4" w:space="0" w:color="auto"/>
              <w:left w:val="nil"/>
              <w:bottom w:val="single" w:sz="4" w:space="0" w:color="auto"/>
              <w:right w:val="single" w:sz="4" w:space="0" w:color="auto"/>
            </w:tcBorders>
            <w:noWrap/>
            <w:vAlign w:val="center"/>
          </w:tcPr>
          <w:p w:rsidR="00A42F2A" w:rsidRDefault="00A42F2A">
            <w:pPr>
              <w:jc w:val="center"/>
            </w:pPr>
          </w:p>
        </w:tc>
        <w:tc>
          <w:tcPr>
            <w:tcW w:w="386" w:type="pct"/>
            <w:tcBorders>
              <w:top w:val="single" w:sz="4" w:space="0" w:color="auto"/>
              <w:left w:val="nil"/>
              <w:bottom w:val="single" w:sz="4" w:space="0" w:color="auto"/>
              <w:right w:val="single" w:sz="4" w:space="0" w:color="auto"/>
            </w:tcBorders>
            <w:noWrap/>
            <w:vAlign w:val="center"/>
          </w:tcPr>
          <w:p w:rsidR="00A42F2A" w:rsidRDefault="00A42F2A">
            <w:pPr>
              <w:jc w:val="center"/>
            </w:pPr>
          </w:p>
        </w:tc>
        <w:tc>
          <w:tcPr>
            <w:tcW w:w="411" w:type="pct"/>
            <w:tcBorders>
              <w:top w:val="single" w:sz="4" w:space="0" w:color="auto"/>
              <w:left w:val="nil"/>
              <w:bottom w:val="single" w:sz="4" w:space="0" w:color="auto"/>
              <w:right w:val="single" w:sz="4" w:space="0" w:color="auto"/>
            </w:tcBorders>
            <w:noWrap/>
            <w:vAlign w:val="center"/>
          </w:tcPr>
          <w:p w:rsidR="00A42F2A" w:rsidRDefault="00A42F2A">
            <w:pPr>
              <w:jc w:val="center"/>
            </w:pPr>
          </w:p>
        </w:tc>
        <w:tc>
          <w:tcPr>
            <w:tcW w:w="411" w:type="pct"/>
            <w:tcBorders>
              <w:top w:val="single" w:sz="4" w:space="0" w:color="auto"/>
              <w:left w:val="nil"/>
              <w:bottom w:val="single" w:sz="4" w:space="0" w:color="auto"/>
              <w:right w:val="single" w:sz="4" w:space="0" w:color="auto"/>
            </w:tcBorders>
            <w:noWrap/>
            <w:vAlign w:val="center"/>
          </w:tcPr>
          <w:p w:rsidR="00A42F2A" w:rsidRDefault="00A42F2A">
            <w:pPr>
              <w:jc w:val="center"/>
            </w:pPr>
          </w:p>
        </w:tc>
      </w:tr>
    </w:tbl>
    <w:p w:rsidR="00A42F2A" w:rsidRDefault="00A42F2A" w:rsidP="00A42F2A">
      <w:pPr>
        <w:ind w:left="-142" w:firstLine="567"/>
        <w:jc w:val="both"/>
        <w:rPr>
          <w:b/>
          <w:sz w:val="24"/>
          <w:szCs w:val="24"/>
        </w:rPr>
      </w:pPr>
    </w:p>
    <w:p w:rsidR="00A42F2A" w:rsidRDefault="00A42F2A" w:rsidP="00A42F2A">
      <w:pPr>
        <w:ind w:left="-142" w:right="-144"/>
        <w:jc w:val="center"/>
        <w:rPr>
          <w:b/>
          <w:sz w:val="24"/>
          <w:szCs w:val="24"/>
        </w:rPr>
      </w:pPr>
      <w:r>
        <w:rPr>
          <w:b/>
          <w:sz w:val="24"/>
          <w:szCs w:val="24"/>
        </w:rPr>
        <w:t>Результаты голосования: за – 6 человек, против – нет, воздержались – нет.</w:t>
      </w:r>
    </w:p>
    <w:p w:rsidR="00A42F2A" w:rsidRDefault="00A42F2A" w:rsidP="007057F1">
      <w:pPr>
        <w:ind w:firstLine="567"/>
        <w:jc w:val="both"/>
        <w:rPr>
          <w:sz w:val="24"/>
          <w:szCs w:val="24"/>
        </w:rPr>
      </w:pPr>
    </w:p>
    <w:p w:rsidR="007057F1" w:rsidRPr="009F7D64" w:rsidRDefault="007057F1" w:rsidP="007057F1">
      <w:pPr>
        <w:ind w:right="-144" w:firstLine="567"/>
        <w:jc w:val="both"/>
        <w:rPr>
          <w:sz w:val="24"/>
          <w:szCs w:val="24"/>
        </w:rPr>
      </w:pPr>
    </w:p>
    <w:p w:rsidR="007057F1" w:rsidRDefault="007057F1" w:rsidP="007057F1">
      <w:pPr>
        <w:ind w:right="-144" w:firstLine="567"/>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Председатель правления:</w:t>
      </w:r>
    </w:p>
    <w:p w:rsidR="00BD37E4" w:rsidRDefault="00BD37E4" w:rsidP="00BD37E4">
      <w:pPr>
        <w:autoSpaceDE w:val="0"/>
        <w:autoSpaceDN w:val="0"/>
        <w:adjustRightInd w:val="0"/>
        <w:ind w:right="-1"/>
        <w:jc w:val="both"/>
        <w:rPr>
          <w:sz w:val="24"/>
          <w:szCs w:val="24"/>
        </w:rPr>
      </w:pPr>
      <w:r>
        <w:rPr>
          <w:sz w:val="24"/>
          <w:szCs w:val="24"/>
        </w:rPr>
        <w:t xml:space="preserve">Председатель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F3483">
        <w:rPr>
          <w:sz w:val="24"/>
          <w:szCs w:val="24"/>
        </w:rPr>
        <w:t xml:space="preserve">   </w:t>
      </w:r>
      <w:r>
        <w:rPr>
          <w:sz w:val="24"/>
          <w:szCs w:val="24"/>
        </w:rPr>
        <w:t xml:space="preserve">      А.В. Кийски</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Члены правления:</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председателя ЛенРТК – </w:t>
      </w:r>
    </w:p>
    <w:p w:rsidR="00BD37E4" w:rsidRDefault="00BD37E4" w:rsidP="00BD37E4">
      <w:pPr>
        <w:autoSpaceDE w:val="0"/>
        <w:autoSpaceDN w:val="0"/>
        <w:adjustRightInd w:val="0"/>
        <w:ind w:right="-1"/>
        <w:jc w:val="both"/>
        <w:rPr>
          <w:sz w:val="24"/>
          <w:szCs w:val="24"/>
        </w:rPr>
      </w:pPr>
      <w:r>
        <w:rPr>
          <w:sz w:val="24"/>
          <w:szCs w:val="24"/>
        </w:rPr>
        <w:t>начальник департамента регулирования</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w:t>
      </w:r>
      <w:proofErr w:type="gramStart"/>
      <w:r>
        <w:rPr>
          <w:sz w:val="24"/>
          <w:szCs w:val="24"/>
        </w:rPr>
        <w:t>коммунального</w:t>
      </w:r>
      <w:proofErr w:type="gramEnd"/>
    </w:p>
    <w:p w:rsidR="00BD37E4" w:rsidRDefault="00BD37E4" w:rsidP="00BD37E4">
      <w:pPr>
        <w:autoSpaceDE w:val="0"/>
        <w:autoSpaceDN w:val="0"/>
        <w:adjustRightInd w:val="0"/>
        <w:ind w:right="-1"/>
        <w:jc w:val="both"/>
        <w:rPr>
          <w:sz w:val="24"/>
          <w:szCs w:val="24"/>
        </w:rPr>
      </w:pPr>
      <w:r>
        <w:rPr>
          <w:sz w:val="24"/>
          <w:szCs w:val="24"/>
        </w:rPr>
        <w:t xml:space="preserve">комплекса и электрической энергии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F3483">
        <w:rPr>
          <w:sz w:val="24"/>
          <w:szCs w:val="24"/>
        </w:rPr>
        <w:t xml:space="preserve">   </w:t>
      </w:r>
      <w:r>
        <w:rPr>
          <w:sz w:val="24"/>
          <w:szCs w:val="24"/>
        </w:rPr>
        <w:t>Т.Л. Свиридова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начальника департамента контроля </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 </w:t>
      </w:r>
    </w:p>
    <w:p w:rsidR="00BD37E4" w:rsidRDefault="00BD37E4" w:rsidP="00BD37E4">
      <w:pPr>
        <w:autoSpaceDE w:val="0"/>
        <w:autoSpaceDN w:val="0"/>
        <w:adjustRightInd w:val="0"/>
        <w:ind w:right="-1"/>
        <w:jc w:val="both"/>
        <w:rPr>
          <w:sz w:val="24"/>
          <w:szCs w:val="24"/>
        </w:rPr>
      </w:pPr>
      <w:r>
        <w:rPr>
          <w:sz w:val="24"/>
          <w:szCs w:val="24"/>
        </w:rPr>
        <w:t>начальник отдела регулирования социально</w:t>
      </w:r>
    </w:p>
    <w:p w:rsidR="00BD37E4" w:rsidRDefault="00BD37E4" w:rsidP="00BD37E4">
      <w:pPr>
        <w:autoSpaceDE w:val="0"/>
        <w:autoSpaceDN w:val="0"/>
        <w:adjustRightInd w:val="0"/>
        <w:ind w:right="-1"/>
        <w:jc w:val="both"/>
        <w:rPr>
          <w:sz w:val="24"/>
          <w:szCs w:val="24"/>
        </w:rPr>
      </w:pPr>
      <w:r>
        <w:rPr>
          <w:sz w:val="24"/>
          <w:szCs w:val="24"/>
        </w:rPr>
        <w:t xml:space="preserve">значимых товаров и тарифов газоснабжения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F3483">
        <w:rPr>
          <w:sz w:val="24"/>
          <w:szCs w:val="24"/>
        </w:rPr>
        <w:t xml:space="preserve">  </w:t>
      </w:r>
      <w:r>
        <w:rPr>
          <w:sz w:val="24"/>
          <w:szCs w:val="24"/>
        </w:rPr>
        <w:t xml:space="preserve"> И.В. </w:t>
      </w:r>
      <w:proofErr w:type="spellStart"/>
      <w:r>
        <w:rPr>
          <w:sz w:val="24"/>
          <w:szCs w:val="24"/>
        </w:rPr>
        <w:t>Синюкова</w:t>
      </w:r>
      <w:proofErr w:type="spellEnd"/>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Начальник отдела административно-правового</w:t>
      </w:r>
    </w:p>
    <w:p w:rsidR="00BD37E4" w:rsidRDefault="00BD37E4" w:rsidP="00BD37E4">
      <w:pPr>
        <w:autoSpaceDE w:val="0"/>
        <w:autoSpaceDN w:val="0"/>
        <w:adjustRightInd w:val="0"/>
        <w:ind w:right="-1"/>
        <w:jc w:val="both"/>
        <w:rPr>
          <w:sz w:val="24"/>
          <w:szCs w:val="24"/>
        </w:rPr>
      </w:pPr>
      <w:r>
        <w:rPr>
          <w:sz w:val="24"/>
          <w:szCs w:val="24"/>
        </w:rPr>
        <w:t>обеспечения и делопроизводства департамента контроля</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C3D4D">
        <w:rPr>
          <w:sz w:val="24"/>
          <w:szCs w:val="24"/>
        </w:rPr>
        <w:t xml:space="preserve">      </w:t>
      </w:r>
      <w:r w:rsidR="004F3483">
        <w:rPr>
          <w:sz w:val="24"/>
          <w:szCs w:val="24"/>
        </w:rPr>
        <w:t xml:space="preserve">  </w:t>
      </w:r>
      <w:r w:rsidR="003C3D4D">
        <w:rPr>
          <w:sz w:val="24"/>
          <w:szCs w:val="24"/>
        </w:rPr>
        <w:t xml:space="preserve">  </w:t>
      </w:r>
      <w:r>
        <w:rPr>
          <w:sz w:val="24"/>
          <w:szCs w:val="24"/>
        </w:rPr>
        <w:t>С.</w:t>
      </w:r>
      <w:r w:rsidR="003C3D4D">
        <w:rPr>
          <w:sz w:val="24"/>
          <w:szCs w:val="24"/>
        </w:rPr>
        <w:t>Г</w:t>
      </w:r>
      <w:r>
        <w:rPr>
          <w:sz w:val="24"/>
          <w:szCs w:val="24"/>
        </w:rPr>
        <w:t xml:space="preserve">. </w:t>
      </w:r>
      <w:r w:rsidR="003C3D4D">
        <w:rPr>
          <w:sz w:val="24"/>
          <w:szCs w:val="24"/>
        </w:rPr>
        <w:t>Зороян</w:t>
      </w:r>
    </w:p>
    <w:p w:rsidR="004F3483" w:rsidRDefault="004F3483" w:rsidP="00BD37E4">
      <w:pPr>
        <w:autoSpaceDE w:val="0"/>
        <w:autoSpaceDN w:val="0"/>
        <w:adjustRightInd w:val="0"/>
        <w:ind w:right="-1"/>
        <w:jc w:val="both"/>
        <w:rPr>
          <w:sz w:val="24"/>
          <w:szCs w:val="24"/>
        </w:rPr>
      </w:pPr>
    </w:p>
    <w:p w:rsidR="007753ED" w:rsidRDefault="007753ED" w:rsidP="00BD37E4">
      <w:pPr>
        <w:autoSpaceDE w:val="0"/>
        <w:autoSpaceDN w:val="0"/>
        <w:adjustRightInd w:val="0"/>
        <w:ind w:right="-1"/>
        <w:jc w:val="both"/>
        <w:rPr>
          <w:sz w:val="24"/>
          <w:szCs w:val="24"/>
        </w:rPr>
      </w:pPr>
      <w:r>
        <w:rPr>
          <w:sz w:val="24"/>
          <w:szCs w:val="24"/>
        </w:rPr>
        <w:t xml:space="preserve">Начальник отдела </w:t>
      </w:r>
      <w:proofErr w:type="gramStart"/>
      <w:r>
        <w:rPr>
          <w:sz w:val="24"/>
          <w:szCs w:val="24"/>
        </w:rPr>
        <w:t>контроля за</w:t>
      </w:r>
      <w:proofErr w:type="gramEnd"/>
      <w:r>
        <w:rPr>
          <w:sz w:val="24"/>
          <w:szCs w:val="24"/>
        </w:rPr>
        <w:t xml:space="preserve"> ценами и</w:t>
      </w:r>
    </w:p>
    <w:p w:rsidR="007753ED" w:rsidRPr="007753ED" w:rsidRDefault="007753ED" w:rsidP="007753ED">
      <w:pPr>
        <w:autoSpaceDE w:val="0"/>
        <w:autoSpaceDN w:val="0"/>
        <w:adjustRightInd w:val="0"/>
        <w:ind w:right="-1"/>
        <w:jc w:val="both"/>
        <w:rPr>
          <w:sz w:val="24"/>
          <w:szCs w:val="24"/>
        </w:rPr>
      </w:pPr>
      <w:r>
        <w:rPr>
          <w:sz w:val="24"/>
          <w:szCs w:val="24"/>
        </w:rPr>
        <w:t xml:space="preserve">тарифами </w:t>
      </w:r>
      <w:r w:rsidRPr="007753ED">
        <w:rPr>
          <w:sz w:val="24"/>
          <w:szCs w:val="24"/>
        </w:rPr>
        <w:t>департамента контроля</w:t>
      </w:r>
    </w:p>
    <w:p w:rsidR="007753ED" w:rsidRPr="007753ED" w:rsidRDefault="007753ED" w:rsidP="007753ED">
      <w:pPr>
        <w:autoSpaceDE w:val="0"/>
        <w:autoSpaceDN w:val="0"/>
        <w:adjustRightInd w:val="0"/>
        <w:ind w:right="-1"/>
        <w:jc w:val="both"/>
        <w:rPr>
          <w:sz w:val="24"/>
          <w:szCs w:val="24"/>
        </w:rPr>
      </w:pPr>
      <w:r w:rsidRPr="007753ED">
        <w:rPr>
          <w:sz w:val="24"/>
          <w:szCs w:val="24"/>
        </w:rPr>
        <w:t xml:space="preserve">и регулирования тарифов газоснабжения </w:t>
      </w:r>
    </w:p>
    <w:p w:rsidR="007753ED" w:rsidRDefault="007753ED" w:rsidP="007753ED">
      <w:pPr>
        <w:autoSpaceDE w:val="0"/>
        <w:autoSpaceDN w:val="0"/>
        <w:adjustRightInd w:val="0"/>
        <w:ind w:right="-1"/>
        <w:jc w:val="both"/>
        <w:rPr>
          <w:sz w:val="24"/>
          <w:szCs w:val="24"/>
        </w:rPr>
      </w:pPr>
      <w:r w:rsidRPr="007753ED">
        <w:rPr>
          <w:sz w:val="24"/>
          <w:szCs w:val="24"/>
        </w:rPr>
        <w:t>и социально значимых товаров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F3483">
        <w:rPr>
          <w:sz w:val="24"/>
          <w:szCs w:val="24"/>
        </w:rPr>
        <w:t xml:space="preserve">  </w:t>
      </w:r>
      <w:r>
        <w:rPr>
          <w:sz w:val="24"/>
          <w:szCs w:val="24"/>
        </w:rPr>
        <w:t xml:space="preserve">  Н.Н. Кремнева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Начальник отдела регулирования тарифов (цен) </w:t>
      </w:r>
    </w:p>
    <w:p w:rsidR="00BD37E4" w:rsidRDefault="00BD37E4" w:rsidP="00BD37E4">
      <w:pPr>
        <w:autoSpaceDE w:val="0"/>
        <w:autoSpaceDN w:val="0"/>
        <w:adjustRightInd w:val="0"/>
        <w:ind w:right="-1"/>
        <w:jc w:val="both"/>
        <w:rPr>
          <w:sz w:val="24"/>
          <w:szCs w:val="24"/>
        </w:rPr>
      </w:pPr>
      <w:r>
        <w:rPr>
          <w:sz w:val="24"/>
          <w:szCs w:val="24"/>
        </w:rPr>
        <w:t xml:space="preserve">в сфере теплоснабжения департамента регулирования </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коммунального комплекса </w:t>
      </w:r>
    </w:p>
    <w:p w:rsidR="00BD37E4" w:rsidRDefault="00BD37E4" w:rsidP="00BD37E4">
      <w:pPr>
        <w:autoSpaceDE w:val="0"/>
        <w:autoSpaceDN w:val="0"/>
        <w:adjustRightInd w:val="0"/>
        <w:ind w:right="-1"/>
        <w:jc w:val="both"/>
        <w:rPr>
          <w:sz w:val="24"/>
          <w:szCs w:val="24"/>
        </w:rPr>
      </w:pPr>
      <w:r>
        <w:rPr>
          <w:sz w:val="24"/>
          <w:szCs w:val="24"/>
        </w:rPr>
        <w:t xml:space="preserve">и электрической энергии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F3483">
        <w:rPr>
          <w:sz w:val="24"/>
          <w:szCs w:val="24"/>
        </w:rPr>
        <w:t xml:space="preserve">  </w:t>
      </w:r>
      <w:r>
        <w:rPr>
          <w:sz w:val="24"/>
          <w:szCs w:val="24"/>
        </w:rPr>
        <w:t xml:space="preserve">      С.А. Курылко</w:t>
      </w:r>
    </w:p>
    <w:p w:rsidR="00BD37E4" w:rsidRDefault="00BD37E4" w:rsidP="00BD37E4">
      <w:pPr>
        <w:autoSpaceDE w:val="0"/>
        <w:autoSpaceDN w:val="0"/>
        <w:adjustRightInd w:val="0"/>
        <w:ind w:right="-1"/>
        <w:jc w:val="both"/>
        <w:rPr>
          <w:sz w:val="24"/>
          <w:szCs w:val="24"/>
        </w:rPr>
      </w:pPr>
    </w:p>
    <w:p w:rsidR="004F3483" w:rsidRDefault="004F3483"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Секретарь правления                                                                                                            А.И. Тулупова</w:t>
      </w:r>
    </w:p>
    <w:sectPr w:rsidR="00BD37E4" w:rsidSect="004F3483">
      <w:headerReference w:type="default" r:id="rId9"/>
      <w:pgSz w:w="11906" w:h="16838"/>
      <w:pgMar w:top="568" w:right="42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483" w:rsidRDefault="004F3483" w:rsidP="004F3483">
      <w:r>
        <w:separator/>
      </w:r>
    </w:p>
  </w:endnote>
  <w:endnote w:type="continuationSeparator" w:id="0">
    <w:p w:rsidR="004F3483" w:rsidRDefault="004F3483" w:rsidP="004F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483" w:rsidRDefault="004F3483" w:rsidP="004F3483">
      <w:r>
        <w:separator/>
      </w:r>
    </w:p>
  </w:footnote>
  <w:footnote w:type="continuationSeparator" w:id="0">
    <w:p w:rsidR="004F3483" w:rsidRDefault="004F3483" w:rsidP="004F3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354071"/>
      <w:docPartObj>
        <w:docPartGallery w:val="Page Numbers (Top of Page)"/>
        <w:docPartUnique/>
      </w:docPartObj>
    </w:sdtPr>
    <w:sdtContent>
      <w:p w:rsidR="004F3483" w:rsidRDefault="004F3483">
        <w:pPr>
          <w:pStyle w:val="a6"/>
          <w:jc w:val="center"/>
        </w:pPr>
        <w:r>
          <w:fldChar w:fldCharType="begin"/>
        </w:r>
        <w:r>
          <w:instrText>PAGE   \* MERGEFORMAT</w:instrText>
        </w:r>
        <w:r>
          <w:fldChar w:fldCharType="separate"/>
        </w:r>
        <w:r w:rsidR="00591F77">
          <w:rPr>
            <w:noProof/>
          </w:rPr>
          <w:t>6</w:t>
        </w:r>
        <w:r>
          <w:fldChar w:fldCharType="end"/>
        </w:r>
      </w:p>
    </w:sdtContent>
  </w:sdt>
  <w:p w:rsidR="004F3483" w:rsidRDefault="004F348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2421"/>
    <w:multiLevelType w:val="hybridMultilevel"/>
    <w:tmpl w:val="79AC3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8668AC"/>
    <w:multiLevelType w:val="hybridMultilevel"/>
    <w:tmpl w:val="2F288B5A"/>
    <w:lvl w:ilvl="0" w:tplc="4D368B1C">
      <w:start w:val="1"/>
      <w:numFmt w:val="decimal"/>
      <w:lvlText w:val="%1."/>
      <w:lvlJc w:val="left"/>
      <w:pPr>
        <w:ind w:left="1774" w:hanging="1065"/>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15227D"/>
    <w:rsid w:val="001620E2"/>
    <w:rsid w:val="002627EB"/>
    <w:rsid w:val="003B6B87"/>
    <w:rsid w:val="003C3D4D"/>
    <w:rsid w:val="004F3483"/>
    <w:rsid w:val="00591F77"/>
    <w:rsid w:val="005A40CD"/>
    <w:rsid w:val="007057F1"/>
    <w:rsid w:val="007244AB"/>
    <w:rsid w:val="007753ED"/>
    <w:rsid w:val="0084613E"/>
    <w:rsid w:val="00894DB5"/>
    <w:rsid w:val="00932E36"/>
    <w:rsid w:val="009A63CA"/>
    <w:rsid w:val="00A34C6B"/>
    <w:rsid w:val="00A42F2A"/>
    <w:rsid w:val="00BD37E4"/>
    <w:rsid w:val="00E93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paragraph" w:styleId="a5">
    <w:name w:val="List Paragraph"/>
    <w:basedOn w:val="a"/>
    <w:uiPriority w:val="34"/>
    <w:qFormat/>
    <w:rsid w:val="00A42F2A"/>
    <w:pPr>
      <w:ind w:left="720"/>
      <w:contextualSpacing/>
    </w:pPr>
  </w:style>
  <w:style w:type="paragraph" w:styleId="a6">
    <w:name w:val="header"/>
    <w:basedOn w:val="a"/>
    <w:link w:val="a7"/>
    <w:uiPriority w:val="99"/>
    <w:unhideWhenUsed/>
    <w:rsid w:val="004F3483"/>
    <w:pPr>
      <w:tabs>
        <w:tab w:val="center" w:pos="4677"/>
        <w:tab w:val="right" w:pos="9355"/>
      </w:tabs>
    </w:pPr>
  </w:style>
  <w:style w:type="character" w:customStyle="1" w:styleId="a7">
    <w:name w:val="Верхний колонтитул Знак"/>
    <w:basedOn w:val="a0"/>
    <w:link w:val="a6"/>
    <w:uiPriority w:val="99"/>
    <w:rsid w:val="004F348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4F3483"/>
    <w:pPr>
      <w:tabs>
        <w:tab w:val="center" w:pos="4677"/>
        <w:tab w:val="right" w:pos="9355"/>
      </w:tabs>
    </w:pPr>
  </w:style>
  <w:style w:type="character" w:customStyle="1" w:styleId="a9">
    <w:name w:val="Нижний колонтитул Знак"/>
    <w:basedOn w:val="a0"/>
    <w:link w:val="a8"/>
    <w:uiPriority w:val="99"/>
    <w:rsid w:val="004F348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paragraph" w:styleId="a5">
    <w:name w:val="List Paragraph"/>
    <w:basedOn w:val="a"/>
    <w:uiPriority w:val="34"/>
    <w:qFormat/>
    <w:rsid w:val="00A42F2A"/>
    <w:pPr>
      <w:ind w:left="720"/>
      <w:contextualSpacing/>
    </w:pPr>
  </w:style>
  <w:style w:type="paragraph" w:styleId="a6">
    <w:name w:val="header"/>
    <w:basedOn w:val="a"/>
    <w:link w:val="a7"/>
    <w:uiPriority w:val="99"/>
    <w:unhideWhenUsed/>
    <w:rsid w:val="004F3483"/>
    <w:pPr>
      <w:tabs>
        <w:tab w:val="center" w:pos="4677"/>
        <w:tab w:val="right" w:pos="9355"/>
      </w:tabs>
    </w:pPr>
  </w:style>
  <w:style w:type="character" w:customStyle="1" w:styleId="a7">
    <w:name w:val="Верхний колонтитул Знак"/>
    <w:basedOn w:val="a0"/>
    <w:link w:val="a6"/>
    <w:uiPriority w:val="99"/>
    <w:rsid w:val="004F348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4F3483"/>
    <w:pPr>
      <w:tabs>
        <w:tab w:val="center" w:pos="4677"/>
        <w:tab w:val="right" w:pos="9355"/>
      </w:tabs>
    </w:pPr>
  </w:style>
  <w:style w:type="character" w:customStyle="1" w:styleId="a9">
    <w:name w:val="Нижний колонтитул Знак"/>
    <w:basedOn w:val="a0"/>
    <w:link w:val="a8"/>
    <w:uiPriority w:val="99"/>
    <w:rsid w:val="004F348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373308795">
      <w:bodyDiv w:val="1"/>
      <w:marLeft w:val="0"/>
      <w:marRight w:val="0"/>
      <w:marTop w:val="0"/>
      <w:marBottom w:val="0"/>
      <w:divBdr>
        <w:top w:val="none" w:sz="0" w:space="0" w:color="auto"/>
        <w:left w:val="none" w:sz="0" w:space="0" w:color="auto"/>
        <w:bottom w:val="none" w:sz="0" w:space="0" w:color="auto"/>
        <w:right w:val="none" w:sz="0" w:space="0" w:color="auto"/>
      </w:divBdr>
    </w:div>
    <w:div w:id="717897628">
      <w:bodyDiv w:val="1"/>
      <w:marLeft w:val="0"/>
      <w:marRight w:val="0"/>
      <w:marTop w:val="0"/>
      <w:marBottom w:val="0"/>
      <w:divBdr>
        <w:top w:val="none" w:sz="0" w:space="0" w:color="auto"/>
        <w:left w:val="none" w:sz="0" w:space="0" w:color="auto"/>
        <w:bottom w:val="none" w:sz="0" w:space="0" w:color="auto"/>
        <w:right w:val="none" w:sz="0" w:space="0" w:color="auto"/>
      </w:divBdr>
    </w:div>
    <w:div w:id="1009717245">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 w:id="1630042152">
      <w:bodyDiv w:val="1"/>
      <w:marLeft w:val="0"/>
      <w:marRight w:val="0"/>
      <w:marTop w:val="0"/>
      <w:marBottom w:val="0"/>
      <w:divBdr>
        <w:top w:val="none" w:sz="0" w:space="0" w:color="auto"/>
        <w:left w:val="none" w:sz="0" w:space="0" w:color="auto"/>
        <w:bottom w:val="none" w:sz="0" w:space="0" w:color="auto"/>
        <w:right w:val="none" w:sz="0" w:space="0" w:color="auto"/>
      </w:divBdr>
    </w:div>
    <w:div w:id="195625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8D58B-D305-4A69-BD96-CD5B2F2D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3885</Words>
  <Characters>22147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Анна Ивановна Тулупова</cp:lastModifiedBy>
  <cp:revision>20</cp:revision>
  <cp:lastPrinted>2018-05-25T06:59:00Z</cp:lastPrinted>
  <dcterms:created xsi:type="dcterms:W3CDTF">2014-10-27T07:45:00Z</dcterms:created>
  <dcterms:modified xsi:type="dcterms:W3CDTF">2018-05-25T07:33:00Z</dcterms:modified>
</cp:coreProperties>
</file>