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B2" w:rsidRPr="006731C0" w:rsidRDefault="006731C0" w:rsidP="006731C0">
      <w:pPr>
        <w:jc w:val="right"/>
      </w:pPr>
      <w:r w:rsidRPr="006731C0">
        <w:t xml:space="preserve">Таблица </w:t>
      </w:r>
      <w:r w:rsidR="00F56CC6"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1824"/>
        <w:gridCol w:w="2977"/>
        <w:gridCol w:w="5245"/>
        <w:gridCol w:w="2487"/>
      </w:tblGrid>
      <w:tr w:rsidR="00F56CC6" w:rsidRPr="006731C0" w:rsidTr="00F56CC6">
        <w:tc>
          <w:tcPr>
            <w:tcW w:w="2253" w:type="dxa"/>
          </w:tcPr>
          <w:p w:rsidR="00F56CC6" w:rsidRPr="00F56CC6" w:rsidRDefault="00F56CC6" w:rsidP="00F56CC6">
            <w:pPr>
              <w:jc w:val="center"/>
            </w:pPr>
            <w:r w:rsidRPr="00F56CC6">
              <w:t>Ссылка на Стандарты (постановление № 872 от 29.10.2010)</w:t>
            </w:r>
          </w:p>
        </w:tc>
        <w:tc>
          <w:tcPr>
            <w:tcW w:w="1824" w:type="dxa"/>
          </w:tcPr>
          <w:p w:rsidR="00F56CC6" w:rsidRPr="00F56CC6" w:rsidRDefault="00F56CC6" w:rsidP="00F56CC6">
            <w:pPr>
              <w:jc w:val="center"/>
            </w:pPr>
            <w:r w:rsidRPr="00F56CC6">
              <w:t>Форма для заполнения</w:t>
            </w:r>
          </w:p>
        </w:tc>
        <w:tc>
          <w:tcPr>
            <w:tcW w:w="2977" w:type="dxa"/>
          </w:tcPr>
          <w:p w:rsidR="00F56CC6" w:rsidRPr="00F56CC6" w:rsidRDefault="00F56CC6" w:rsidP="00F56CC6">
            <w:pPr>
              <w:jc w:val="center"/>
            </w:pPr>
            <w:r w:rsidRPr="00F56CC6">
              <w:t>Состав раскрываемой информации</w:t>
            </w:r>
          </w:p>
        </w:tc>
        <w:tc>
          <w:tcPr>
            <w:tcW w:w="5245" w:type="dxa"/>
          </w:tcPr>
          <w:p w:rsidR="00F56CC6" w:rsidRPr="00F56CC6" w:rsidRDefault="00F56CC6" w:rsidP="00F56CC6">
            <w:pPr>
              <w:jc w:val="center"/>
            </w:pPr>
            <w:r w:rsidRPr="00F56CC6">
              <w:t>Срок раскрытия информации</w:t>
            </w:r>
          </w:p>
        </w:tc>
        <w:tc>
          <w:tcPr>
            <w:tcW w:w="2487" w:type="dxa"/>
          </w:tcPr>
          <w:p w:rsidR="00F56CC6" w:rsidRPr="00F56CC6" w:rsidRDefault="00F56CC6" w:rsidP="00F56CC6">
            <w:pPr>
              <w:jc w:val="center"/>
            </w:pPr>
            <w:r w:rsidRPr="00F56CC6">
              <w:t>Периодичность раскрытия информации</w:t>
            </w:r>
          </w:p>
        </w:tc>
      </w:tr>
      <w:tr w:rsidR="00F56CC6" w:rsidRPr="006731C0" w:rsidTr="00F56CC6">
        <w:tc>
          <w:tcPr>
            <w:tcW w:w="2253" w:type="dxa"/>
          </w:tcPr>
          <w:p w:rsidR="00F56CC6" w:rsidRPr="00F56CC6" w:rsidRDefault="00F56CC6" w:rsidP="00F56CC6">
            <w:pPr>
              <w:jc w:val="center"/>
            </w:pPr>
            <w:r w:rsidRPr="00F56CC6">
              <w:t>1</w:t>
            </w:r>
          </w:p>
        </w:tc>
        <w:tc>
          <w:tcPr>
            <w:tcW w:w="1824" w:type="dxa"/>
          </w:tcPr>
          <w:p w:rsidR="00F56CC6" w:rsidRPr="00F56CC6" w:rsidRDefault="00F56CC6" w:rsidP="00F56CC6">
            <w:pPr>
              <w:jc w:val="center"/>
            </w:pPr>
            <w:r w:rsidRPr="00F56CC6">
              <w:t>2</w:t>
            </w:r>
          </w:p>
        </w:tc>
        <w:tc>
          <w:tcPr>
            <w:tcW w:w="2977" w:type="dxa"/>
          </w:tcPr>
          <w:p w:rsidR="00F56CC6" w:rsidRPr="00F56CC6" w:rsidRDefault="00F56CC6" w:rsidP="00F56CC6">
            <w:pPr>
              <w:jc w:val="center"/>
            </w:pPr>
            <w:r w:rsidRPr="00F56CC6">
              <w:t>3</w:t>
            </w:r>
          </w:p>
        </w:tc>
        <w:tc>
          <w:tcPr>
            <w:tcW w:w="5245" w:type="dxa"/>
          </w:tcPr>
          <w:p w:rsidR="00F56CC6" w:rsidRPr="00F56CC6" w:rsidRDefault="00F56CC6" w:rsidP="00F56CC6">
            <w:pPr>
              <w:jc w:val="center"/>
            </w:pPr>
            <w:r w:rsidRPr="00F56CC6">
              <w:t>4</w:t>
            </w:r>
          </w:p>
        </w:tc>
        <w:tc>
          <w:tcPr>
            <w:tcW w:w="2487" w:type="dxa"/>
          </w:tcPr>
          <w:p w:rsidR="00F56CC6" w:rsidRPr="00F56CC6" w:rsidRDefault="00F56CC6" w:rsidP="00F56CC6">
            <w:pPr>
              <w:jc w:val="center"/>
            </w:pPr>
            <w:r w:rsidRPr="00F56CC6">
              <w:t>5</w:t>
            </w:r>
          </w:p>
        </w:tc>
      </w:tr>
      <w:tr w:rsidR="00F56CC6" w:rsidRPr="006731C0" w:rsidTr="00F56CC6">
        <w:tc>
          <w:tcPr>
            <w:tcW w:w="2253" w:type="dxa"/>
          </w:tcPr>
          <w:p w:rsidR="00F56CC6" w:rsidRPr="00F56CC6" w:rsidRDefault="00F56CC6" w:rsidP="00F56CC6">
            <w:pPr>
              <w:jc w:val="center"/>
            </w:pPr>
            <w:proofErr w:type="spellStart"/>
            <w:r w:rsidRPr="00F56CC6">
              <w:t>п.п</w:t>
            </w:r>
            <w:proofErr w:type="spellEnd"/>
            <w:r w:rsidRPr="00F56CC6">
              <w:t>. «а» п. 11</w:t>
            </w:r>
          </w:p>
        </w:tc>
        <w:tc>
          <w:tcPr>
            <w:tcW w:w="1824" w:type="dxa"/>
          </w:tcPr>
          <w:p w:rsidR="00F56CC6" w:rsidRPr="00F56CC6" w:rsidRDefault="00F56CC6" w:rsidP="00F56CC6">
            <w:pPr>
              <w:jc w:val="center"/>
            </w:pPr>
            <w:r w:rsidRPr="00F56CC6">
              <w:t>пр. 1 к Приказ</w:t>
            </w:r>
            <w:r>
              <w:t xml:space="preserve">у ФСТ России от 31.01.2011 </w:t>
            </w:r>
            <w:r w:rsidRPr="00F56CC6">
              <w:t>№ 36-э</w:t>
            </w:r>
          </w:p>
        </w:tc>
        <w:tc>
          <w:tcPr>
            <w:tcW w:w="2977" w:type="dxa"/>
          </w:tcPr>
          <w:p w:rsidR="00F56CC6" w:rsidRPr="00F56CC6" w:rsidRDefault="00F56CC6" w:rsidP="00F56CC6">
            <w:pPr>
              <w:jc w:val="center"/>
            </w:pPr>
            <w:r w:rsidRPr="00F56CC6">
              <w:t>Информация о тарифах на услуги по транспортировке газа по трубопроводам (с детализацией каждой составляющей тарифа)</w:t>
            </w:r>
          </w:p>
        </w:tc>
        <w:tc>
          <w:tcPr>
            <w:tcW w:w="5245" w:type="dxa"/>
          </w:tcPr>
          <w:p w:rsidR="00F56CC6" w:rsidRPr="00F56CC6" w:rsidRDefault="00F56CC6" w:rsidP="00F56CC6">
            <w:pPr>
              <w:jc w:val="center"/>
            </w:pPr>
            <w:r w:rsidRPr="00F56CC6">
              <w:t xml:space="preserve">В 10-дневный срок </w:t>
            </w:r>
            <w:proofErr w:type="gramStart"/>
            <w:r w:rsidRPr="00F56CC6">
              <w:t>с даты опубликования</w:t>
            </w:r>
            <w:proofErr w:type="gramEnd"/>
            <w:r w:rsidRPr="00F56CC6">
              <w:t xml:space="preserve"> в официальном издании ФАС России решения об установлении (пересмотре) тарифов</w:t>
            </w:r>
          </w:p>
        </w:tc>
        <w:tc>
          <w:tcPr>
            <w:tcW w:w="2487" w:type="dxa"/>
          </w:tcPr>
          <w:p w:rsidR="00F56CC6" w:rsidRPr="00F56CC6" w:rsidRDefault="00F56CC6" w:rsidP="00F56CC6">
            <w:pPr>
              <w:jc w:val="center"/>
            </w:pPr>
            <w:r w:rsidRPr="00F56CC6">
              <w:t>По мере принятия решений об установлении (пересмотре) тарифов</w:t>
            </w:r>
          </w:p>
        </w:tc>
      </w:tr>
      <w:tr w:rsidR="00F56CC6" w:rsidRPr="006731C0" w:rsidTr="00F56CC6">
        <w:tc>
          <w:tcPr>
            <w:tcW w:w="2253" w:type="dxa"/>
          </w:tcPr>
          <w:p w:rsidR="00F56CC6" w:rsidRPr="00F56CC6" w:rsidRDefault="00F56CC6" w:rsidP="00F56CC6">
            <w:pPr>
              <w:jc w:val="center"/>
            </w:pPr>
            <w:proofErr w:type="spellStart"/>
            <w:r w:rsidRPr="00F56CC6">
              <w:t>п.п</w:t>
            </w:r>
            <w:proofErr w:type="spellEnd"/>
            <w:r w:rsidRPr="00F56CC6">
              <w:t>. «б» п. 11</w:t>
            </w:r>
          </w:p>
        </w:tc>
        <w:tc>
          <w:tcPr>
            <w:tcW w:w="1824" w:type="dxa"/>
          </w:tcPr>
          <w:p w:rsidR="00F56CC6" w:rsidRPr="00F56CC6" w:rsidRDefault="00F56CC6" w:rsidP="00F56CC6">
            <w:pPr>
              <w:jc w:val="center"/>
            </w:pPr>
            <w:r w:rsidRPr="00F56CC6">
              <w:t>пр. 2а, 2б к Приказ</w:t>
            </w:r>
            <w:r>
              <w:t>у ФСТ России от 31.01.2011 </w:t>
            </w:r>
            <w:r w:rsidRPr="00F56CC6">
              <w:t>№ 36-э</w:t>
            </w:r>
          </w:p>
        </w:tc>
        <w:tc>
          <w:tcPr>
            <w:tcW w:w="2977" w:type="dxa"/>
          </w:tcPr>
          <w:p w:rsidR="00F56CC6" w:rsidRPr="00F56CC6" w:rsidRDefault="00F56CC6" w:rsidP="00F56CC6">
            <w:pPr>
              <w:jc w:val="center"/>
            </w:pPr>
            <w:r w:rsidRPr="00F56CC6">
              <w:t>Информация об основных показателях финансово-хозяйственной деятельности в сфере оказания услуг по транспортировке газа по трубопроводам</w:t>
            </w:r>
          </w:p>
        </w:tc>
        <w:tc>
          <w:tcPr>
            <w:tcW w:w="5245" w:type="dxa"/>
          </w:tcPr>
          <w:p w:rsidR="00F56CC6" w:rsidRPr="00F56CC6" w:rsidRDefault="00F56CC6" w:rsidP="00F56CC6">
            <w:pPr>
              <w:jc w:val="center"/>
            </w:pPr>
            <w:r w:rsidRPr="00F56CC6">
              <w:t xml:space="preserve">Информация о плановых показателях - в течение последнего месяца предыдущего календарного года (в случае уточнения плановых показателей - в течение последней декады 1-го полугодия календарного года); информация о фактических показателях – в 10-дневный срок после утверждения в установленном порядке финансовой отчетности, но не позднее 1 августа года, следующего </w:t>
            </w:r>
            <w:proofErr w:type="gramStart"/>
            <w:r w:rsidRPr="00F56CC6">
              <w:t>за</w:t>
            </w:r>
            <w:proofErr w:type="gramEnd"/>
            <w:r w:rsidRPr="00F56CC6">
              <w:t xml:space="preserve"> отчетным</w:t>
            </w:r>
          </w:p>
        </w:tc>
        <w:tc>
          <w:tcPr>
            <w:tcW w:w="2487" w:type="dxa"/>
          </w:tcPr>
          <w:p w:rsidR="00F56CC6" w:rsidRPr="00F56CC6" w:rsidRDefault="00F56CC6" w:rsidP="00F56CC6">
            <w:pPr>
              <w:jc w:val="center"/>
            </w:pPr>
            <w:r w:rsidRPr="00F56CC6">
              <w:t>Ежегодно</w:t>
            </w:r>
          </w:p>
        </w:tc>
      </w:tr>
      <w:tr w:rsidR="00F56CC6" w:rsidRPr="006731C0" w:rsidTr="00F56CC6">
        <w:tc>
          <w:tcPr>
            <w:tcW w:w="2253" w:type="dxa"/>
          </w:tcPr>
          <w:p w:rsidR="00F56CC6" w:rsidRPr="00F56CC6" w:rsidRDefault="00F56CC6" w:rsidP="00F56CC6">
            <w:pPr>
              <w:jc w:val="center"/>
            </w:pPr>
            <w:proofErr w:type="spellStart"/>
            <w:r w:rsidRPr="00F56CC6">
              <w:t>п.п</w:t>
            </w:r>
            <w:proofErr w:type="spellEnd"/>
            <w:r w:rsidRPr="00F56CC6">
              <w:t>. «в» п. 11</w:t>
            </w:r>
          </w:p>
        </w:tc>
        <w:tc>
          <w:tcPr>
            <w:tcW w:w="1824" w:type="dxa"/>
          </w:tcPr>
          <w:p w:rsidR="00F56CC6" w:rsidRPr="00F56CC6" w:rsidRDefault="00F56CC6" w:rsidP="00F56CC6">
            <w:pPr>
              <w:jc w:val="center"/>
            </w:pPr>
            <w:r w:rsidRPr="00F56CC6">
              <w:t xml:space="preserve">пр. 3 к Приказу ФСТ России от </w:t>
            </w:r>
            <w:r>
              <w:t xml:space="preserve">31.01.2011 </w:t>
            </w:r>
            <w:r w:rsidRPr="00F56CC6">
              <w:t>№ 36-э</w:t>
            </w:r>
          </w:p>
        </w:tc>
        <w:tc>
          <w:tcPr>
            <w:tcW w:w="2977" w:type="dxa"/>
          </w:tcPr>
          <w:p w:rsidR="00F56CC6" w:rsidRPr="00F56CC6" w:rsidRDefault="00F56CC6" w:rsidP="00F56CC6">
            <w:pPr>
              <w:jc w:val="center"/>
            </w:pPr>
            <w:r w:rsidRPr="00F56CC6">
              <w:t>Информация об основных потребительских характеристиках услуг по транспортировке газа и их соответствии стандартам качества</w:t>
            </w:r>
          </w:p>
        </w:tc>
        <w:tc>
          <w:tcPr>
            <w:tcW w:w="5245" w:type="dxa"/>
          </w:tcPr>
          <w:p w:rsidR="00F56CC6" w:rsidRPr="00F56CC6" w:rsidRDefault="00F56CC6" w:rsidP="00F56CC6">
            <w:pPr>
              <w:jc w:val="center"/>
            </w:pPr>
            <w:r w:rsidRPr="00F56CC6">
              <w:t xml:space="preserve">Через 10 дней после утверждения финансовой отчетности, но не позднее 1 августа года, следующего за </w:t>
            </w:r>
            <w:proofErr w:type="gramStart"/>
            <w:r w:rsidRPr="00F56CC6">
              <w:t>отчетным</w:t>
            </w:r>
            <w:proofErr w:type="gramEnd"/>
            <w:r w:rsidRPr="00F56CC6">
              <w:t xml:space="preserve"> (в случае изменения потребительских характеристик услуг и (или) стандартов качества - в 10-дневный срок после  вступления в силу указанных изменений)</w:t>
            </w:r>
          </w:p>
        </w:tc>
        <w:tc>
          <w:tcPr>
            <w:tcW w:w="2487" w:type="dxa"/>
          </w:tcPr>
          <w:p w:rsidR="00F56CC6" w:rsidRPr="00F56CC6" w:rsidRDefault="00F56CC6" w:rsidP="00F56CC6">
            <w:pPr>
              <w:jc w:val="center"/>
            </w:pPr>
            <w:r w:rsidRPr="00F56CC6">
              <w:t>Ежегодно (по мере изменения потребительских характеристик услуг и (или) стандартов качества)</w:t>
            </w:r>
          </w:p>
        </w:tc>
      </w:tr>
      <w:tr w:rsidR="00F56CC6" w:rsidRPr="006731C0" w:rsidTr="00F56CC6">
        <w:tc>
          <w:tcPr>
            <w:tcW w:w="2253" w:type="dxa"/>
          </w:tcPr>
          <w:p w:rsidR="00F56CC6" w:rsidRPr="00F56CC6" w:rsidRDefault="00F56CC6" w:rsidP="00F56CC6">
            <w:pPr>
              <w:jc w:val="center"/>
            </w:pPr>
            <w:proofErr w:type="spellStart"/>
            <w:r w:rsidRPr="00F56CC6">
              <w:t>п.п</w:t>
            </w:r>
            <w:proofErr w:type="spellEnd"/>
            <w:r w:rsidRPr="00F56CC6">
              <w:t>. «з» п. 11</w:t>
            </w:r>
          </w:p>
        </w:tc>
        <w:tc>
          <w:tcPr>
            <w:tcW w:w="1824" w:type="dxa"/>
          </w:tcPr>
          <w:p w:rsidR="00F56CC6" w:rsidRPr="00F56CC6" w:rsidRDefault="00F56CC6" w:rsidP="00F56CC6">
            <w:pPr>
              <w:jc w:val="center"/>
            </w:pPr>
            <w:r w:rsidRPr="00F56CC6">
              <w:t>пр. 4а, 4б к Прика</w:t>
            </w:r>
            <w:r>
              <w:t xml:space="preserve">зу ФСТ России от 31.01.2011 </w:t>
            </w:r>
            <w:r w:rsidRPr="00F56CC6">
              <w:t>№ 36-э</w:t>
            </w:r>
          </w:p>
        </w:tc>
        <w:tc>
          <w:tcPr>
            <w:tcW w:w="2977" w:type="dxa"/>
          </w:tcPr>
          <w:p w:rsidR="00F56CC6" w:rsidRPr="00F56CC6" w:rsidRDefault="00F56CC6" w:rsidP="00F56CC6">
            <w:pPr>
              <w:jc w:val="center"/>
            </w:pPr>
            <w:r w:rsidRPr="00F56CC6">
              <w:t>Информация об инвестиционных программах (о проектах инвестиционных программ) и отчеты об их реализации</w:t>
            </w:r>
          </w:p>
        </w:tc>
        <w:tc>
          <w:tcPr>
            <w:tcW w:w="5245" w:type="dxa"/>
          </w:tcPr>
          <w:p w:rsidR="00F56CC6" w:rsidRPr="00F56CC6" w:rsidRDefault="00F56CC6" w:rsidP="00F56CC6">
            <w:pPr>
              <w:jc w:val="center"/>
            </w:pPr>
            <w:r w:rsidRPr="00F56CC6">
              <w:t>Информация о плановых показателях - в течение месяца с момента ее утверждения;</w:t>
            </w:r>
            <w:r w:rsidRPr="00F56CC6">
              <w:br/>
              <w:t xml:space="preserve">информация о фактических показателях - в 10-дневный срок после утверждения в финансовой отчетности, но не позднее 1 августа года, следующего за </w:t>
            </w:r>
            <w:proofErr w:type="gramStart"/>
            <w:r w:rsidRPr="00F56CC6">
              <w:t>отчетным</w:t>
            </w:r>
            <w:proofErr w:type="gramEnd"/>
          </w:p>
        </w:tc>
        <w:tc>
          <w:tcPr>
            <w:tcW w:w="2487" w:type="dxa"/>
          </w:tcPr>
          <w:p w:rsidR="00F56CC6" w:rsidRPr="00F56CC6" w:rsidRDefault="00F56CC6" w:rsidP="00F56CC6">
            <w:pPr>
              <w:jc w:val="center"/>
            </w:pPr>
            <w:r w:rsidRPr="00F56CC6">
              <w:t>Ежегодно</w:t>
            </w:r>
          </w:p>
        </w:tc>
      </w:tr>
    </w:tbl>
    <w:p w:rsidR="00A85EBE" w:rsidRPr="00F56CC6" w:rsidRDefault="00A85EBE" w:rsidP="00F56CC6">
      <w:pPr>
        <w:spacing w:after="0" w:line="240" w:lineRule="auto"/>
      </w:pPr>
    </w:p>
    <w:p w:rsidR="00F56CC6" w:rsidRPr="00F56CC6" w:rsidRDefault="00F56CC6" w:rsidP="00F56CC6">
      <w:pPr>
        <w:spacing w:after="0" w:line="240" w:lineRule="auto"/>
      </w:pPr>
      <w:proofErr w:type="gramStart"/>
      <w:r w:rsidRPr="00F56CC6">
        <w:lastRenderedPageBreak/>
        <w:t>Согласно пункту 7 Стандартов субъекты естественных монополий в течение 5 рабочих дней со дня опубликования информации сообщают о ее размещении (с указанием официальных печатных изданий и (или) адреса официального сайта) федеральным органам исполнительной власти, органам исполнительной власти субъектов Российской Федерации в области государственного регулирования тарифов, уполномоченным осуществлять контроль за соблюдением стандартов раскрытия информации.</w:t>
      </w:r>
      <w:proofErr w:type="gramEnd"/>
    </w:p>
    <w:p w:rsidR="00F56CC6" w:rsidRPr="00F56CC6" w:rsidRDefault="00F56CC6" w:rsidP="00F56CC6">
      <w:pPr>
        <w:spacing w:after="0" w:line="240" w:lineRule="auto"/>
      </w:pPr>
      <w:r w:rsidRPr="00F56CC6">
        <w:t>Согласно пункту 8 Стандартов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информация:</w:t>
      </w:r>
    </w:p>
    <w:p w:rsidR="00F56CC6" w:rsidRPr="00F56CC6" w:rsidRDefault="00F56CC6" w:rsidP="00F56CC6">
      <w:pPr>
        <w:spacing w:after="0" w:line="240" w:lineRule="auto"/>
      </w:pPr>
      <w:r w:rsidRPr="00F56CC6">
        <w:t>а) в течение 30 дней со дня принятия решения о внесении изменений - в официальных печатных изданиях;</w:t>
      </w:r>
    </w:p>
    <w:p w:rsidR="00F56CC6" w:rsidRPr="00F56CC6" w:rsidRDefault="00F56CC6" w:rsidP="00F56CC6">
      <w:pPr>
        <w:spacing w:after="0" w:line="240" w:lineRule="auto"/>
      </w:pPr>
      <w:r w:rsidRPr="00F56CC6">
        <w:t>б) в течение 5 дней со дня принятия решения о внесении изменений - на официальном сайте.</w:t>
      </w:r>
    </w:p>
    <w:p w:rsidR="00F56CC6" w:rsidRPr="00F56CC6" w:rsidRDefault="00F56CC6" w:rsidP="00F56CC6">
      <w:pPr>
        <w:spacing w:after="0" w:line="240" w:lineRule="auto"/>
      </w:pPr>
      <w:r w:rsidRPr="00F56CC6">
        <w:t> </w:t>
      </w:r>
    </w:p>
    <w:p w:rsidR="00A85EBE" w:rsidRDefault="00A85EBE">
      <w:bookmarkStart w:id="0" w:name="_GoBack"/>
      <w:bookmarkEnd w:id="0"/>
    </w:p>
    <w:sectPr w:rsidR="00A85EBE" w:rsidSect="00A85E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F7"/>
    <w:rsid w:val="001006F7"/>
    <w:rsid w:val="005D2AB2"/>
    <w:rsid w:val="006731C0"/>
    <w:rsid w:val="00A0791B"/>
    <w:rsid w:val="00A85EBE"/>
    <w:rsid w:val="00B64645"/>
    <w:rsid w:val="00C07796"/>
    <w:rsid w:val="00F56CC6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5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5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8</cp:revision>
  <dcterms:created xsi:type="dcterms:W3CDTF">2018-11-26T14:47:00Z</dcterms:created>
  <dcterms:modified xsi:type="dcterms:W3CDTF">2018-11-27T06:35:00Z</dcterms:modified>
</cp:coreProperties>
</file>