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Default="001F060C" w:rsidP="001F060C">
      <w:pPr>
        <w:tabs>
          <w:tab w:val="righ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1F060C" w:rsidRPr="001C3295" w:rsidRDefault="001F060C" w:rsidP="001F060C">
      <w:pPr>
        <w:tabs>
          <w:tab w:val="righ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1C3295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5F3A19" w:rsidRDefault="00AE5645" w:rsidP="00071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F3A19" w:rsidRPr="005F3A19">
        <w:rPr>
          <w:rFonts w:ascii="Times New Roman" w:hAnsi="Times New Roman" w:cs="Times New Roman"/>
          <w:sz w:val="24"/>
          <w:szCs w:val="24"/>
        </w:rPr>
        <w:t xml:space="preserve">  августа</w:t>
      </w:r>
      <w:r w:rsidR="00183D77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21748C" w:rsidRPr="005F3A19">
        <w:rPr>
          <w:rFonts w:ascii="Times New Roman" w:hAnsi="Times New Roman" w:cs="Times New Roman"/>
          <w:sz w:val="24"/>
          <w:szCs w:val="24"/>
        </w:rPr>
        <w:t>20</w:t>
      </w:r>
      <w:r w:rsidR="00544EE2" w:rsidRPr="005F3A19">
        <w:rPr>
          <w:rFonts w:ascii="Times New Roman" w:hAnsi="Times New Roman" w:cs="Times New Roman"/>
          <w:sz w:val="24"/>
          <w:szCs w:val="24"/>
        </w:rPr>
        <w:t>20</w:t>
      </w:r>
      <w:r w:rsidR="00CB42CB" w:rsidRPr="005F3A1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0169B0" w:rsidRPr="005F3A19">
        <w:rPr>
          <w:rFonts w:ascii="Times New Roman" w:hAnsi="Times New Roman" w:cs="Times New Roman"/>
          <w:sz w:val="24"/>
          <w:szCs w:val="24"/>
        </w:rPr>
        <w:t xml:space="preserve"> </w:t>
      </w:r>
      <w:r w:rsidR="0055003F" w:rsidRPr="005F3A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75F3A" w:rsidRPr="005F3A19">
        <w:rPr>
          <w:rFonts w:ascii="Times New Roman" w:hAnsi="Times New Roman" w:cs="Times New Roman"/>
          <w:sz w:val="24"/>
          <w:szCs w:val="24"/>
        </w:rPr>
        <w:t xml:space="preserve">  </w:t>
      </w:r>
      <w:r w:rsidR="000169B0" w:rsidRPr="005F3A19">
        <w:rPr>
          <w:rFonts w:ascii="Times New Roman" w:hAnsi="Times New Roman" w:cs="Times New Roman"/>
          <w:sz w:val="24"/>
          <w:szCs w:val="24"/>
        </w:rPr>
        <w:t xml:space="preserve">   </w:t>
      </w:r>
      <w:r w:rsidR="00CB42CB" w:rsidRPr="005F3A19">
        <w:rPr>
          <w:rFonts w:ascii="Times New Roman" w:hAnsi="Times New Roman" w:cs="Times New Roman"/>
          <w:sz w:val="24"/>
          <w:szCs w:val="24"/>
        </w:rPr>
        <w:t xml:space="preserve">№ </w:t>
      </w:r>
      <w:r w:rsidR="00F73C27" w:rsidRPr="005F3A19">
        <w:rPr>
          <w:rFonts w:ascii="Times New Roman" w:hAnsi="Times New Roman" w:cs="Times New Roman"/>
          <w:sz w:val="24"/>
          <w:szCs w:val="24"/>
        </w:rPr>
        <w:t>_</w:t>
      </w:r>
      <w:r w:rsidR="000F6B2F" w:rsidRPr="005F3A19">
        <w:rPr>
          <w:rFonts w:ascii="Times New Roman" w:hAnsi="Times New Roman" w:cs="Times New Roman"/>
          <w:sz w:val="24"/>
          <w:szCs w:val="24"/>
        </w:rPr>
        <w:t>_</w:t>
      </w:r>
      <w:r w:rsidR="00F73C27" w:rsidRPr="005F3A19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F73C27" w:rsidRPr="005F3A19">
        <w:rPr>
          <w:rFonts w:ascii="Times New Roman" w:hAnsi="Times New Roman" w:cs="Times New Roman"/>
          <w:sz w:val="24"/>
          <w:szCs w:val="24"/>
        </w:rPr>
        <w:t>_</w:t>
      </w:r>
      <w:r w:rsidR="000F6B2F" w:rsidRPr="005F3A19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="0001319B" w:rsidRPr="005F3A19">
        <w:rPr>
          <w:rFonts w:ascii="Times New Roman" w:hAnsi="Times New Roman" w:cs="Times New Roman"/>
          <w:sz w:val="24"/>
          <w:szCs w:val="24"/>
        </w:rPr>
        <w:t>п</w:t>
      </w:r>
      <w:r w:rsidR="00875F3A" w:rsidRPr="005F3A19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CB" w:rsidRP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544EE2" w:rsidP="003F6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521">
        <w:rPr>
          <w:rFonts w:ascii="Times New Roman" w:hAnsi="Times New Roman" w:cs="Times New Roman"/>
          <w:b/>
          <w:sz w:val="24"/>
          <w:szCs w:val="24"/>
        </w:rPr>
        <w:t xml:space="preserve">Об утверждении производственных программ в сфере холодного водоснабжения и водоотведения </w:t>
      </w:r>
      <w:r w:rsidR="003F6521" w:rsidRPr="003F6521"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предприятия «Романовский водоканал» </w:t>
      </w:r>
    </w:p>
    <w:p w:rsidR="003F7E87" w:rsidRDefault="003F7E87" w:rsidP="003F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2020 год и </w:t>
      </w:r>
      <w:r>
        <w:rPr>
          <w:rFonts w:ascii="Times New Roman" w:hAnsi="Times New Roman" w:cs="Times New Roman"/>
          <w:b/>
          <w:sz w:val="24"/>
          <w:szCs w:val="24"/>
        </w:rPr>
        <w:t>признании утратившим силу приказа комитета по тарифам и ценовой политике Ленинградской области от 14 декабря 2018 года № 381-пп «</w:t>
      </w:r>
      <w:r w:rsidRPr="00BC18C2">
        <w:rPr>
          <w:rFonts w:ascii="Times New Roman" w:hAnsi="Times New Roman" w:cs="Times New Roman"/>
          <w:b/>
          <w:sz w:val="24"/>
          <w:szCs w:val="24"/>
        </w:rPr>
        <w:t>Об у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тверждении производственных программ </w:t>
      </w:r>
      <w:r w:rsidRPr="00681A5F">
        <w:rPr>
          <w:rFonts w:ascii="Times New Roman" w:hAnsi="Times New Roman" w:cs="Times New Roman"/>
          <w:b/>
          <w:sz w:val="24"/>
          <w:szCs w:val="24"/>
        </w:rPr>
        <w:t>в сфере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холодного</w:t>
      </w:r>
      <w:r w:rsidRPr="00681A5F">
        <w:rPr>
          <w:rFonts w:ascii="Times New Roman" w:hAnsi="Times New Roman" w:cs="Times New Roman"/>
          <w:b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812B7B">
        <w:rPr>
          <w:rFonts w:ascii="Times New Roman" w:hAnsi="Times New Roman" w:cs="Times New Roman"/>
          <w:b/>
          <w:sz w:val="24"/>
          <w:szCs w:val="24"/>
        </w:rPr>
        <w:t xml:space="preserve">водоотведения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унитарного предприятия «Романовские коммунальные системы» </w:t>
      </w:r>
    </w:p>
    <w:p w:rsidR="003F7E87" w:rsidRPr="00812B7B" w:rsidRDefault="003F7E87" w:rsidP="003F7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B7B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12B7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812B7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44EE2" w:rsidRDefault="00544EE2" w:rsidP="003D3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CB" w:rsidRDefault="00137FCB" w:rsidP="003D33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53E" w:rsidRPr="0055003F" w:rsidRDefault="0051453E" w:rsidP="00514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13 мая 2013 года № 406 «О государственном  регулировании тарифов в сфере водоснабжения и водоотведения»,</w:t>
      </w:r>
      <w:r w:rsidRPr="0048709F">
        <w:rPr>
          <w:rFonts w:ascii="Times New Roman" w:hAnsi="Times New Roman" w:cs="Times New Roman"/>
          <w:sz w:val="24"/>
          <w:szCs w:val="24"/>
        </w:rPr>
        <w:t xml:space="preserve"> </w:t>
      </w:r>
      <w:r w:rsidRPr="00BC18C2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 Российской  Федерации  от 29 июля </w:t>
      </w:r>
      <w:r>
        <w:rPr>
          <w:rFonts w:ascii="Times New Roman" w:hAnsi="Times New Roman" w:cs="Times New Roman"/>
          <w:sz w:val="24"/>
          <w:szCs w:val="24"/>
        </w:rPr>
        <w:br/>
        <w:t xml:space="preserve">2013 года № 641 </w:t>
      </w:r>
      <w:r w:rsidRPr="00BC18C2">
        <w:rPr>
          <w:rFonts w:ascii="Times New Roman" w:hAnsi="Times New Roman" w:cs="Times New Roman"/>
          <w:sz w:val="24"/>
          <w:szCs w:val="24"/>
        </w:rPr>
        <w:t>«Об инвестиционных и производственных программах организаций, осуществляющих деятельность в сфере водоснабжения и водоотведения»</w:t>
      </w:r>
      <w:r>
        <w:rPr>
          <w:rFonts w:ascii="Times New Roman" w:hAnsi="Times New Roman" w:cs="Times New Roman"/>
          <w:sz w:val="24"/>
          <w:szCs w:val="24"/>
        </w:rPr>
        <w:t>, Положением о комитете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тарифам и ценовой политике Ленинградской области, утвержденным постановлением Правительства Ленинградской области от 28 августа 2013 года № 274, </w:t>
      </w:r>
    </w:p>
    <w:p w:rsidR="00A3600F" w:rsidRDefault="00A3600F" w:rsidP="0055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Default="00CB42CB" w:rsidP="005500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55003F" w:rsidRPr="00D44C44" w:rsidRDefault="0055003F" w:rsidP="00D44C4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521" w:rsidRPr="00137FCB" w:rsidRDefault="003F6521" w:rsidP="00137FCB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FCB">
        <w:rPr>
          <w:rFonts w:ascii="Times New Roman" w:hAnsi="Times New Roman" w:cs="Times New Roman"/>
          <w:sz w:val="24"/>
          <w:szCs w:val="24"/>
        </w:rPr>
        <w:t xml:space="preserve">Утвердить производственную программу в сфере холодного водоснабжения (питьевая вода) муниципального унитарного предприятия «Романовский водоканал» на 2020 год с основными показателями согласно приложению 1 к настоящему приказу. </w:t>
      </w:r>
    </w:p>
    <w:p w:rsidR="003F6521" w:rsidRPr="00137FCB" w:rsidRDefault="003F6521" w:rsidP="00137FCB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FCB">
        <w:rPr>
          <w:rFonts w:ascii="Times New Roman" w:hAnsi="Times New Roman" w:cs="Times New Roman"/>
          <w:sz w:val="24"/>
          <w:szCs w:val="24"/>
        </w:rPr>
        <w:t xml:space="preserve">Утвердить производственную программу в сфере  водоотведения муниципального унитарного предприятия «Романовский водоканал» на 2020 год (для потребителей муниципального образования «Романовское сельское поселение» Всеволожского муниципального района Ленинградской области, кроме поселка </w:t>
      </w:r>
      <w:proofErr w:type="spellStart"/>
      <w:r w:rsidRPr="00137FCB">
        <w:rPr>
          <w:rFonts w:ascii="Times New Roman" w:hAnsi="Times New Roman" w:cs="Times New Roman"/>
          <w:sz w:val="24"/>
          <w:szCs w:val="24"/>
        </w:rPr>
        <w:t>Углово</w:t>
      </w:r>
      <w:proofErr w:type="spellEnd"/>
      <w:r w:rsidRPr="00137FCB">
        <w:rPr>
          <w:rFonts w:ascii="Times New Roman" w:hAnsi="Times New Roman" w:cs="Times New Roman"/>
          <w:sz w:val="24"/>
          <w:szCs w:val="24"/>
        </w:rPr>
        <w:t xml:space="preserve">) с основными показателями согласно приложению 2 к настоящему приказу. </w:t>
      </w:r>
    </w:p>
    <w:p w:rsidR="003F6521" w:rsidRPr="00137FCB" w:rsidRDefault="003F6521" w:rsidP="00137FCB">
      <w:pPr>
        <w:pStyle w:val="ab"/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FCB">
        <w:rPr>
          <w:rFonts w:ascii="Times New Roman" w:hAnsi="Times New Roman" w:cs="Times New Roman"/>
          <w:sz w:val="24"/>
          <w:szCs w:val="24"/>
        </w:rPr>
        <w:t xml:space="preserve">Утвердить производственную программу в сфере водоотведения муниципального унитарного предприятия «Романовский водоканал» на 2020 год (для потребителей поселка </w:t>
      </w:r>
      <w:proofErr w:type="spellStart"/>
      <w:r w:rsidRPr="00137FCB">
        <w:rPr>
          <w:rFonts w:ascii="Times New Roman" w:hAnsi="Times New Roman" w:cs="Times New Roman"/>
          <w:sz w:val="24"/>
          <w:szCs w:val="24"/>
        </w:rPr>
        <w:t>Углово</w:t>
      </w:r>
      <w:proofErr w:type="spellEnd"/>
      <w:r w:rsidRPr="00137F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«Романовское сельское поселение» Всеволожского муниципального района Ленинградской области) с основными показателями согласно приложению 3 к настоящему приказу. </w:t>
      </w:r>
    </w:p>
    <w:p w:rsidR="00137FCB" w:rsidRPr="00137FCB" w:rsidRDefault="00137FCB" w:rsidP="00137FCB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FCB">
        <w:rPr>
          <w:rFonts w:ascii="Times New Roman" w:hAnsi="Times New Roman" w:cs="Times New Roman"/>
          <w:sz w:val="24"/>
          <w:szCs w:val="24"/>
        </w:rPr>
        <w:t>Признать утратившим силу приказ комитета по тарифам и ценовой политике Ленинградской области от 14 декабря 2018 года № 381-пп «Об утверждении производственных программ в сфере холодного водоснабжения и водоотведения муниципального унитарного предприятия «Романовские коммунальные системы» на 2019-2023 годы».</w:t>
      </w:r>
    </w:p>
    <w:p w:rsidR="003F6521" w:rsidRPr="00137FCB" w:rsidRDefault="003F6521" w:rsidP="00137FCB">
      <w:pPr>
        <w:pStyle w:val="ab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FCB">
        <w:rPr>
          <w:rFonts w:ascii="Times New Roman" w:hAnsi="Times New Roman" w:cs="Times New Roman"/>
          <w:sz w:val="24"/>
          <w:szCs w:val="24"/>
        </w:rPr>
        <w:t>Настоящий приказ вступает в силу в установленном порядке.</w:t>
      </w:r>
    </w:p>
    <w:p w:rsidR="009C4E93" w:rsidRPr="00615DA4" w:rsidRDefault="009C4E93" w:rsidP="00722CD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165D" w:rsidRDefault="0003165D" w:rsidP="00443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6521" w:rsidRPr="00025E26" w:rsidRDefault="003F6521" w:rsidP="003F6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ar121"/>
      <w:bookmarkStart w:id="1" w:name="Par142"/>
      <w:bookmarkEnd w:id="0"/>
      <w:bookmarkEnd w:id="1"/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</w:t>
      </w:r>
      <w:r w:rsidRPr="000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0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комитета по тарифам</w:t>
      </w:r>
    </w:p>
    <w:p w:rsidR="003F6521" w:rsidRPr="00025E26" w:rsidRDefault="003F6521" w:rsidP="003F6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5E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ценовой политике Ленинградской области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Е.Л. Андреев</w:t>
      </w:r>
    </w:p>
    <w:p w:rsidR="00CB42CB" w:rsidRDefault="00CB42CB" w:rsidP="00443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60C" w:rsidRDefault="00A003A4" w:rsidP="001F060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F6521" w:rsidRPr="00BC472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6521" w:rsidRPr="00BC4721" w:rsidRDefault="003F6521" w:rsidP="001F060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</w:p>
    <w:p w:rsidR="003F6521" w:rsidRPr="00BC4721" w:rsidRDefault="003F6521" w:rsidP="001F060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  <w:bookmarkStart w:id="2" w:name="_GoBack"/>
      <w:bookmarkEnd w:id="2"/>
    </w:p>
    <w:p w:rsidR="003F6521" w:rsidRPr="00BC4721" w:rsidRDefault="003F6521" w:rsidP="001F060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F6521" w:rsidRDefault="00D71167" w:rsidP="001F060C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6521">
        <w:rPr>
          <w:rFonts w:ascii="Times New Roman" w:hAnsi="Times New Roman" w:cs="Times New Roman"/>
          <w:sz w:val="24"/>
          <w:szCs w:val="24"/>
        </w:rPr>
        <w:t xml:space="preserve">т </w:t>
      </w:r>
      <w:r w:rsidR="00137FCB">
        <w:rPr>
          <w:rFonts w:ascii="Times New Roman" w:hAnsi="Times New Roman" w:cs="Times New Roman"/>
          <w:sz w:val="24"/>
          <w:szCs w:val="24"/>
        </w:rPr>
        <w:t>__</w:t>
      </w:r>
      <w:r w:rsidR="005F3A19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3F6521">
        <w:rPr>
          <w:rFonts w:ascii="Times New Roman" w:hAnsi="Times New Roman" w:cs="Times New Roman"/>
          <w:sz w:val="24"/>
          <w:szCs w:val="24"/>
        </w:rPr>
        <w:t xml:space="preserve"> года № ____</w:t>
      </w:r>
      <w:proofErr w:type="gramStart"/>
      <w:r w:rsidR="003F6521"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 w:rsidR="003F6521"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3F6521" w:rsidRDefault="003F6521" w:rsidP="003F6521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производственной программы</w:t>
      </w:r>
      <w:r w:rsidRPr="00A75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742">
        <w:rPr>
          <w:rFonts w:ascii="Times New Roman" w:hAnsi="Times New Roman" w:cs="Times New Roman"/>
          <w:b/>
          <w:sz w:val="24"/>
          <w:szCs w:val="24"/>
        </w:rPr>
        <w:t>в сфере</w:t>
      </w:r>
      <w:r>
        <w:rPr>
          <w:rFonts w:ascii="Times New Roman" w:hAnsi="Times New Roman" w:cs="Times New Roman"/>
          <w:b/>
          <w:sz w:val="24"/>
          <w:szCs w:val="24"/>
        </w:rPr>
        <w:t xml:space="preserve"> холодного</w:t>
      </w:r>
    </w:p>
    <w:p w:rsidR="003F6521" w:rsidRPr="00407FFE" w:rsidRDefault="003F6521" w:rsidP="003F6521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FFE">
        <w:rPr>
          <w:rFonts w:ascii="Times New Roman" w:hAnsi="Times New Roman" w:cs="Times New Roman"/>
          <w:b/>
          <w:sz w:val="24"/>
          <w:szCs w:val="24"/>
        </w:rPr>
        <w:t>водоснабжения (питьевая вода) муниципального унитарного предприятия «Романовски</w:t>
      </w:r>
      <w:r w:rsidR="00D71167">
        <w:rPr>
          <w:rFonts w:ascii="Times New Roman" w:hAnsi="Times New Roman" w:cs="Times New Roman"/>
          <w:b/>
          <w:sz w:val="24"/>
          <w:szCs w:val="24"/>
        </w:rPr>
        <w:t>й водоканал</w:t>
      </w:r>
      <w:r w:rsidRPr="00407FFE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D71167">
        <w:rPr>
          <w:rFonts w:ascii="Times New Roman" w:hAnsi="Times New Roman" w:cs="Times New Roman"/>
          <w:b/>
          <w:sz w:val="24"/>
          <w:szCs w:val="24"/>
        </w:rPr>
        <w:t>2020 год</w:t>
      </w:r>
    </w:p>
    <w:p w:rsidR="003F6521" w:rsidRDefault="003F6521" w:rsidP="003F6521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649"/>
        <w:gridCol w:w="1292"/>
        <w:gridCol w:w="2961"/>
      </w:tblGrid>
      <w:tr w:rsidR="00D71167" w:rsidRPr="00C801BE" w:rsidTr="004F26C4">
        <w:trPr>
          <w:trHeight w:val="768"/>
        </w:trPr>
        <w:tc>
          <w:tcPr>
            <w:tcW w:w="704" w:type="dxa"/>
            <w:shd w:val="clear" w:color="auto" w:fill="auto"/>
            <w:vAlign w:val="center"/>
          </w:tcPr>
          <w:p w:rsidR="00D71167" w:rsidRPr="00D71167" w:rsidRDefault="00D71167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D71167" w:rsidRPr="00D71167" w:rsidRDefault="00D71167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71167" w:rsidRPr="00D71167" w:rsidRDefault="00D71167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61" w:type="dxa"/>
            <w:vAlign w:val="center"/>
          </w:tcPr>
          <w:p w:rsidR="00D71167" w:rsidRPr="00D71167" w:rsidRDefault="00D71167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  <w:p w:rsidR="00D71167" w:rsidRPr="00D71167" w:rsidRDefault="00D71167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2020 г.</w:t>
            </w:r>
          </w:p>
        </w:tc>
      </w:tr>
      <w:tr w:rsidR="00D71167" w:rsidRPr="00C801BE" w:rsidTr="00D71167">
        <w:trPr>
          <w:trHeight w:val="724"/>
        </w:trPr>
        <w:tc>
          <w:tcPr>
            <w:tcW w:w="9606" w:type="dxa"/>
            <w:gridSpan w:val="4"/>
            <w:shd w:val="clear" w:color="auto" w:fill="auto"/>
            <w:vAlign w:val="center"/>
          </w:tcPr>
          <w:p w:rsidR="00D71167" w:rsidRPr="00D71167" w:rsidRDefault="00D71167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Для потребителей муниципальных образований «Романовское сельское поселение», «Город Всеволожск» Всеволожского муниципального района Ленинградской области</w:t>
            </w:r>
          </w:p>
        </w:tc>
      </w:tr>
      <w:tr w:rsidR="00D71167" w:rsidRPr="00C801BE" w:rsidTr="00D71167">
        <w:trPr>
          <w:trHeight w:val="391"/>
        </w:trPr>
        <w:tc>
          <w:tcPr>
            <w:tcW w:w="704" w:type="dxa"/>
            <w:shd w:val="clear" w:color="auto" w:fill="auto"/>
            <w:vAlign w:val="center"/>
          </w:tcPr>
          <w:p w:rsidR="00D71167" w:rsidRPr="00D71167" w:rsidRDefault="00D71167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:rsidR="00D71167" w:rsidRPr="00D71167" w:rsidRDefault="00D71167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71167" w:rsidRPr="00D71167" w:rsidRDefault="00D71167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D71167" w:rsidRPr="00D71167" w:rsidRDefault="00D71167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B4A" w:rsidRPr="00C801BE" w:rsidTr="005D4B4A">
        <w:trPr>
          <w:trHeight w:val="213"/>
        </w:trPr>
        <w:tc>
          <w:tcPr>
            <w:tcW w:w="704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воды со стороны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1" w:type="dxa"/>
            <w:vAlign w:val="center"/>
          </w:tcPr>
          <w:p w:rsidR="005D4B4A" w:rsidRPr="005D4B4A" w:rsidRDefault="005D4B4A" w:rsidP="005D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485,81</w:t>
            </w:r>
          </w:p>
        </w:tc>
      </w:tr>
      <w:tr w:rsidR="005D4B4A" w:rsidRPr="00C801BE" w:rsidTr="005D4B4A">
        <w:trPr>
          <w:trHeight w:val="213"/>
        </w:trPr>
        <w:tc>
          <w:tcPr>
            <w:tcW w:w="704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воды в водопроводную сеть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1" w:type="dxa"/>
            <w:vAlign w:val="center"/>
          </w:tcPr>
          <w:p w:rsidR="005D4B4A" w:rsidRPr="005D4B4A" w:rsidRDefault="005D4B4A" w:rsidP="005D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485,81</w:t>
            </w:r>
          </w:p>
        </w:tc>
      </w:tr>
      <w:tr w:rsidR="005D4B4A" w:rsidRPr="00C801BE" w:rsidTr="005D4B4A">
        <w:trPr>
          <w:trHeight w:val="213"/>
        </w:trPr>
        <w:tc>
          <w:tcPr>
            <w:tcW w:w="704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9" w:type="dxa"/>
            <w:shd w:val="clear" w:color="auto" w:fill="auto"/>
          </w:tcPr>
          <w:p w:rsidR="005D4B4A" w:rsidRPr="00D71167" w:rsidRDefault="005D4B4A" w:rsidP="001D126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воды в сетях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м3</w:t>
            </w:r>
          </w:p>
        </w:tc>
        <w:tc>
          <w:tcPr>
            <w:tcW w:w="2961" w:type="dxa"/>
            <w:vAlign w:val="center"/>
          </w:tcPr>
          <w:p w:rsidR="005D4B4A" w:rsidRPr="005D4B4A" w:rsidRDefault="005D4B4A" w:rsidP="005D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48,19</w:t>
            </w:r>
          </w:p>
        </w:tc>
      </w:tr>
      <w:tr w:rsidR="005D4B4A" w:rsidRPr="00C801BE" w:rsidTr="005D4B4A">
        <w:trPr>
          <w:trHeight w:val="213"/>
        </w:trPr>
        <w:tc>
          <w:tcPr>
            <w:tcW w:w="704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Отпущено воды из водопроводной сети, всего, в том числе:</w:t>
            </w:r>
            <w:proofErr w:type="gramEnd"/>
          </w:p>
        </w:tc>
        <w:tc>
          <w:tcPr>
            <w:tcW w:w="1292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1" w:type="dxa"/>
            <w:vAlign w:val="center"/>
          </w:tcPr>
          <w:p w:rsidR="005D4B4A" w:rsidRPr="005D4B4A" w:rsidRDefault="005D4B4A" w:rsidP="005D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437,62</w:t>
            </w:r>
          </w:p>
        </w:tc>
      </w:tr>
      <w:tr w:rsidR="005D4B4A" w:rsidRPr="00C801BE" w:rsidTr="005D4B4A">
        <w:trPr>
          <w:trHeight w:val="186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собственных подразделений (цехов)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1" w:type="dxa"/>
            <w:vAlign w:val="center"/>
          </w:tcPr>
          <w:p w:rsidR="005D4B4A" w:rsidRPr="005D4B4A" w:rsidRDefault="005D4B4A" w:rsidP="005D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111,23</w:t>
            </w:r>
          </w:p>
        </w:tc>
      </w:tr>
      <w:tr w:rsidR="005D4B4A" w:rsidRPr="00C801BE" w:rsidTr="005D4B4A">
        <w:trPr>
          <w:trHeight w:val="186"/>
        </w:trPr>
        <w:tc>
          <w:tcPr>
            <w:tcW w:w="704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товарной воды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1" w:type="dxa"/>
            <w:vAlign w:val="center"/>
          </w:tcPr>
          <w:p w:rsidR="005D4B4A" w:rsidRPr="005D4B4A" w:rsidRDefault="005D4B4A" w:rsidP="005D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326,38</w:t>
            </w:r>
          </w:p>
        </w:tc>
      </w:tr>
      <w:tr w:rsidR="005D4B4A" w:rsidRPr="00C801BE" w:rsidTr="005D4B4A">
        <w:trPr>
          <w:trHeight w:val="186"/>
        </w:trPr>
        <w:tc>
          <w:tcPr>
            <w:tcW w:w="704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электроэнергии, всего, в том числе: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1" w:type="dxa"/>
            <w:vAlign w:val="center"/>
          </w:tcPr>
          <w:p w:rsidR="005D4B4A" w:rsidRPr="005D4B4A" w:rsidRDefault="005D4B4A" w:rsidP="005D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186,32</w:t>
            </w:r>
          </w:p>
        </w:tc>
      </w:tr>
      <w:tr w:rsidR="005D4B4A" w:rsidRPr="00C801BE" w:rsidTr="005D4B4A">
        <w:trPr>
          <w:trHeight w:val="119"/>
        </w:trPr>
        <w:tc>
          <w:tcPr>
            <w:tcW w:w="704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649" w:type="dxa"/>
            <w:shd w:val="clear" w:color="auto" w:fill="auto"/>
          </w:tcPr>
          <w:p w:rsidR="005D4B4A" w:rsidRPr="00D71167" w:rsidRDefault="005D4B4A" w:rsidP="001D126B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технологические нужды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2961" w:type="dxa"/>
            <w:vAlign w:val="center"/>
          </w:tcPr>
          <w:p w:rsidR="005D4B4A" w:rsidRPr="005D4B4A" w:rsidRDefault="005D4B4A" w:rsidP="005D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160,32</w:t>
            </w:r>
          </w:p>
        </w:tc>
      </w:tr>
      <w:tr w:rsidR="005D4B4A" w:rsidRPr="00C801BE" w:rsidTr="005D4B4A">
        <w:trPr>
          <w:trHeight w:val="152"/>
        </w:trPr>
        <w:tc>
          <w:tcPr>
            <w:tcW w:w="704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649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2961" w:type="dxa"/>
            <w:vAlign w:val="center"/>
          </w:tcPr>
          <w:p w:rsidR="005D4B4A" w:rsidRPr="005D4B4A" w:rsidRDefault="005D4B4A" w:rsidP="005D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5D4B4A" w:rsidRPr="00C801BE" w:rsidTr="005D4B4A">
        <w:trPr>
          <w:trHeight w:val="197"/>
        </w:trPr>
        <w:tc>
          <w:tcPr>
            <w:tcW w:w="704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649" w:type="dxa"/>
            <w:shd w:val="clear" w:color="auto" w:fill="auto"/>
          </w:tcPr>
          <w:p w:rsidR="005D4B4A" w:rsidRPr="00D71167" w:rsidRDefault="005D4B4A" w:rsidP="001D126B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1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общепроизводственные нужды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5D4B4A" w:rsidRPr="00D71167" w:rsidRDefault="005D4B4A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D7116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D711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61" w:type="dxa"/>
            <w:vAlign w:val="center"/>
          </w:tcPr>
          <w:p w:rsidR="005D4B4A" w:rsidRPr="005D4B4A" w:rsidRDefault="005D4B4A" w:rsidP="005D4B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</w:tbl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4F26C4" w:rsidRDefault="004F26C4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Pr="00BC47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6521" w:rsidRPr="00BC47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</w:p>
    <w:p w:rsidR="003F6521" w:rsidRPr="00BC47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</w:p>
    <w:p w:rsidR="003F6521" w:rsidRPr="00BC47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B5BB6" w:rsidRDefault="00EB5BB6" w:rsidP="00EB5BB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7F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августа 2020 года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3F6521" w:rsidRDefault="003F6521" w:rsidP="003F6521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521" w:rsidRPr="00B3542A" w:rsidRDefault="003F6521" w:rsidP="003F6521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A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производственной программы в сфере водоотведения </w:t>
      </w:r>
      <w:r w:rsidRPr="00407FFE">
        <w:rPr>
          <w:rFonts w:ascii="Times New Roman" w:hAnsi="Times New Roman" w:cs="Times New Roman"/>
          <w:b/>
          <w:sz w:val="24"/>
          <w:szCs w:val="24"/>
        </w:rPr>
        <w:t>муниципального уни</w:t>
      </w:r>
      <w:r w:rsidR="000D74CC">
        <w:rPr>
          <w:rFonts w:ascii="Times New Roman" w:hAnsi="Times New Roman" w:cs="Times New Roman"/>
          <w:b/>
          <w:sz w:val="24"/>
          <w:szCs w:val="24"/>
        </w:rPr>
        <w:t>тарного предприятия «Романовский водоканал</w:t>
      </w:r>
      <w:r w:rsidRPr="00407FFE">
        <w:rPr>
          <w:rFonts w:ascii="Times New Roman" w:hAnsi="Times New Roman" w:cs="Times New Roman"/>
          <w:b/>
          <w:sz w:val="24"/>
          <w:szCs w:val="24"/>
        </w:rPr>
        <w:t>»</w:t>
      </w:r>
      <w:r w:rsidR="000D7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42A">
        <w:rPr>
          <w:rFonts w:ascii="Times New Roman" w:hAnsi="Times New Roman" w:cs="Times New Roman"/>
          <w:b/>
          <w:sz w:val="24"/>
          <w:szCs w:val="24"/>
        </w:rPr>
        <w:t>на 20</w:t>
      </w:r>
      <w:r w:rsidR="000D74CC">
        <w:rPr>
          <w:rFonts w:ascii="Times New Roman" w:hAnsi="Times New Roman" w:cs="Times New Roman"/>
          <w:b/>
          <w:sz w:val="24"/>
          <w:szCs w:val="24"/>
        </w:rPr>
        <w:t>20 год</w:t>
      </w:r>
    </w:p>
    <w:p w:rsidR="003F6521" w:rsidRDefault="003F6521" w:rsidP="003F6521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152"/>
        <w:gridCol w:w="1292"/>
        <w:gridCol w:w="2298"/>
      </w:tblGrid>
      <w:tr w:rsidR="000D74CC" w:rsidRPr="00C801BE" w:rsidTr="000D74CC">
        <w:trPr>
          <w:trHeight w:val="897"/>
        </w:trPr>
        <w:tc>
          <w:tcPr>
            <w:tcW w:w="666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51" w:type="dxa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2020 г.</w:t>
            </w:r>
          </w:p>
        </w:tc>
      </w:tr>
      <w:tr w:rsidR="000D74CC" w:rsidRPr="00C801BE" w:rsidTr="000D74CC">
        <w:trPr>
          <w:trHeight w:val="724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0D74CC" w:rsidRPr="000D74CC" w:rsidRDefault="000D74CC" w:rsidP="000D7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муниципального образования «Романовское сельское поселение» </w:t>
            </w:r>
          </w:p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муниципального района Ленинградской области, кроме поселка </w:t>
            </w:r>
            <w:proofErr w:type="spell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Углово</w:t>
            </w:r>
            <w:proofErr w:type="spellEnd"/>
          </w:p>
        </w:tc>
      </w:tr>
      <w:tr w:rsidR="000D74CC" w:rsidRPr="00C801BE" w:rsidTr="000D74CC">
        <w:trPr>
          <w:trHeight w:val="395"/>
        </w:trPr>
        <w:tc>
          <w:tcPr>
            <w:tcW w:w="666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4CC" w:rsidRPr="00C801BE" w:rsidTr="000D74CC">
        <w:trPr>
          <w:trHeight w:val="213"/>
        </w:trPr>
        <w:tc>
          <w:tcPr>
            <w:tcW w:w="666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вод, всего, в том числе: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74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1" w:type="dxa"/>
            <w:vAlign w:val="center"/>
          </w:tcPr>
          <w:p w:rsidR="000D74CC" w:rsidRPr="005D4B4A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374,09</w:t>
            </w:r>
          </w:p>
        </w:tc>
      </w:tr>
      <w:tr w:rsidR="000D74CC" w:rsidRPr="00C801BE" w:rsidTr="000D74CC">
        <w:trPr>
          <w:trHeight w:val="213"/>
        </w:trPr>
        <w:tc>
          <w:tcPr>
            <w:tcW w:w="666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от собственных подразделений (цехов)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74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1" w:type="dxa"/>
            <w:vAlign w:val="center"/>
          </w:tcPr>
          <w:p w:rsidR="000D74CC" w:rsidRPr="005D4B4A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0D74CC" w:rsidRPr="00C801BE" w:rsidTr="000D74CC">
        <w:trPr>
          <w:trHeight w:val="186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товарные стоки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74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1" w:type="dxa"/>
            <w:vAlign w:val="center"/>
          </w:tcPr>
          <w:p w:rsidR="000D74CC" w:rsidRPr="005D4B4A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366,89</w:t>
            </w:r>
          </w:p>
        </w:tc>
      </w:tr>
      <w:tr w:rsidR="000D74CC" w:rsidRPr="00C801BE" w:rsidTr="000D74CC">
        <w:trPr>
          <w:trHeight w:val="186"/>
        </w:trPr>
        <w:tc>
          <w:tcPr>
            <w:tcW w:w="666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8" w:type="dxa"/>
            <w:shd w:val="clear" w:color="auto" w:fill="auto"/>
          </w:tcPr>
          <w:p w:rsidR="000D74CC" w:rsidRPr="000D74CC" w:rsidRDefault="000D74CC" w:rsidP="001D126B">
            <w:pPr>
              <w:snapToGri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D7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Пропущено сточных вод через очистные сооружения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74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1" w:type="dxa"/>
            <w:vAlign w:val="center"/>
          </w:tcPr>
          <w:p w:rsidR="000D74CC" w:rsidRPr="005D4B4A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290,79</w:t>
            </w:r>
          </w:p>
        </w:tc>
      </w:tr>
      <w:tr w:rsidR="000D74CC" w:rsidRPr="00C801BE" w:rsidTr="000D74CC">
        <w:trPr>
          <w:trHeight w:val="186"/>
        </w:trPr>
        <w:tc>
          <w:tcPr>
            <w:tcW w:w="666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88" w:type="dxa"/>
            <w:shd w:val="clear" w:color="auto" w:fill="auto"/>
          </w:tcPr>
          <w:p w:rsidR="000D74CC" w:rsidRPr="000D74CC" w:rsidRDefault="000D74CC" w:rsidP="001D126B">
            <w:pPr>
              <w:snapToGri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D7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Срошено</w:t>
            </w:r>
            <w:proofErr w:type="spellEnd"/>
            <w:r w:rsidRPr="000D74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стоков без очистки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74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1" w:type="dxa"/>
            <w:vAlign w:val="center"/>
          </w:tcPr>
          <w:p w:rsidR="000D74CC" w:rsidRPr="005D4B4A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83,30</w:t>
            </w:r>
          </w:p>
        </w:tc>
      </w:tr>
      <w:tr w:rsidR="000D74CC" w:rsidRPr="00C801BE" w:rsidTr="000D74CC">
        <w:trPr>
          <w:trHeight w:val="186"/>
        </w:trPr>
        <w:tc>
          <w:tcPr>
            <w:tcW w:w="666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Расход электроэнергии, всего, в том числе: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2351" w:type="dxa"/>
            <w:vAlign w:val="center"/>
          </w:tcPr>
          <w:p w:rsidR="000D74CC" w:rsidRPr="005D4B4A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394,01</w:t>
            </w:r>
          </w:p>
        </w:tc>
      </w:tr>
      <w:tr w:rsidR="000D74CC" w:rsidRPr="00C801BE" w:rsidTr="000D74CC">
        <w:trPr>
          <w:trHeight w:val="119"/>
        </w:trPr>
        <w:tc>
          <w:tcPr>
            <w:tcW w:w="666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 xml:space="preserve">на технологические нужды 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2351" w:type="dxa"/>
            <w:vAlign w:val="center"/>
          </w:tcPr>
          <w:p w:rsidR="000D74CC" w:rsidRPr="005D4B4A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203,01</w:t>
            </w:r>
          </w:p>
        </w:tc>
      </w:tr>
      <w:tr w:rsidR="000D74CC" w:rsidRPr="00C801BE" w:rsidTr="000D74CC">
        <w:trPr>
          <w:trHeight w:val="152"/>
        </w:trPr>
        <w:tc>
          <w:tcPr>
            <w:tcW w:w="666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D74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1" w:type="dxa"/>
            <w:vAlign w:val="center"/>
          </w:tcPr>
          <w:p w:rsidR="000D74CC" w:rsidRPr="005D4B4A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D74CC" w:rsidRPr="00C801BE" w:rsidTr="000D74CC">
        <w:trPr>
          <w:trHeight w:val="197"/>
        </w:trPr>
        <w:tc>
          <w:tcPr>
            <w:tcW w:w="666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88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на общепроизводственные нужды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D74CC" w:rsidRPr="000D74CC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D74CC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2351" w:type="dxa"/>
            <w:vAlign w:val="center"/>
          </w:tcPr>
          <w:p w:rsidR="000D74CC" w:rsidRPr="005D4B4A" w:rsidRDefault="000D74CC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191,00</w:t>
            </w:r>
          </w:p>
        </w:tc>
      </w:tr>
    </w:tbl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74CC" w:rsidRDefault="000D74CC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3F6521" w:rsidRPr="00BC47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F6521" w:rsidRPr="00BC47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к приказу комитета по тарифам</w:t>
      </w:r>
    </w:p>
    <w:p w:rsidR="003F6521" w:rsidRPr="00BC47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и ценовой политике</w:t>
      </w:r>
    </w:p>
    <w:p w:rsidR="003F6521" w:rsidRPr="00BC4721" w:rsidRDefault="003F6521" w:rsidP="003F652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B5BB6" w:rsidRDefault="00EB5BB6" w:rsidP="00EB5BB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7FC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августа 2020 года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3F6521" w:rsidRDefault="003F6521" w:rsidP="003F6521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21" w:rsidRPr="00BD1CAB" w:rsidRDefault="003F6521" w:rsidP="003F6521">
      <w:pPr>
        <w:spacing w:after="0" w:line="240" w:lineRule="auto"/>
        <w:ind w:right="-5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521" w:rsidRPr="00B3542A" w:rsidRDefault="003F6521" w:rsidP="003F6521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42A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производственной программы в сфере водоотведения </w:t>
      </w:r>
      <w:r w:rsidRPr="00407FFE"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 «Романовски</w:t>
      </w:r>
      <w:r>
        <w:rPr>
          <w:rFonts w:ascii="Times New Roman" w:hAnsi="Times New Roman" w:cs="Times New Roman"/>
          <w:b/>
          <w:sz w:val="24"/>
          <w:szCs w:val="24"/>
        </w:rPr>
        <w:t>й водоканал</w:t>
      </w:r>
      <w:r w:rsidRPr="00407FF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42A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3542A">
        <w:rPr>
          <w:rFonts w:ascii="Times New Roman" w:hAnsi="Times New Roman" w:cs="Times New Roman"/>
          <w:b/>
          <w:sz w:val="24"/>
          <w:szCs w:val="24"/>
        </w:rPr>
        <w:t> год</w:t>
      </w:r>
    </w:p>
    <w:p w:rsidR="003F6521" w:rsidRDefault="003F6521" w:rsidP="003F6521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6112"/>
        <w:gridCol w:w="1292"/>
        <w:gridCol w:w="1587"/>
      </w:tblGrid>
      <w:tr w:rsidR="003F6521" w:rsidRPr="00C801BE" w:rsidTr="003F6521">
        <w:trPr>
          <w:trHeight w:val="897"/>
        </w:trPr>
        <w:tc>
          <w:tcPr>
            <w:tcW w:w="739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91" w:type="dxa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2020 г.</w:t>
            </w:r>
          </w:p>
        </w:tc>
      </w:tr>
      <w:tr w:rsidR="003F6521" w:rsidRPr="00C801BE" w:rsidTr="003F6521">
        <w:trPr>
          <w:trHeight w:val="582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3F6521" w:rsidRPr="003F6521" w:rsidRDefault="003F6521" w:rsidP="003F6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 xml:space="preserve">Для потребителей поселка </w:t>
            </w:r>
            <w:proofErr w:type="spell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Углово</w:t>
            </w:r>
            <w:proofErr w:type="spellEnd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«Романовское сельское поселение» Всеволожского муниципального района Ленинградской области</w:t>
            </w:r>
          </w:p>
        </w:tc>
      </w:tr>
      <w:tr w:rsidR="003F6521" w:rsidRPr="00C801BE" w:rsidTr="003F6521">
        <w:trPr>
          <w:trHeight w:val="249"/>
        </w:trPr>
        <w:tc>
          <w:tcPr>
            <w:tcW w:w="739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3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521" w:rsidRPr="00C801BE" w:rsidTr="003F6521">
        <w:trPr>
          <w:trHeight w:val="213"/>
        </w:trPr>
        <w:tc>
          <w:tcPr>
            <w:tcW w:w="739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Пропущено сточных вод, всего, в том числе: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6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1" w:type="dxa"/>
            <w:vAlign w:val="center"/>
          </w:tcPr>
          <w:p w:rsidR="003F6521" w:rsidRPr="005D4B4A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374,09</w:t>
            </w:r>
          </w:p>
        </w:tc>
      </w:tr>
      <w:tr w:rsidR="003F6521" w:rsidRPr="00C801BE" w:rsidTr="003F6521">
        <w:trPr>
          <w:trHeight w:val="186"/>
        </w:trPr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товарные стоки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6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1" w:type="dxa"/>
            <w:vAlign w:val="center"/>
          </w:tcPr>
          <w:p w:rsidR="003F6521" w:rsidRPr="005D4B4A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83,30</w:t>
            </w:r>
          </w:p>
        </w:tc>
      </w:tr>
      <w:tr w:rsidR="003F6521" w:rsidRPr="00C801BE" w:rsidTr="003F6521">
        <w:trPr>
          <w:trHeight w:val="186"/>
        </w:trPr>
        <w:tc>
          <w:tcPr>
            <w:tcW w:w="739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3" w:type="dxa"/>
            <w:shd w:val="clear" w:color="auto" w:fill="auto"/>
          </w:tcPr>
          <w:p w:rsidR="003F6521" w:rsidRPr="003F6521" w:rsidRDefault="003F6521" w:rsidP="001D126B">
            <w:pPr>
              <w:snapToGri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Пропущено сточных вод через очистные сооружения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6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1" w:type="dxa"/>
            <w:vAlign w:val="center"/>
          </w:tcPr>
          <w:p w:rsidR="003F6521" w:rsidRPr="005D4B4A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290,79</w:t>
            </w:r>
          </w:p>
        </w:tc>
      </w:tr>
      <w:tr w:rsidR="003F6521" w:rsidRPr="00C801BE" w:rsidTr="003F6521">
        <w:trPr>
          <w:trHeight w:val="186"/>
        </w:trPr>
        <w:tc>
          <w:tcPr>
            <w:tcW w:w="739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73" w:type="dxa"/>
            <w:shd w:val="clear" w:color="auto" w:fill="auto"/>
          </w:tcPr>
          <w:p w:rsidR="003F6521" w:rsidRPr="003F6521" w:rsidRDefault="003F6521" w:rsidP="001D126B">
            <w:pPr>
              <w:snapToGri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Срошено</w:t>
            </w:r>
            <w:proofErr w:type="spellEnd"/>
            <w:r w:rsidRPr="003F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стоков без очистки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F6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1" w:type="dxa"/>
            <w:vAlign w:val="center"/>
          </w:tcPr>
          <w:p w:rsidR="003F6521" w:rsidRPr="005D4B4A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83,30</w:t>
            </w:r>
          </w:p>
        </w:tc>
      </w:tr>
      <w:tr w:rsidR="003F6521" w:rsidRPr="00C801BE" w:rsidTr="003F6521">
        <w:trPr>
          <w:trHeight w:val="186"/>
        </w:trPr>
        <w:tc>
          <w:tcPr>
            <w:tcW w:w="739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Расход электроэнергии, всего, в том числе: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1591" w:type="dxa"/>
            <w:vAlign w:val="center"/>
          </w:tcPr>
          <w:p w:rsidR="003F6521" w:rsidRPr="005D4B4A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3F6521" w:rsidRPr="00C801BE" w:rsidTr="003F6521">
        <w:trPr>
          <w:trHeight w:val="119"/>
        </w:trPr>
        <w:tc>
          <w:tcPr>
            <w:tcW w:w="739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 xml:space="preserve">на технологические нужды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1591" w:type="dxa"/>
            <w:vAlign w:val="center"/>
          </w:tcPr>
          <w:p w:rsidR="003F6521" w:rsidRPr="005D4B4A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3F6521" w:rsidRPr="00C801BE" w:rsidTr="003F6521">
        <w:trPr>
          <w:trHeight w:val="152"/>
        </w:trPr>
        <w:tc>
          <w:tcPr>
            <w:tcW w:w="739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3F6521" w:rsidRPr="003F6521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Start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F652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3F65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1" w:type="dxa"/>
            <w:vAlign w:val="center"/>
          </w:tcPr>
          <w:p w:rsidR="003F6521" w:rsidRPr="005D4B4A" w:rsidRDefault="003F6521" w:rsidP="001D1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A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</w:tbl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Default="003F6521" w:rsidP="003F6521">
      <w:pPr>
        <w:rPr>
          <w:rFonts w:ascii="Times New Roman" w:hAnsi="Times New Roman" w:cs="Times New Roman"/>
          <w:b/>
          <w:sz w:val="24"/>
          <w:szCs w:val="24"/>
        </w:rPr>
      </w:pPr>
    </w:p>
    <w:p w:rsidR="003F6521" w:rsidRPr="00632945" w:rsidRDefault="003F6521" w:rsidP="003F6521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5A5" w:rsidRDefault="00BE6E76" w:rsidP="00BE6E7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8E55A5" w:rsidSect="00A66F20">
      <w:pgSz w:w="11905" w:h="16838"/>
      <w:pgMar w:top="851" w:right="565" w:bottom="709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48" w:rsidRDefault="004D5248" w:rsidP="001C3295">
      <w:pPr>
        <w:spacing w:after="0" w:line="240" w:lineRule="auto"/>
      </w:pPr>
      <w:r>
        <w:separator/>
      </w:r>
    </w:p>
  </w:endnote>
  <w:endnote w:type="continuationSeparator" w:id="0">
    <w:p w:rsidR="004D5248" w:rsidRDefault="004D5248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48" w:rsidRDefault="004D5248" w:rsidP="001C3295">
      <w:pPr>
        <w:spacing w:after="0" w:line="240" w:lineRule="auto"/>
      </w:pPr>
      <w:r>
        <w:separator/>
      </w:r>
    </w:p>
  </w:footnote>
  <w:footnote w:type="continuationSeparator" w:id="0">
    <w:p w:rsidR="004D5248" w:rsidRDefault="004D5248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9826BB"/>
    <w:multiLevelType w:val="hybridMultilevel"/>
    <w:tmpl w:val="8EB2CAC2"/>
    <w:lvl w:ilvl="0" w:tplc="A6C686F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E4761"/>
    <w:multiLevelType w:val="hybridMultilevel"/>
    <w:tmpl w:val="C938FE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3C4A24C9"/>
    <w:multiLevelType w:val="hybridMultilevel"/>
    <w:tmpl w:val="85DA83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D5AA7"/>
    <w:multiLevelType w:val="hybridMultilevel"/>
    <w:tmpl w:val="6280434C"/>
    <w:lvl w:ilvl="0" w:tplc="3DA415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220BD"/>
    <w:multiLevelType w:val="hybridMultilevel"/>
    <w:tmpl w:val="E0D2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E1806"/>
    <w:multiLevelType w:val="hybridMultilevel"/>
    <w:tmpl w:val="8EAA9842"/>
    <w:lvl w:ilvl="0" w:tplc="A6C686F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5641C"/>
    <w:multiLevelType w:val="hybridMultilevel"/>
    <w:tmpl w:val="3690B7D2"/>
    <w:lvl w:ilvl="0" w:tplc="88FA630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2"/>
  </w:num>
  <w:num w:numId="5">
    <w:abstractNumId w:val="15"/>
  </w:num>
  <w:num w:numId="6">
    <w:abstractNumId w:val="21"/>
  </w:num>
  <w:num w:numId="7">
    <w:abstractNumId w:val="20"/>
  </w:num>
  <w:num w:numId="8">
    <w:abstractNumId w:val="7"/>
  </w:num>
  <w:num w:numId="9">
    <w:abstractNumId w:val="14"/>
  </w:num>
  <w:num w:numId="10">
    <w:abstractNumId w:val="6"/>
  </w:num>
  <w:num w:numId="11">
    <w:abstractNumId w:val="5"/>
  </w:num>
  <w:num w:numId="12">
    <w:abstractNumId w:val="10"/>
  </w:num>
  <w:num w:numId="13">
    <w:abstractNumId w:val="17"/>
  </w:num>
  <w:num w:numId="14">
    <w:abstractNumId w:val="0"/>
  </w:num>
  <w:num w:numId="15">
    <w:abstractNumId w:val="4"/>
  </w:num>
  <w:num w:numId="16">
    <w:abstractNumId w:val="18"/>
  </w:num>
  <w:num w:numId="17">
    <w:abstractNumId w:val="3"/>
  </w:num>
  <w:num w:numId="18">
    <w:abstractNumId w:val="23"/>
  </w:num>
  <w:num w:numId="19">
    <w:abstractNumId w:val="16"/>
  </w:num>
  <w:num w:numId="20">
    <w:abstractNumId w:val="13"/>
  </w:num>
  <w:num w:numId="21">
    <w:abstractNumId w:val="8"/>
  </w:num>
  <w:num w:numId="22">
    <w:abstractNumId w:val="11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2422"/>
    <w:rsid w:val="00006334"/>
    <w:rsid w:val="00011C3D"/>
    <w:rsid w:val="0001319B"/>
    <w:rsid w:val="00015DBE"/>
    <w:rsid w:val="00016053"/>
    <w:rsid w:val="000169B0"/>
    <w:rsid w:val="000227FD"/>
    <w:rsid w:val="00023F79"/>
    <w:rsid w:val="0002790F"/>
    <w:rsid w:val="0003165D"/>
    <w:rsid w:val="0003296F"/>
    <w:rsid w:val="00033158"/>
    <w:rsid w:val="00041B0C"/>
    <w:rsid w:val="00041F8B"/>
    <w:rsid w:val="00044A03"/>
    <w:rsid w:val="000459F7"/>
    <w:rsid w:val="00047DAE"/>
    <w:rsid w:val="00054142"/>
    <w:rsid w:val="000659F2"/>
    <w:rsid w:val="000668E0"/>
    <w:rsid w:val="00071CA5"/>
    <w:rsid w:val="00083DFC"/>
    <w:rsid w:val="0009288A"/>
    <w:rsid w:val="000A5E57"/>
    <w:rsid w:val="000B1485"/>
    <w:rsid w:val="000B4B82"/>
    <w:rsid w:val="000B5F35"/>
    <w:rsid w:val="000B6B14"/>
    <w:rsid w:val="000C20E4"/>
    <w:rsid w:val="000C243B"/>
    <w:rsid w:val="000C4CF7"/>
    <w:rsid w:val="000C75BE"/>
    <w:rsid w:val="000D07D7"/>
    <w:rsid w:val="000D0E66"/>
    <w:rsid w:val="000D33C4"/>
    <w:rsid w:val="000D6AF8"/>
    <w:rsid w:val="000D74CC"/>
    <w:rsid w:val="000E1B75"/>
    <w:rsid w:val="000E5057"/>
    <w:rsid w:val="000F0184"/>
    <w:rsid w:val="000F442A"/>
    <w:rsid w:val="000F6B2F"/>
    <w:rsid w:val="00101446"/>
    <w:rsid w:val="00103645"/>
    <w:rsid w:val="00105F05"/>
    <w:rsid w:val="00121099"/>
    <w:rsid w:val="001259C9"/>
    <w:rsid w:val="00132353"/>
    <w:rsid w:val="00137FCB"/>
    <w:rsid w:val="0014130F"/>
    <w:rsid w:val="00146670"/>
    <w:rsid w:val="00167DCB"/>
    <w:rsid w:val="001745BB"/>
    <w:rsid w:val="001752AE"/>
    <w:rsid w:val="001776A9"/>
    <w:rsid w:val="001805E0"/>
    <w:rsid w:val="00180806"/>
    <w:rsid w:val="00180C7E"/>
    <w:rsid w:val="001820A0"/>
    <w:rsid w:val="00183D77"/>
    <w:rsid w:val="001863EE"/>
    <w:rsid w:val="001B0968"/>
    <w:rsid w:val="001B1054"/>
    <w:rsid w:val="001B2996"/>
    <w:rsid w:val="001B2C3D"/>
    <w:rsid w:val="001C128C"/>
    <w:rsid w:val="001C3295"/>
    <w:rsid w:val="001C5C51"/>
    <w:rsid w:val="001F060C"/>
    <w:rsid w:val="002029FA"/>
    <w:rsid w:val="00207F51"/>
    <w:rsid w:val="0021748C"/>
    <w:rsid w:val="00224410"/>
    <w:rsid w:val="00224F5B"/>
    <w:rsid w:val="00233A43"/>
    <w:rsid w:val="00243C8A"/>
    <w:rsid w:val="0024553A"/>
    <w:rsid w:val="002516C0"/>
    <w:rsid w:val="00255322"/>
    <w:rsid w:val="002623A5"/>
    <w:rsid w:val="0028533A"/>
    <w:rsid w:val="00287BD2"/>
    <w:rsid w:val="00292AA7"/>
    <w:rsid w:val="00293583"/>
    <w:rsid w:val="0029623E"/>
    <w:rsid w:val="002B7668"/>
    <w:rsid w:val="002C180D"/>
    <w:rsid w:val="002C607C"/>
    <w:rsid w:val="002C7F03"/>
    <w:rsid w:val="002D36CF"/>
    <w:rsid w:val="002E348B"/>
    <w:rsid w:val="002E3897"/>
    <w:rsid w:val="00316890"/>
    <w:rsid w:val="003233FC"/>
    <w:rsid w:val="00340955"/>
    <w:rsid w:val="0034150D"/>
    <w:rsid w:val="003418F1"/>
    <w:rsid w:val="003508A2"/>
    <w:rsid w:val="00353B69"/>
    <w:rsid w:val="00361315"/>
    <w:rsid w:val="003705A9"/>
    <w:rsid w:val="003732A8"/>
    <w:rsid w:val="00376C8A"/>
    <w:rsid w:val="00381E8B"/>
    <w:rsid w:val="0038217A"/>
    <w:rsid w:val="0038322D"/>
    <w:rsid w:val="003855EC"/>
    <w:rsid w:val="003900B5"/>
    <w:rsid w:val="003A1965"/>
    <w:rsid w:val="003A5F4A"/>
    <w:rsid w:val="003B1FAD"/>
    <w:rsid w:val="003B41B4"/>
    <w:rsid w:val="003B48AE"/>
    <w:rsid w:val="003D3079"/>
    <w:rsid w:val="003D33CA"/>
    <w:rsid w:val="003F6521"/>
    <w:rsid w:val="003F7E87"/>
    <w:rsid w:val="00404BAB"/>
    <w:rsid w:val="0042190F"/>
    <w:rsid w:val="00424838"/>
    <w:rsid w:val="00425D09"/>
    <w:rsid w:val="00435CE0"/>
    <w:rsid w:val="00435DCB"/>
    <w:rsid w:val="004369B6"/>
    <w:rsid w:val="0044064D"/>
    <w:rsid w:val="00441B21"/>
    <w:rsid w:val="00441B72"/>
    <w:rsid w:val="00443446"/>
    <w:rsid w:val="00445CE9"/>
    <w:rsid w:val="00453755"/>
    <w:rsid w:val="00470679"/>
    <w:rsid w:val="00471158"/>
    <w:rsid w:val="00471A76"/>
    <w:rsid w:val="00471C63"/>
    <w:rsid w:val="00471D81"/>
    <w:rsid w:val="00485784"/>
    <w:rsid w:val="004A113C"/>
    <w:rsid w:val="004A3F72"/>
    <w:rsid w:val="004B289E"/>
    <w:rsid w:val="004B2A4E"/>
    <w:rsid w:val="004B3F62"/>
    <w:rsid w:val="004B4DA5"/>
    <w:rsid w:val="004C1C60"/>
    <w:rsid w:val="004C5B0E"/>
    <w:rsid w:val="004D5248"/>
    <w:rsid w:val="004E5EC4"/>
    <w:rsid w:val="004F26C4"/>
    <w:rsid w:val="004F76B1"/>
    <w:rsid w:val="0051453E"/>
    <w:rsid w:val="005205E8"/>
    <w:rsid w:val="005274DA"/>
    <w:rsid w:val="00530CFA"/>
    <w:rsid w:val="00532CED"/>
    <w:rsid w:val="00534432"/>
    <w:rsid w:val="005355D6"/>
    <w:rsid w:val="005371A6"/>
    <w:rsid w:val="005442DA"/>
    <w:rsid w:val="00544EE2"/>
    <w:rsid w:val="005479D3"/>
    <w:rsid w:val="0055003F"/>
    <w:rsid w:val="00560429"/>
    <w:rsid w:val="005656E9"/>
    <w:rsid w:val="00574A24"/>
    <w:rsid w:val="00595633"/>
    <w:rsid w:val="005A74BE"/>
    <w:rsid w:val="005B2465"/>
    <w:rsid w:val="005B2FFD"/>
    <w:rsid w:val="005B7162"/>
    <w:rsid w:val="005C0F88"/>
    <w:rsid w:val="005C1713"/>
    <w:rsid w:val="005C2217"/>
    <w:rsid w:val="005D3CA6"/>
    <w:rsid w:val="005D4B4A"/>
    <w:rsid w:val="005D6318"/>
    <w:rsid w:val="005F2AEF"/>
    <w:rsid w:val="005F31F1"/>
    <w:rsid w:val="005F3A19"/>
    <w:rsid w:val="005F5B64"/>
    <w:rsid w:val="005F6471"/>
    <w:rsid w:val="00602FA0"/>
    <w:rsid w:val="00607753"/>
    <w:rsid w:val="00610E14"/>
    <w:rsid w:val="00616500"/>
    <w:rsid w:val="00640D2B"/>
    <w:rsid w:val="00643BF3"/>
    <w:rsid w:val="00656E5F"/>
    <w:rsid w:val="00667B99"/>
    <w:rsid w:val="006835E1"/>
    <w:rsid w:val="00687969"/>
    <w:rsid w:val="00687DC3"/>
    <w:rsid w:val="00697C29"/>
    <w:rsid w:val="006A68BE"/>
    <w:rsid w:val="006B2BA2"/>
    <w:rsid w:val="006D3E54"/>
    <w:rsid w:val="006D73F3"/>
    <w:rsid w:val="006E3B6F"/>
    <w:rsid w:val="006E4076"/>
    <w:rsid w:val="0070421B"/>
    <w:rsid w:val="0071702F"/>
    <w:rsid w:val="00717DB9"/>
    <w:rsid w:val="00722CD6"/>
    <w:rsid w:val="00733CA4"/>
    <w:rsid w:val="00733DD4"/>
    <w:rsid w:val="00736B80"/>
    <w:rsid w:val="007376DC"/>
    <w:rsid w:val="00751258"/>
    <w:rsid w:val="0076440C"/>
    <w:rsid w:val="007648F2"/>
    <w:rsid w:val="00770593"/>
    <w:rsid w:val="00774DD4"/>
    <w:rsid w:val="0077708E"/>
    <w:rsid w:val="00780852"/>
    <w:rsid w:val="0079219B"/>
    <w:rsid w:val="007A04A3"/>
    <w:rsid w:val="007C1CA1"/>
    <w:rsid w:val="007C4C4C"/>
    <w:rsid w:val="007C7587"/>
    <w:rsid w:val="007D10E2"/>
    <w:rsid w:val="007E5546"/>
    <w:rsid w:val="007F0427"/>
    <w:rsid w:val="008049FF"/>
    <w:rsid w:val="00805349"/>
    <w:rsid w:val="00807FD6"/>
    <w:rsid w:val="00810CC3"/>
    <w:rsid w:val="00837472"/>
    <w:rsid w:val="00840A98"/>
    <w:rsid w:val="00875C58"/>
    <w:rsid w:val="00875F3A"/>
    <w:rsid w:val="008806B9"/>
    <w:rsid w:val="008806D4"/>
    <w:rsid w:val="00882BDB"/>
    <w:rsid w:val="008840B2"/>
    <w:rsid w:val="00885F34"/>
    <w:rsid w:val="00893E91"/>
    <w:rsid w:val="008A123E"/>
    <w:rsid w:val="008A2B8A"/>
    <w:rsid w:val="008C1FDF"/>
    <w:rsid w:val="008D40FF"/>
    <w:rsid w:val="008D7403"/>
    <w:rsid w:val="008D7438"/>
    <w:rsid w:val="008E1602"/>
    <w:rsid w:val="008E3E8A"/>
    <w:rsid w:val="008E55A5"/>
    <w:rsid w:val="008F107E"/>
    <w:rsid w:val="008F3EA5"/>
    <w:rsid w:val="00904F91"/>
    <w:rsid w:val="00911B4A"/>
    <w:rsid w:val="0091654E"/>
    <w:rsid w:val="00916748"/>
    <w:rsid w:val="0091678A"/>
    <w:rsid w:val="009278D1"/>
    <w:rsid w:val="0093428B"/>
    <w:rsid w:val="00940DF6"/>
    <w:rsid w:val="00950874"/>
    <w:rsid w:val="009528F6"/>
    <w:rsid w:val="009634A9"/>
    <w:rsid w:val="00967AA9"/>
    <w:rsid w:val="00967C7F"/>
    <w:rsid w:val="00974966"/>
    <w:rsid w:val="00976EE5"/>
    <w:rsid w:val="009809B4"/>
    <w:rsid w:val="009A6304"/>
    <w:rsid w:val="009B485A"/>
    <w:rsid w:val="009C02A8"/>
    <w:rsid w:val="009C0EA7"/>
    <w:rsid w:val="009C1803"/>
    <w:rsid w:val="009C4E93"/>
    <w:rsid w:val="009D3CC3"/>
    <w:rsid w:val="009D5525"/>
    <w:rsid w:val="009E0042"/>
    <w:rsid w:val="009E5684"/>
    <w:rsid w:val="00A003A4"/>
    <w:rsid w:val="00A076AC"/>
    <w:rsid w:val="00A10509"/>
    <w:rsid w:val="00A1387C"/>
    <w:rsid w:val="00A3092A"/>
    <w:rsid w:val="00A3260C"/>
    <w:rsid w:val="00A345E1"/>
    <w:rsid w:val="00A3600F"/>
    <w:rsid w:val="00A37A59"/>
    <w:rsid w:val="00A37CF4"/>
    <w:rsid w:val="00A41E1C"/>
    <w:rsid w:val="00A44F1D"/>
    <w:rsid w:val="00A4607F"/>
    <w:rsid w:val="00A53E80"/>
    <w:rsid w:val="00A61B18"/>
    <w:rsid w:val="00A6618C"/>
    <w:rsid w:val="00A66F20"/>
    <w:rsid w:val="00A67070"/>
    <w:rsid w:val="00A67F23"/>
    <w:rsid w:val="00A73EE1"/>
    <w:rsid w:val="00A87FA1"/>
    <w:rsid w:val="00AB13D1"/>
    <w:rsid w:val="00AB140D"/>
    <w:rsid w:val="00AB49C0"/>
    <w:rsid w:val="00AB670F"/>
    <w:rsid w:val="00AB6E4D"/>
    <w:rsid w:val="00AC382C"/>
    <w:rsid w:val="00AD0C22"/>
    <w:rsid w:val="00AD1BB1"/>
    <w:rsid w:val="00AD2FFF"/>
    <w:rsid w:val="00AE31CE"/>
    <w:rsid w:val="00AE5645"/>
    <w:rsid w:val="00AF2834"/>
    <w:rsid w:val="00AF621C"/>
    <w:rsid w:val="00B01961"/>
    <w:rsid w:val="00B16A85"/>
    <w:rsid w:val="00B21DF7"/>
    <w:rsid w:val="00B40F1A"/>
    <w:rsid w:val="00B5584D"/>
    <w:rsid w:val="00B56AA4"/>
    <w:rsid w:val="00B60FAB"/>
    <w:rsid w:val="00B62799"/>
    <w:rsid w:val="00B73032"/>
    <w:rsid w:val="00B80446"/>
    <w:rsid w:val="00B925A7"/>
    <w:rsid w:val="00B94FE7"/>
    <w:rsid w:val="00B971BF"/>
    <w:rsid w:val="00BA001F"/>
    <w:rsid w:val="00BA0DB0"/>
    <w:rsid w:val="00BA118C"/>
    <w:rsid w:val="00BA592A"/>
    <w:rsid w:val="00BB3F42"/>
    <w:rsid w:val="00BC317E"/>
    <w:rsid w:val="00BC3EFC"/>
    <w:rsid w:val="00BC4470"/>
    <w:rsid w:val="00BC4A29"/>
    <w:rsid w:val="00BD4BD1"/>
    <w:rsid w:val="00BD5C28"/>
    <w:rsid w:val="00BE3D53"/>
    <w:rsid w:val="00BE4526"/>
    <w:rsid w:val="00BE6E76"/>
    <w:rsid w:val="00BF3744"/>
    <w:rsid w:val="00BF4B58"/>
    <w:rsid w:val="00C0463B"/>
    <w:rsid w:val="00C163C7"/>
    <w:rsid w:val="00C20A69"/>
    <w:rsid w:val="00C33FE6"/>
    <w:rsid w:val="00C545B7"/>
    <w:rsid w:val="00C60EF1"/>
    <w:rsid w:val="00C65946"/>
    <w:rsid w:val="00C672F4"/>
    <w:rsid w:val="00C7232E"/>
    <w:rsid w:val="00C74B4D"/>
    <w:rsid w:val="00C7527A"/>
    <w:rsid w:val="00C75DB0"/>
    <w:rsid w:val="00C84199"/>
    <w:rsid w:val="00C91014"/>
    <w:rsid w:val="00C91623"/>
    <w:rsid w:val="00C96782"/>
    <w:rsid w:val="00CA0B37"/>
    <w:rsid w:val="00CA11B9"/>
    <w:rsid w:val="00CA23C9"/>
    <w:rsid w:val="00CB15FB"/>
    <w:rsid w:val="00CB1CF8"/>
    <w:rsid w:val="00CB42CB"/>
    <w:rsid w:val="00CB69F1"/>
    <w:rsid w:val="00CB74F4"/>
    <w:rsid w:val="00CC4D93"/>
    <w:rsid w:val="00CC64A4"/>
    <w:rsid w:val="00CE02DE"/>
    <w:rsid w:val="00CE337D"/>
    <w:rsid w:val="00CE5925"/>
    <w:rsid w:val="00CF5E34"/>
    <w:rsid w:val="00CF5F59"/>
    <w:rsid w:val="00D02214"/>
    <w:rsid w:val="00D11869"/>
    <w:rsid w:val="00D1355B"/>
    <w:rsid w:val="00D1629F"/>
    <w:rsid w:val="00D2729D"/>
    <w:rsid w:val="00D3560B"/>
    <w:rsid w:val="00D361A9"/>
    <w:rsid w:val="00D3634B"/>
    <w:rsid w:val="00D4272B"/>
    <w:rsid w:val="00D44C44"/>
    <w:rsid w:val="00D466D6"/>
    <w:rsid w:val="00D52EEA"/>
    <w:rsid w:val="00D56991"/>
    <w:rsid w:val="00D71167"/>
    <w:rsid w:val="00D86F8A"/>
    <w:rsid w:val="00D9094A"/>
    <w:rsid w:val="00D9110E"/>
    <w:rsid w:val="00D97E93"/>
    <w:rsid w:val="00DA1685"/>
    <w:rsid w:val="00DA70D9"/>
    <w:rsid w:val="00DA7880"/>
    <w:rsid w:val="00DB6ACB"/>
    <w:rsid w:val="00DB76AB"/>
    <w:rsid w:val="00DD503E"/>
    <w:rsid w:val="00DD6791"/>
    <w:rsid w:val="00DD6B36"/>
    <w:rsid w:val="00DD7308"/>
    <w:rsid w:val="00DD7DE5"/>
    <w:rsid w:val="00DE1D95"/>
    <w:rsid w:val="00E04DBB"/>
    <w:rsid w:val="00E119C2"/>
    <w:rsid w:val="00E17E4C"/>
    <w:rsid w:val="00E25505"/>
    <w:rsid w:val="00E27184"/>
    <w:rsid w:val="00E366E9"/>
    <w:rsid w:val="00E372FE"/>
    <w:rsid w:val="00E4371F"/>
    <w:rsid w:val="00E445B2"/>
    <w:rsid w:val="00E447BA"/>
    <w:rsid w:val="00E564EC"/>
    <w:rsid w:val="00E74AB1"/>
    <w:rsid w:val="00E81990"/>
    <w:rsid w:val="00EA0902"/>
    <w:rsid w:val="00EA5E5E"/>
    <w:rsid w:val="00EA68ED"/>
    <w:rsid w:val="00EA714A"/>
    <w:rsid w:val="00EB0136"/>
    <w:rsid w:val="00EB27BF"/>
    <w:rsid w:val="00EB5BB6"/>
    <w:rsid w:val="00EB793C"/>
    <w:rsid w:val="00ED6C46"/>
    <w:rsid w:val="00EE32DC"/>
    <w:rsid w:val="00EE4522"/>
    <w:rsid w:val="00EF0B9A"/>
    <w:rsid w:val="00EF1981"/>
    <w:rsid w:val="00EF255A"/>
    <w:rsid w:val="00EF5BB7"/>
    <w:rsid w:val="00F04315"/>
    <w:rsid w:val="00F065F7"/>
    <w:rsid w:val="00F156AC"/>
    <w:rsid w:val="00F179BE"/>
    <w:rsid w:val="00F24A1A"/>
    <w:rsid w:val="00F33152"/>
    <w:rsid w:val="00F4418F"/>
    <w:rsid w:val="00F628DA"/>
    <w:rsid w:val="00F62D45"/>
    <w:rsid w:val="00F73C27"/>
    <w:rsid w:val="00F83F05"/>
    <w:rsid w:val="00F850F0"/>
    <w:rsid w:val="00F87B05"/>
    <w:rsid w:val="00F935C8"/>
    <w:rsid w:val="00F93DA2"/>
    <w:rsid w:val="00FA0584"/>
    <w:rsid w:val="00FA4825"/>
    <w:rsid w:val="00FA533C"/>
    <w:rsid w:val="00FB2A32"/>
    <w:rsid w:val="00FC42F3"/>
    <w:rsid w:val="00FC5D60"/>
    <w:rsid w:val="00FC7A9B"/>
    <w:rsid w:val="00FD1FBF"/>
    <w:rsid w:val="00FE075A"/>
    <w:rsid w:val="00FE11D7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0E15-C66E-488A-BF22-F9AB6F2D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Ирина Юрьевна КОМИССАРОВА</cp:lastModifiedBy>
  <cp:revision>58</cp:revision>
  <cp:lastPrinted>2020-07-28T07:47:00Z</cp:lastPrinted>
  <dcterms:created xsi:type="dcterms:W3CDTF">2016-10-11T08:43:00Z</dcterms:created>
  <dcterms:modified xsi:type="dcterms:W3CDTF">2020-07-28T07:47:00Z</dcterms:modified>
</cp:coreProperties>
</file>