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Default="005516AC" w:rsidP="005516AC">
      <w:pPr>
        <w:tabs>
          <w:tab w:val="righ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</w:p>
    <w:p w:rsidR="005516AC" w:rsidRPr="001C3295" w:rsidRDefault="005516AC" w:rsidP="005516AC">
      <w:pPr>
        <w:tabs>
          <w:tab w:val="righ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24A1A" w:rsidRPr="00F47C26" w:rsidRDefault="001C3295" w:rsidP="00F73C2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F47C26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CB42CB" w:rsidRPr="006F5392" w:rsidRDefault="005516AC" w:rsidP="0007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F5392" w:rsidRPr="006F5392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C20597" w:rsidRPr="006F5392">
        <w:rPr>
          <w:rFonts w:ascii="Times New Roman" w:hAnsi="Times New Roman" w:cs="Times New Roman"/>
          <w:sz w:val="24"/>
          <w:szCs w:val="24"/>
        </w:rPr>
        <w:t xml:space="preserve"> </w:t>
      </w:r>
      <w:r w:rsidR="00071CA5" w:rsidRPr="006F5392">
        <w:rPr>
          <w:rFonts w:ascii="Times New Roman" w:hAnsi="Times New Roman" w:cs="Times New Roman"/>
          <w:sz w:val="24"/>
          <w:szCs w:val="24"/>
        </w:rPr>
        <w:t>20</w:t>
      </w:r>
      <w:r w:rsidR="006F7E96" w:rsidRPr="006F5392">
        <w:rPr>
          <w:rFonts w:ascii="Times New Roman" w:hAnsi="Times New Roman" w:cs="Times New Roman"/>
          <w:sz w:val="24"/>
          <w:szCs w:val="24"/>
        </w:rPr>
        <w:t>20</w:t>
      </w:r>
      <w:r w:rsidR="00CB42CB" w:rsidRPr="006F539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 w:rsidR="000169B0" w:rsidRPr="006F5392">
        <w:rPr>
          <w:rFonts w:ascii="Times New Roman" w:hAnsi="Times New Roman" w:cs="Times New Roman"/>
          <w:sz w:val="24"/>
          <w:szCs w:val="24"/>
        </w:rPr>
        <w:t xml:space="preserve"> </w:t>
      </w:r>
      <w:r w:rsidR="0055003F" w:rsidRPr="006F539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544E7" w:rsidRPr="006F5392">
        <w:rPr>
          <w:rFonts w:ascii="Times New Roman" w:hAnsi="Times New Roman" w:cs="Times New Roman"/>
          <w:sz w:val="24"/>
          <w:szCs w:val="24"/>
        </w:rPr>
        <w:t xml:space="preserve">        </w:t>
      </w:r>
      <w:r w:rsidR="0055003F" w:rsidRPr="006F5392">
        <w:rPr>
          <w:rFonts w:ascii="Times New Roman" w:hAnsi="Times New Roman" w:cs="Times New Roman"/>
          <w:sz w:val="24"/>
          <w:szCs w:val="24"/>
        </w:rPr>
        <w:t xml:space="preserve">   </w:t>
      </w:r>
      <w:r w:rsidR="00897783" w:rsidRPr="006F5392">
        <w:rPr>
          <w:rFonts w:ascii="Times New Roman" w:hAnsi="Times New Roman" w:cs="Times New Roman"/>
          <w:sz w:val="24"/>
          <w:szCs w:val="24"/>
        </w:rPr>
        <w:t xml:space="preserve">  </w:t>
      </w:r>
      <w:r w:rsidR="0055003F" w:rsidRPr="006F5392">
        <w:rPr>
          <w:rFonts w:ascii="Times New Roman" w:hAnsi="Times New Roman" w:cs="Times New Roman"/>
          <w:sz w:val="24"/>
          <w:szCs w:val="24"/>
        </w:rPr>
        <w:t xml:space="preserve"> </w:t>
      </w:r>
      <w:r w:rsidR="00F47C26" w:rsidRPr="006F5392">
        <w:rPr>
          <w:rFonts w:ascii="Times New Roman" w:hAnsi="Times New Roman" w:cs="Times New Roman"/>
          <w:sz w:val="24"/>
          <w:szCs w:val="24"/>
        </w:rPr>
        <w:t xml:space="preserve"> </w:t>
      </w:r>
      <w:r w:rsidR="00CB42CB" w:rsidRPr="006F5392">
        <w:rPr>
          <w:rFonts w:ascii="Times New Roman" w:hAnsi="Times New Roman" w:cs="Times New Roman"/>
          <w:sz w:val="24"/>
          <w:szCs w:val="24"/>
        </w:rPr>
        <w:t xml:space="preserve">№ </w:t>
      </w:r>
      <w:r w:rsidR="00897783" w:rsidRPr="006F5392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="00897783" w:rsidRPr="006F539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47C26" w:rsidRPr="006F53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97783" w:rsidRPr="006F5392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CB42CB" w:rsidRP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6AC" w:rsidRDefault="00FB4830" w:rsidP="00551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B3246">
        <w:rPr>
          <w:rFonts w:ascii="Times New Roman" w:hAnsi="Times New Roman" w:cs="Times New Roman"/>
          <w:b/>
          <w:sz w:val="24"/>
          <w:szCs w:val="24"/>
        </w:rPr>
        <w:t>Об установлении тарифов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услуги в сфере холодного водоснабжения (питьевая вода) и водоотведения</w:t>
      </w:r>
      <w:r w:rsidRPr="00FB32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унитарного предприятия «Романовски</w:t>
      </w:r>
      <w:r w:rsidR="006F7E96">
        <w:rPr>
          <w:rFonts w:ascii="Times New Roman" w:hAnsi="Times New Roman" w:cs="Times New Roman"/>
          <w:b/>
          <w:sz w:val="24"/>
          <w:szCs w:val="24"/>
        </w:rPr>
        <w:t>й водоканал</w:t>
      </w:r>
      <w:r>
        <w:rPr>
          <w:rFonts w:ascii="Times New Roman" w:hAnsi="Times New Roman" w:cs="Times New Roman"/>
          <w:b/>
          <w:sz w:val="24"/>
          <w:szCs w:val="24"/>
        </w:rPr>
        <w:t xml:space="preserve">», оказываемые населению, </w:t>
      </w:r>
      <w:r w:rsidRPr="00FB3246">
        <w:rPr>
          <w:rFonts w:ascii="Times New Roman" w:hAnsi="Times New Roman" w:cs="Times New Roman"/>
          <w:b/>
          <w:sz w:val="24"/>
          <w:szCs w:val="24"/>
        </w:rPr>
        <w:t>на 20</w:t>
      </w:r>
      <w:r w:rsidR="007172B0">
        <w:rPr>
          <w:rFonts w:ascii="Times New Roman" w:hAnsi="Times New Roman" w:cs="Times New Roman"/>
          <w:b/>
          <w:sz w:val="24"/>
          <w:szCs w:val="24"/>
        </w:rPr>
        <w:t>20</w:t>
      </w:r>
      <w:r w:rsidRPr="00FB32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516AC">
        <w:rPr>
          <w:rFonts w:ascii="Times New Roman" w:hAnsi="Times New Roman" w:cs="Times New Roman"/>
          <w:b/>
          <w:sz w:val="24"/>
          <w:szCs w:val="24"/>
        </w:rPr>
        <w:t xml:space="preserve"> и признании утратившим силу приказа комитета по тарифам и ценовой политике Ленинградской области от 20 декабря 2019 года № 630-пн «</w:t>
      </w:r>
      <w:r w:rsidR="005516AC" w:rsidRPr="00FB3246">
        <w:rPr>
          <w:rFonts w:ascii="Times New Roman" w:hAnsi="Times New Roman" w:cs="Times New Roman"/>
          <w:b/>
          <w:sz w:val="24"/>
          <w:szCs w:val="24"/>
        </w:rPr>
        <w:t>Об установлении тарифов</w:t>
      </w:r>
      <w:r w:rsidR="005516AC">
        <w:rPr>
          <w:rFonts w:ascii="Times New Roman" w:hAnsi="Times New Roman" w:cs="Times New Roman"/>
          <w:b/>
          <w:sz w:val="24"/>
          <w:szCs w:val="24"/>
        </w:rPr>
        <w:t xml:space="preserve"> на услуги в сфере холодного водоснабжения (питьевая вода) и водоотведения</w:t>
      </w:r>
      <w:r w:rsidR="005516AC" w:rsidRPr="00FB3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6AC">
        <w:rPr>
          <w:rFonts w:ascii="Times New Roman" w:hAnsi="Times New Roman" w:cs="Times New Roman"/>
          <w:b/>
          <w:sz w:val="24"/>
          <w:szCs w:val="24"/>
        </w:rPr>
        <w:t>муниципального унитарного предприятия «Романовские коммунальные</w:t>
      </w:r>
      <w:proofErr w:type="gramEnd"/>
      <w:r w:rsidR="005516AC">
        <w:rPr>
          <w:rFonts w:ascii="Times New Roman" w:hAnsi="Times New Roman" w:cs="Times New Roman"/>
          <w:b/>
          <w:sz w:val="24"/>
          <w:szCs w:val="24"/>
        </w:rPr>
        <w:t xml:space="preserve"> системы», оказываемые населению, </w:t>
      </w:r>
      <w:r w:rsidR="005516AC" w:rsidRPr="00FB3246">
        <w:rPr>
          <w:rFonts w:ascii="Times New Roman" w:hAnsi="Times New Roman" w:cs="Times New Roman"/>
          <w:b/>
          <w:sz w:val="24"/>
          <w:szCs w:val="24"/>
        </w:rPr>
        <w:t>на 20</w:t>
      </w:r>
      <w:r w:rsidR="005516AC">
        <w:rPr>
          <w:rFonts w:ascii="Times New Roman" w:hAnsi="Times New Roman" w:cs="Times New Roman"/>
          <w:b/>
          <w:sz w:val="24"/>
          <w:szCs w:val="24"/>
        </w:rPr>
        <w:t>20</w:t>
      </w:r>
      <w:r w:rsidR="005516AC" w:rsidRPr="00FB32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516AC">
        <w:rPr>
          <w:rFonts w:ascii="Times New Roman" w:hAnsi="Times New Roman" w:cs="Times New Roman"/>
          <w:b/>
          <w:sz w:val="24"/>
          <w:szCs w:val="24"/>
        </w:rPr>
        <w:t>»</w:t>
      </w:r>
    </w:p>
    <w:p w:rsidR="00FB4830" w:rsidRDefault="00FB4830" w:rsidP="00FB48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5C8" w:rsidRPr="00CB42CB" w:rsidRDefault="00F935C8" w:rsidP="00F9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EF1" w:rsidRPr="0055003F" w:rsidRDefault="00C60EF1" w:rsidP="0055003F">
      <w:pPr>
        <w:suppressAutoHyphens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 года № 416-ФЗ </w:t>
      </w:r>
      <w:r>
        <w:rPr>
          <w:rFonts w:ascii="Times New Roman" w:hAnsi="Times New Roman" w:cs="Times New Roman"/>
          <w:sz w:val="24"/>
          <w:szCs w:val="24"/>
        </w:rPr>
        <w:br/>
        <w:t xml:space="preserve">«О водоснабжении и водоотведении»,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от 13 мая 2013 года № 406 «О государственном  регулировании тарифов в сфере </w:t>
      </w:r>
      <w:r w:rsidR="00F47C26">
        <w:rPr>
          <w:rFonts w:ascii="Times New Roman" w:hAnsi="Times New Roman" w:cs="Times New Roman"/>
          <w:sz w:val="24"/>
          <w:szCs w:val="24"/>
        </w:rPr>
        <w:t>водоснабжения и водоотведения»</w:t>
      </w:r>
      <w:r w:rsidR="0055003F">
        <w:rPr>
          <w:rFonts w:ascii="Times New Roman" w:hAnsi="Times New Roman" w:cs="Times New Roman"/>
          <w:sz w:val="24"/>
          <w:szCs w:val="24"/>
        </w:rPr>
        <w:t>, областным</w:t>
      </w:r>
      <w:r w:rsidR="0055003F" w:rsidRPr="0055003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5003F">
        <w:rPr>
          <w:rFonts w:ascii="Times New Roman" w:hAnsi="Times New Roman" w:cs="Times New Roman"/>
          <w:sz w:val="24"/>
          <w:szCs w:val="24"/>
        </w:rPr>
        <w:t xml:space="preserve">ом Ленинградской области от 20 июля 2015 года № 75-оз </w:t>
      </w:r>
      <w:r w:rsidR="0055003F">
        <w:rPr>
          <w:rFonts w:ascii="Times New Roman" w:hAnsi="Times New Roman" w:cs="Times New Roman"/>
          <w:sz w:val="24"/>
          <w:szCs w:val="24"/>
        </w:rPr>
        <w:br/>
        <w:t>«</w:t>
      </w:r>
      <w:r w:rsidR="0055003F" w:rsidRPr="0055003F">
        <w:rPr>
          <w:rFonts w:ascii="Times New Roman" w:hAnsi="Times New Roman" w:cs="Times New Roman"/>
          <w:sz w:val="24"/>
          <w:szCs w:val="24"/>
        </w:rPr>
        <w:t>О льготных тарифах в сферах теплоснабжения, водоснабжения и водоотведения на т</w:t>
      </w:r>
      <w:r w:rsidR="0055003F">
        <w:rPr>
          <w:rFonts w:ascii="Times New Roman" w:hAnsi="Times New Roman" w:cs="Times New Roman"/>
          <w:sz w:val="24"/>
          <w:szCs w:val="24"/>
        </w:rPr>
        <w:t xml:space="preserve">ерритории Ленинградской области», </w:t>
      </w:r>
      <w:r>
        <w:rPr>
          <w:rFonts w:ascii="Times New Roman" w:hAnsi="Times New Roman" w:cs="Times New Roman"/>
          <w:sz w:val="24"/>
          <w:szCs w:val="24"/>
        </w:rPr>
        <w:t>Положением о комитете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тарифам и ценовой политике Ленинградской области, утвержденным постановлением Правительства Ленинград</w:t>
      </w:r>
      <w:r w:rsidR="00A3600F">
        <w:rPr>
          <w:rFonts w:ascii="Times New Roman" w:hAnsi="Times New Roman" w:cs="Times New Roman"/>
          <w:sz w:val="24"/>
          <w:szCs w:val="24"/>
        </w:rPr>
        <w:t xml:space="preserve">ской области от 28 августа </w:t>
      </w:r>
      <w:r w:rsidR="004544E7">
        <w:rPr>
          <w:rFonts w:ascii="Times New Roman" w:hAnsi="Times New Roman" w:cs="Times New Roman"/>
          <w:sz w:val="24"/>
          <w:szCs w:val="24"/>
        </w:rPr>
        <w:br/>
      </w:r>
      <w:r w:rsidR="00A3600F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 xml:space="preserve">года № 274, и на основании протокола заседания правления комитета по тарифам и ценовой политике Ленинградской </w:t>
      </w:r>
      <w:r w:rsidRPr="00B60986">
        <w:rPr>
          <w:rFonts w:ascii="Times New Roman" w:hAnsi="Times New Roman" w:cs="Times New Roman"/>
          <w:sz w:val="24"/>
          <w:szCs w:val="24"/>
        </w:rPr>
        <w:t>области от</w:t>
      </w:r>
      <w:r w:rsidR="00D02214" w:rsidRPr="00B60986">
        <w:rPr>
          <w:rFonts w:ascii="Times New Roman" w:hAnsi="Times New Roman" w:cs="Times New Roman"/>
          <w:sz w:val="24"/>
          <w:szCs w:val="24"/>
        </w:rPr>
        <w:t xml:space="preserve"> </w:t>
      </w:r>
      <w:r w:rsidR="005516AC">
        <w:rPr>
          <w:rFonts w:ascii="Times New Roman" w:hAnsi="Times New Roman" w:cs="Times New Roman"/>
          <w:sz w:val="24"/>
          <w:szCs w:val="24"/>
        </w:rPr>
        <w:t>__</w:t>
      </w:r>
      <w:r w:rsidR="006F5392" w:rsidRPr="006F5392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C20597" w:rsidRPr="00B60986">
        <w:rPr>
          <w:rFonts w:ascii="Times New Roman" w:hAnsi="Times New Roman" w:cs="Times New Roman"/>
          <w:sz w:val="24"/>
          <w:szCs w:val="24"/>
        </w:rPr>
        <w:t xml:space="preserve"> </w:t>
      </w:r>
      <w:r w:rsidRPr="00B60986">
        <w:rPr>
          <w:rFonts w:ascii="Times New Roman" w:hAnsi="Times New Roman" w:cs="Times New Roman"/>
          <w:sz w:val="24"/>
          <w:szCs w:val="24"/>
        </w:rPr>
        <w:t>20</w:t>
      </w:r>
      <w:r w:rsidR="006F7E96">
        <w:rPr>
          <w:rFonts w:ascii="Times New Roman" w:hAnsi="Times New Roman" w:cs="Times New Roman"/>
          <w:sz w:val="24"/>
          <w:szCs w:val="24"/>
        </w:rPr>
        <w:t>20</w:t>
      </w:r>
      <w:r w:rsidRPr="00B60986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550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00F" w:rsidRDefault="00A3600F" w:rsidP="00550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2CB" w:rsidRDefault="00CB42CB" w:rsidP="005500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446">
        <w:rPr>
          <w:rFonts w:ascii="Times New Roman" w:hAnsi="Times New Roman" w:cs="Times New Roman"/>
          <w:sz w:val="24"/>
          <w:szCs w:val="24"/>
        </w:rPr>
        <w:t>приказываю:</w:t>
      </w:r>
    </w:p>
    <w:p w:rsidR="0055003F" w:rsidRPr="00443446" w:rsidRDefault="0055003F" w:rsidP="005500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5E57" w:rsidRPr="00C23B4B" w:rsidRDefault="0091028F" w:rsidP="00C23B4B">
      <w:pPr>
        <w:pStyle w:val="ab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B4B">
        <w:rPr>
          <w:rFonts w:ascii="Times New Roman" w:hAnsi="Times New Roman" w:cs="Times New Roman"/>
          <w:sz w:val="24"/>
          <w:szCs w:val="24"/>
        </w:rPr>
        <w:t xml:space="preserve">Установить тарифы на услуги в сфере холодного водоснабжения (питьевая вода) и водоотведения </w:t>
      </w:r>
      <w:r w:rsidR="00FB4830" w:rsidRPr="00C23B4B">
        <w:rPr>
          <w:rFonts w:ascii="Times New Roman" w:hAnsi="Times New Roman" w:cs="Times New Roman"/>
          <w:sz w:val="24"/>
          <w:szCs w:val="24"/>
        </w:rPr>
        <w:t>муниципального унитарного предприятия «Романовски</w:t>
      </w:r>
      <w:r w:rsidR="006F7E96" w:rsidRPr="00C23B4B">
        <w:rPr>
          <w:rFonts w:ascii="Times New Roman" w:hAnsi="Times New Roman" w:cs="Times New Roman"/>
          <w:sz w:val="24"/>
          <w:szCs w:val="24"/>
        </w:rPr>
        <w:t>й водоканал</w:t>
      </w:r>
      <w:r w:rsidR="00FB4830" w:rsidRPr="00C23B4B">
        <w:rPr>
          <w:rFonts w:ascii="Times New Roman" w:hAnsi="Times New Roman" w:cs="Times New Roman"/>
          <w:sz w:val="24"/>
          <w:szCs w:val="24"/>
        </w:rPr>
        <w:t>», оказываемые населению</w:t>
      </w:r>
      <w:r w:rsidRPr="00C23B4B">
        <w:rPr>
          <w:rFonts w:ascii="Times New Roman" w:hAnsi="Times New Roman" w:cs="Times New Roman"/>
          <w:sz w:val="24"/>
          <w:szCs w:val="24"/>
        </w:rPr>
        <w:t>, на 20</w:t>
      </w:r>
      <w:r w:rsidR="007172B0" w:rsidRPr="00C23B4B">
        <w:rPr>
          <w:rFonts w:ascii="Times New Roman" w:hAnsi="Times New Roman" w:cs="Times New Roman"/>
          <w:sz w:val="24"/>
          <w:szCs w:val="24"/>
        </w:rPr>
        <w:t>20</w:t>
      </w:r>
      <w:r w:rsidRPr="00C23B4B">
        <w:rPr>
          <w:rFonts w:ascii="Times New Roman" w:hAnsi="Times New Roman" w:cs="Times New Roman"/>
          <w:sz w:val="24"/>
          <w:szCs w:val="24"/>
        </w:rPr>
        <w:t xml:space="preserve"> год согласно приложению к настоящему приказу</w:t>
      </w:r>
      <w:r w:rsidR="000A5E57" w:rsidRPr="00C23B4B">
        <w:rPr>
          <w:rFonts w:ascii="Times New Roman" w:hAnsi="Times New Roman" w:cs="Times New Roman"/>
          <w:sz w:val="24"/>
          <w:szCs w:val="24"/>
        </w:rPr>
        <w:t>.</w:t>
      </w:r>
    </w:p>
    <w:p w:rsidR="00C23B4B" w:rsidRPr="00C23B4B" w:rsidRDefault="00C23B4B" w:rsidP="00C23B4B">
      <w:pPr>
        <w:pStyle w:val="ab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B4B">
        <w:rPr>
          <w:rFonts w:ascii="Times New Roman" w:hAnsi="Times New Roman" w:cs="Times New Roman"/>
          <w:sz w:val="24"/>
          <w:szCs w:val="24"/>
        </w:rPr>
        <w:t>Признать утратившим силу приказ комитета по тарифам и ценовой политике Ленинградской области от 20 декабря 2019 года № 630-пн «Об установлении тарифов на услуги в сфере холодного водоснабжения (питьевая вода) и водоотведения муниципального унитарного предприятия «Романовские коммунальные системы», оказываемые населению, на 2020 год».</w:t>
      </w:r>
    </w:p>
    <w:p w:rsidR="00054142" w:rsidRPr="00C23B4B" w:rsidRDefault="000A5E57" w:rsidP="00C23B4B">
      <w:pPr>
        <w:pStyle w:val="ab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B4B">
        <w:rPr>
          <w:rFonts w:ascii="Times New Roman" w:hAnsi="Times New Roman" w:cs="Times New Roman"/>
          <w:sz w:val="24"/>
          <w:szCs w:val="24"/>
        </w:rPr>
        <w:t>Настоящий приказ вступает в силу в установленном порядке.</w:t>
      </w:r>
    </w:p>
    <w:p w:rsidR="0003165D" w:rsidRDefault="0003165D" w:rsidP="00443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E76" w:rsidRPr="00CB42CB" w:rsidRDefault="00BE6E76" w:rsidP="00443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E96" w:rsidRPr="00025E26" w:rsidRDefault="006F7E96" w:rsidP="006F7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ar121"/>
      <w:bookmarkStart w:id="2" w:name="Par142"/>
      <w:bookmarkEnd w:id="1"/>
      <w:bookmarkEnd w:id="2"/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</w:t>
      </w:r>
      <w:r w:rsidRPr="0002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02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комитета по тарифам</w:t>
      </w:r>
    </w:p>
    <w:p w:rsidR="006F7E96" w:rsidRPr="00025E26" w:rsidRDefault="006F7E96" w:rsidP="006F7E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ценовой политике Ленинградской области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Е.Л. Андреев</w:t>
      </w:r>
    </w:p>
    <w:p w:rsidR="00CB42CB" w:rsidRDefault="00CB42CB" w:rsidP="0044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3A4" w:rsidRDefault="00A00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3634B" w:rsidRPr="00BE6E76" w:rsidRDefault="009C02A8" w:rsidP="00885F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C02A8" w:rsidRPr="00C60EF1" w:rsidRDefault="009C02A8" w:rsidP="00885F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к приказу комитета по тарифам</w:t>
      </w:r>
      <w:r w:rsidR="00885F34">
        <w:rPr>
          <w:rFonts w:ascii="Times New Roman" w:hAnsi="Times New Roman" w:cs="Times New Roman"/>
          <w:sz w:val="24"/>
          <w:szCs w:val="24"/>
        </w:rPr>
        <w:t xml:space="preserve"> </w:t>
      </w:r>
      <w:r w:rsidRPr="00BC4721">
        <w:rPr>
          <w:rFonts w:ascii="Times New Roman" w:hAnsi="Times New Roman" w:cs="Times New Roman"/>
          <w:sz w:val="24"/>
          <w:szCs w:val="24"/>
        </w:rPr>
        <w:t>и ценовой политике</w:t>
      </w:r>
      <w:r w:rsidR="00885F34">
        <w:rPr>
          <w:rFonts w:ascii="Times New Roman" w:hAnsi="Times New Roman" w:cs="Times New Roman"/>
          <w:sz w:val="24"/>
          <w:szCs w:val="24"/>
        </w:rPr>
        <w:t xml:space="preserve"> </w:t>
      </w:r>
      <w:r w:rsidRPr="00C60E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C02A8" w:rsidRPr="00885F34" w:rsidRDefault="00AB140D" w:rsidP="00885F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60986">
        <w:rPr>
          <w:rFonts w:ascii="Times New Roman" w:hAnsi="Times New Roman" w:cs="Times New Roman"/>
          <w:sz w:val="24"/>
          <w:szCs w:val="24"/>
        </w:rPr>
        <w:t>о</w:t>
      </w:r>
      <w:r w:rsidR="009C02A8" w:rsidRPr="00B60986">
        <w:rPr>
          <w:rFonts w:ascii="Times New Roman" w:hAnsi="Times New Roman" w:cs="Times New Roman"/>
          <w:sz w:val="24"/>
          <w:szCs w:val="24"/>
        </w:rPr>
        <w:t>т</w:t>
      </w:r>
      <w:r w:rsidR="0077708E" w:rsidRPr="00B60986">
        <w:rPr>
          <w:rFonts w:ascii="Times New Roman" w:hAnsi="Times New Roman" w:cs="Times New Roman"/>
          <w:sz w:val="24"/>
          <w:szCs w:val="24"/>
        </w:rPr>
        <w:t xml:space="preserve"> </w:t>
      </w:r>
      <w:r w:rsidR="005516AC">
        <w:rPr>
          <w:rFonts w:ascii="Times New Roman" w:hAnsi="Times New Roman" w:cs="Times New Roman"/>
          <w:sz w:val="24"/>
          <w:szCs w:val="24"/>
        </w:rPr>
        <w:t>__</w:t>
      </w:r>
      <w:r w:rsidR="006F5392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4956A2" w:rsidRPr="00B60986">
        <w:rPr>
          <w:rFonts w:ascii="Times New Roman" w:hAnsi="Times New Roman" w:cs="Times New Roman"/>
          <w:sz w:val="24"/>
          <w:szCs w:val="24"/>
        </w:rPr>
        <w:t xml:space="preserve"> 20</w:t>
      </w:r>
      <w:r w:rsidR="00A70D7D">
        <w:rPr>
          <w:rFonts w:ascii="Times New Roman" w:hAnsi="Times New Roman" w:cs="Times New Roman"/>
          <w:sz w:val="24"/>
          <w:szCs w:val="24"/>
        </w:rPr>
        <w:t>20</w:t>
      </w:r>
      <w:r w:rsidR="004956A2" w:rsidRPr="00B6098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C02A8" w:rsidRPr="00B60986">
        <w:rPr>
          <w:rFonts w:ascii="Times New Roman" w:hAnsi="Times New Roman" w:cs="Times New Roman"/>
          <w:sz w:val="24"/>
          <w:szCs w:val="24"/>
        </w:rPr>
        <w:t>№</w:t>
      </w:r>
      <w:r w:rsidR="00D1629F" w:rsidRPr="00B60986">
        <w:rPr>
          <w:rFonts w:ascii="Times New Roman" w:hAnsi="Times New Roman" w:cs="Times New Roman"/>
          <w:sz w:val="24"/>
          <w:szCs w:val="24"/>
        </w:rPr>
        <w:t xml:space="preserve"> _____</w:t>
      </w:r>
      <w:r w:rsidR="004956A2" w:rsidRPr="00B609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956A2" w:rsidRPr="00B60986">
        <w:rPr>
          <w:rFonts w:ascii="Times New Roman" w:hAnsi="Times New Roman" w:cs="Times New Roman"/>
          <w:sz w:val="24"/>
          <w:szCs w:val="24"/>
        </w:rPr>
        <w:t>пн</w:t>
      </w:r>
      <w:proofErr w:type="spellEnd"/>
    </w:p>
    <w:p w:rsidR="009C02A8" w:rsidRPr="00885F34" w:rsidRDefault="009C02A8" w:rsidP="009C0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986" w:rsidRDefault="00B60986" w:rsidP="00203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986" w:rsidRDefault="00B60986" w:rsidP="00203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FA0" w:rsidRDefault="004F4D86" w:rsidP="00203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73F">
        <w:rPr>
          <w:rFonts w:ascii="Times New Roman" w:hAnsi="Times New Roman" w:cs="Times New Roman"/>
          <w:b/>
          <w:sz w:val="24"/>
          <w:szCs w:val="24"/>
        </w:rPr>
        <w:t xml:space="preserve">Тарифы на услуги в сфере холодного водоснабжения (питьевая вода) и водоотведения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уни</w:t>
      </w:r>
      <w:r w:rsidR="00574A36">
        <w:rPr>
          <w:rFonts w:ascii="Times New Roman" w:hAnsi="Times New Roman" w:cs="Times New Roman"/>
          <w:b/>
          <w:sz w:val="24"/>
          <w:szCs w:val="24"/>
        </w:rPr>
        <w:t>тарного предприятия «Романовский водоканал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F273F">
        <w:rPr>
          <w:rFonts w:ascii="Times New Roman" w:hAnsi="Times New Roman" w:cs="Times New Roman"/>
          <w:b/>
          <w:sz w:val="24"/>
          <w:szCs w:val="24"/>
        </w:rPr>
        <w:t>, оказываемые населению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83354" w:rsidRPr="009F273F">
        <w:rPr>
          <w:rFonts w:ascii="Times New Roman" w:hAnsi="Times New Roman" w:cs="Times New Roman"/>
          <w:b/>
          <w:sz w:val="24"/>
          <w:szCs w:val="24"/>
        </w:rPr>
        <w:t>,</w:t>
      </w:r>
      <w:r w:rsidR="00803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CED" w:rsidRPr="00786788">
        <w:rPr>
          <w:rFonts w:ascii="Times New Roman" w:hAnsi="Times New Roman" w:cs="Times New Roman"/>
          <w:b/>
          <w:sz w:val="24"/>
          <w:szCs w:val="24"/>
        </w:rPr>
        <w:t>на</w:t>
      </w:r>
      <w:r w:rsidR="00F47C26" w:rsidRPr="0078678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172B0">
        <w:rPr>
          <w:rFonts w:ascii="Times New Roman" w:hAnsi="Times New Roman" w:cs="Times New Roman"/>
          <w:b/>
          <w:sz w:val="24"/>
          <w:szCs w:val="24"/>
        </w:rPr>
        <w:t>20</w:t>
      </w:r>
      <w:r w:rsidR="00F47C26" w:rsidRPr="0078678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25050" w:rsidRDefault="00825050" w:rsidP="00E56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050" w:rsidRDefault="00825050" w:rsidP="00825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4293"/>
        <w:gridCol w:w="1985"/>
        <w:gridCol w:w="2778"/>
      </w:tblGrid>
      <w:tr w:rsidR="006169FE" w:rsidRPr="001A0E0C" w:rsidTr="006169FE">
        <w:trPr>
          <w:trHeight w:val="407"/>
        </w:trPr>
        <w:tc>
          <w:tcPr>
            <w:tcW w:w="810" w:type="dxa"/>
            <w:vMerge w:val="restart"/>
            <w:vAlign w:val="center"/>
          </w:tcPr>
          <w:p w:rsidR="006169FE" w:rsidRPr="001A0E0C" w:rsidRDefault="006169FE" w:rsidP="0097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E0C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1A0E0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A0E0C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293" w:type="dxa"/>
            <w:vMerge w:val="restart"/>
            <w:vAlign w:val="center"/>
          </w:tcPr>
          <w:p w:rsidR="006169FE" w:rsidRPr="001A0E0C" w:rsidRDefault="006169FE" w:rsidP="00970F3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A0E0C">
              <w:rPr>
                <w:rFonts w:ascii="Times New Roman" w:eastAsia="Calibri" w:hAnsi="Times New Roman" w:cs="Times New Roman"/>
              </w:rPr>
              <w:t>Наименование регулируемого вида деятельности</w:t>
            </w:r>
          </w:p>
        </w:tc>
        <w:tc>
          <w:tcPr>
            <w:tcW w:w="4763" w:type="dxa"/>
            <w:gridSpan w:val="2"/>
            <w:vAlign w:val="center"/>
          </w:tcPr>
          <w:p w:rsidR="006169FE" w:rsidRPr="001A0E0C" w:rsidRDefault="006169FE" w:rsidP="00574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E0C">
              <w:rPr>
                <w:rFonts w:ascii="Times New Roman" w:eastAsia="Calibri" w:hAnsi="Times New Roman" w:cs="Times New Roman"/>
              </w:rPr>
              <w:t>Тарифы, руб./м</w:t>
            </w:r>
            <w:r w:rsidRPr="00574A36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6169FE" w:rsidRPr="001A0E0C" w:rsidTr="006169FE">
        <w:trPr>
          <w:trHeight w:val="471"/>
        </w:trPr>
        <w:tc>
          <w:tcPr>
            <w:tcW w:w="810" w:type="dxa"/>
            <w:vMerge/>
          </w:tcPr>
          <w:p w:rsidR="006169FE" w:rsidRPr="001A0E0C" w:rsidRDefault="006169FE" w:rsidP="0097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3" w:type="dxa"/>
            <w:vMerge/>
          </w:tcPr>
          <w:p w:rsidR="006169FE" w:rsidRPr="001A0E0C" w:rsidRDefault="006169FE" w:rsidP="00970F3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63" w:type="dxa"/>
            <w:gridSpan w:val="2"/>
            <w:vAlign w:val="center"/>
          </w:tcPr>
          <w:p w:rsidR="006169FE" w:rsidRDefault="0061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 дня вступления в силу настоящего приказа </w:t>
            </w:r>
            <w:r>
              <w:rPr>
                <w:rFonts w:ascii="Times New Roman" w:hAnsi="Times New Roman" w:cs="Times New Roman"/>
              </w:rPr>
              <w:t>по 31.12.2020</w:t>
            </w:r>
          </w:p>
        </w:tc>
      </w:tr>
      <w:tr w:rsidR="006169FE" w:rsidRPr="001A0E0C" w:rsidTr="006169FE">
        <w:trPr>
          <w:trHeight w:val="457"/>
        </w:trPr>
        <w:tc>
          <w:tcPr>
            <w:tcW w:w="810" w:type="dxa"/>
            <w:vMerge/>
            <w:vAlign w:val="center"/>
          </w:tcPr>
          <w:p w:rsidR="006169FE" w:rsidRPr="001A0E0C" w:rsidRDefault="006169FE" w:rsidP="0097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93" w:type="dxa"/>
            <w:vMerge/>
            <w:vAlign w:val="center"/>
          </w:tcPr>
          <w:p w:rsidR="006169FE" w:rsidRPr="001A0E0C" w:rsidRDefault="006169FE" w:rsidP="0097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169FE" w:rsidRPr="001A0E0C" w:rsidRDefault="006169FE" w:rsidP="0097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E0C">
              <w:rPr>
                <w:rFonts w:ascii="Times New Roman" w:eastAsia="Calibri" w:hAnsi="Times New Roman" w:cs="Times New Roman"/>
              </w:rPr>
              <w:t>без НДС</w:t>
            </w:r>
          </w:p>
        </w:tc>
        <w:tc>
          <w:tcPr>
            <w:tcW w:w="2778" w:type="dxa"/>
            <w:vAlign w:val="center"/>
          </w:tcPr>
          <w:p w:rsidR="006169FE" w:rsidRPr="001A0E0C" w:rsidRDefault="006169FE" w:rsidP="0097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E0C">
              <w:rPr>
                <w:rFonts w:ascii="Times New Roman" w:eastAsia="Calibri" w:hAnsi="Times New Roman" w:cs="Times New Roman"/>
              </w:rPr>
              <w:t>с учетом НДС*</w:t>
            </w:r>
          </w:p>
        </w:tc>
      </w:tr>
      <w:tr w:rsidR="006169FE" w:rsidRPr="001A0E0C" w:rsidTr="006169FE">
        <w:trPr>
          <w:trHeight w:val="457"/>
        </w:trPr>
        <w:tc>
          <w:tcPr>
            <w:tcW w:w="9866" w:type="dxa"/>
            <w:gridSpan w:val="4"/>
            <w:vAlign w:val="center"/>
          </w:tcPr>
          <w:p w:rsidR="006169FE" w:rsidRPr="00A23931" w:rsidRDefault="006169FE" w:rsidP="006F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931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населения</w:t>
            </w:r>
            <w:r w:rsidRPr="00A2393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A23931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23931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Романовское сельское поселение»</w:t>
            </w:r>
          </w:p>
          <w:p w:rsidR="006169FE" w:rsidRPr="001A0E0C" w:rsidRDefault="006169FE" w:rsidP="0097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31">
              <w:rPr>
                <w:rFonts w:ascii="Times New Roman" w:eastAsia="Times New Roman" w:hAnsi="Times New Roman" w:cs="Times New Roman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6169FE" w:rsidRPr="001A0E0C" w:rsidTr="006169FE">
        <w:trPr>
          <w:trHeight w:val="457"/>
        </w:trPr>
        <w:tc>
          <w:tcPr>
            <w:tcW w:w="810" w:type="dxa"/>
            <w:vAlign w:val="center"/>
          </w:tcPr>
          <w:p w:rsidR="006169FE" w:rsidRPr="001A0E0C" w:rsidRDefault="006169FE" w:rsidP="0080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E0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293" w:type="dxa"/>
            <w:vAlign w:val="center"/>
          </w:tcPr>
          <w:p w:rsidR="006169FE" w:rsidRPr="001A0E0C" w:rsidRDefault="006169FE" w:rsidP="0080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E0C">
              <w:rPr>
                <w:rFonts w:ascii="Times New Roman" w:eastAsia="Calibri" w:hAnsi="Times New Roman" w:cs="Times New Roman"/>
              </w:rPr>
              <w:t>Холодное водоснабжение (питьевая вода)</w:t>
            </w:r>
          </w:p>
        </w:tc>
        <w:tc>
          <w:tcPr>
            <w:tcW w:w="1985" w:type="dxa"/>
            <w:vAlign w:val="center"/>
          </w:tcPr>
          <w:p w:rsidR="006169FE" w:rsidRPr="001A0E0C" w:rsidRDefault="006169FE" w:rsidP="0097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43,54</w:t>
            </w:r>
          </w:p>
        </w:tc>
        <w:tc>
          <w:tcPr>
            <w:tcW w:w="2778" w:type="dxa"/>
            <w:vAlign w:val="center"/>
          </w:tcPr>
          <w:p w:rsidR="006169FE" w:rsidRPr="001A0E0C" w:rsidRDefault="006169FE" w:rsidP="0097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52,25</w:t>
            </w:r>
          </w:p>
        </w:tc>
      </w:tr>
      <w:tr w:rsidR="006169FE" w:rsidRPr="001A0E0C" w:rsidTr="006169FE">
        <w:trPr>
          <w:trHeight w:val="457"/>
        </w:trPr>
        <w:tc>
          <w:tcPr>
            <w:tcW w:w="9866" w:type="dxa"/>
            <w:gridSpan w:val="4"/>
            <w:vAlign w:val="center"/>
          </w:tcPr>
          <w:p w:rsidR="006169FE" w:rsidRPr="00A23931" w:rsidRDefault="006169FE" w:rsidP="0061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931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населения</w:t>
            </w:r>
            <w:r w:rsidRPr="00A23931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Романовское сельское поселение</w:t>
            </w:r>
            <w:r w:rsidRPr="00A2393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6169FE" w:rsidRPr="001A0E0C" w:rsidRDefault="006169FE" w:rsidP="0097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31">
              <w:rPr>
                <w:rFonts w:ascii="Times New Roman" w:eastAsia="Times New Roman" w:hAnsi="Times New Roman" w:cs="Times New Roman"/>
                <w:lang w:eastAsia="ru-RU"/>
              </w:rPr>
              <w:t>Всеволожского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кроме поселка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Углово</w:t>
            </w:r>
            <w:proofErr w:type="spellEnd"/>
          </w:p>
        </w:tc>
      </w:tr>
      <w:tr w:rsidR="006169FE" w:rsidRPr="001A0E0C" w:rsidTr="006169FE">
        <w:trPr>
          <w:trHeight w:val="457"/>
        </w:trPr>
        <w:tc>
          <w:tcPr>
            <w:tcW w:w="810" w:type="dxa"/>
            <w:vAlign w:val="center"/>
          </w:tcPr>
          <w:p w:rsidR="006169FE" w:rsidRPr="001A0E0C" w:rsidRDefault="006169FE" w:rsidP="0080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0E0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293" w:type="dxa"/>
            <w:vAlign w:val="center"/>
          </w:tcPr>
          <w:p w:rsidR="006169FE" w:rsidRPr="001A0E0C" w:rsidRDefault="006169FE" w:rsidP="0080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E0C">
              <w:rPr>
                <w:rFonts w:ascii="Times New Roman" w:eastAsia="Calibri" w:hAnsi="Times New Roman" w:cs="Times New Roman"/>
              </w:rPr>
              <w:t>Водоотведение</w:t>
            </w:r>
          </w:p>
        </w:tc>
        <w:tc>
          <w:tcPr>
            <w:tcW w:w="1985" w:type="dxa"/>
            <w:vAlign w:val="center"/>
          </w:tcPr>
          <w:p w:rsidR="006169FE" w:rsidRPr="001A0E0C" w:rsidRDefault="006169FE" w:rsidP="0097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51,09</w:t>
            </w:r>
          </w:p>
        </w:tc>
        <w:tc>
          <w:tcPr>
            <w:tcW w:w="2778" w:type="dxa"/>
            <w:vAlign w:val="center"/>
          </w:tcPr>
          <w:p w:rsidR="006169FE" w:rsidRPr="001A0E0C" w:rsidRDefault="006169FE" w:rsidP="0097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61,31</w:t>
            </w:r>
          </w:p>
        </w:tc>
      </w:tr>
      <w:tr w:rsidR="006169FE" w:rsidRPr="001A0E0C" w:rsidTr="006169FE">
        <w:trPr>
          <w:trHeight w:val="457"/>
        </w:trPr>
        <w:tc>
          <w:tcPr>
            <w:tcW w:w="9866" w:type="dxa"/>
            <w:gridSpan w:val="4"/>
            <w:vAlign w:val="center"/>
          </w:tcPr>
          <w:p w:rsidR="006169FE" w:rsidRPr="00A23931" w:rsidRDefault="006169FE" w:rsidP="00616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931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населения</w:t>
            </w:r>
            <w:r w:rsidRPr="00A239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Углово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23931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Романовское сельское поселение</w:t>
            </w:r>
            <w:r w:rsidRPr="00A2393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6169FE" w:rsidRPr="001A0E0C" w:rsidRDefault="006169FE" w:rsidP="0097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3931">
              <w:rPr>
                <w:rFonts w:ascii="Times New Roman" w:eastAsia="Times New Roman" w:hAnsi="Times New Roman" w:cs="Times New Roman"/>
                <w:lang w:eastAsia="ru-RU"/>
              </w:rPr>
              <w:t>Всеволожского муниципального района Ленинградской области</w:t>
            </w:r>
          </w:p>
        </w:tc>
      </w:tr>
      <w:tr w:rsidR="006169FE" w:rsidRPr="001A0E0C" w:rsidTr="006169FE">
        <w:trPr>
          <w:trHeight w:val="457"/>
        </w:trPr>
        <w:tc>
          <w:tcPr>
            <w:tcW w:w="810" w:type="dxa"/>
            <w:vAlign w:val="center"/>
          </w:tcPr>
          <w:p w:rsidR="006169FE" w:rsidRPr="001A0E0C" w:rsidRDefault="006169FE" w:rsidP="0080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1A0E0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93" w:type="dxa"/>
            <w:vAlign w:val="center"/>
          </w:tcPr>
          <w:p w:rsidR="006169FE" w:rsidRPr="001A0E0C" w:rsidRDefault="006169FE" w:rsidP="00807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0E0C">
              <w:rPr>
                <w:rFonts w:ascii="Times New Roman" w:eastAsia="Calibri" w:hAnsi="Times New Roman" w:cs="Times New Roman"/>
              </w:rPr>
              <w:t>Водоотведение</w:t>
            </w:r>
          </w:p>
        </w:tc>
        <w:tc>
          <w:tcPr>
            <w:tcW w:w="1985" w:type="dxa"/>
            <w:vAlign w:val="center"/>
          </w:tcPr>
          <w:p w:rsidR="006169FE" w:rsidRPr="001A0E0C" w:rsidRDefault="006169FE" w:rsidP="0097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28,44</w:t>
            </w:r>
          </w:p>
        </w:tc>
        <w:tc>
          <w:tcPr>
            <w:tcW w:w="2778" w:type="dxa"/>
            <w:vAlign w:val="center"/>
          </w:tcPr>
          <w:p w:rsidR="006169FE" w:rsidRPr="001A0E0C" w:rsidRDefault="006169FE" w:rsidP="00970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34,13</w:t>
            </w:r>
          </w:p>
        </w:tc>
      </w:tr>
    </w:tbl>
    <w:p w:rsidR="004F4D86" w:rsidRPr="00283354" w:rsidRDefault="004F4D86" w:rsidP="00825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5050" w:rsidRPr="004D6697" w:rsidRDefault="00825050" w:rsidP="00203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83354">
        <w:rPr>
          <w:rFonts w:ascii="Times New Roman" w:eastAsia="Calibri" w:hAnsi="Times New Roman" w:cs="Times New Roman"/>
          <w:sz w:val="20"/>
          <w:szCs w:val="20"/>
        </w:rPr>
        <w:t>* Выделяется в целях реализации пункта 6 статьи 168 Налогового кодекса Российской Федерации (часть вторая).</w:t>
      </w:r>
    </w:p>
    <w:p w:rsidR="002B7668" w:rsidRPr="0070421B" w:rsidRDefault="002B7668" w:rsidP="00110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2B7668" w:rsidRPr="0070421B" w:rsidSect="004544E7">
      <w:pgSz w:w="11905" w:h="16838"/>
      <w:pgMar w:top="851" w:right="565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3C" w:rsidRDefault="0030443C" w:rsidP="001C3295">
      <w:pPr>
        <w:spacing w:after="0" w:line="240" w:lineRule="auto"/>
      </w:pPr>
      <w:r>
        <w:separator/>
      </w:r>
    </w:p>
  </w:endnote>
  <w:endnote w:type="continuationSeparator" w:id="0">
    <w:p w:rsidR="0030443C" w:rsidRDefault="0030443C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3C" w:rsidRDefault="0030443C" w:rsidP="001C3295">
      <w:pPr>
        <w:spacing w:after="0" w:line="240" w:lineRule="auto"/>
      </w:pPr>
      <w:r>
        <w:separator/>
      </w:r>
    </w:p>
  </w:footnote>
  <w:footnote w:type="continuationSeparator" w:id="0">
    <w:p w:rsidR="0030443C" w:rsidRDefault="0030443C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574"/>
    <w:multiLevelType w:val="hybridMultilevel"/>
    <w:tmpl w:val="1EC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550D"/>
    <w:multiLevelType w:val="multilevel"/>
    <w:tmpl w:val="DF6E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11103E3E"/>
    <w:multiLevelType w:val="hybridMultilevel"/>
    <w:tmpl w:val="953CA880"/>
    <w:lvl w:ilvl="0" w:tplc="75B2904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3482C"/>
    <w:multiLevelType w:val="hybridMultilevel"/>
    <w:tmpl w:val="03D8CF4A"/>
    <w:lvl w:ilvl="0" w:tplc="264EF1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376CF3"/>
    <w:multiLevelType w:val="hybridMultilevel"/>
    <w:tmpl w:val="B3A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93222"/>
    <w:multiLevelType w:val="hybridMultilevel"/>
    <w:tmpl w:val="9BAA361E"/>
    <w:lvl w:ilvl="0" w:tplc="169CAAEC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>
    <w:nsid w:val="1C995087"/>
    <w:multiLevelType w:val="hybridMultilevel"/>
    <w:tmpl w:val="C33C593A"/>
    <w:lvl w:ilvl="0" w:tplc="F59261D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1E1A01AB"/>
    <w:multiLevelType w:val="hybridMultilevel"/>
    <w:tmpl w:val="CBBA2440"/>
    <w:lvl w:ilvl="0" w:tplc="AAF27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4271"/>
    <w:multiLevelType w:val="hybridMultilevel"/>
    <w:tmpl w:val="78DE7C9C"/>
    <w:lvl w:ilvl="0" w:tplc="75B2904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40430A7"/>
    <w:multiLevelType w:val="hybridMultilevel"/>
    <w:tmpl w:val="44443E8A"/>
    <w:lvl w:ilvl="0" w:tplc="DD0A7378">
      <w:start w:val="4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3C902438"/>
    <w:multiLevelType w:val="hybridMultilevel"/>
    <w:tmpl w:val="74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10254"/>
    <w:multiLevelType w:val="hybridMultilevel"/>
    <w:tmpl w:val="02A4AB62"/>
    <w:lvl w:ilvl="0" w:tplc="2E8619C6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43F30BBB"/>
    <w:multiLevelType w:val="hybridMultilevel"/>
    <w:tmpl w:val="258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8515B"/>
    <w:multiLevelType w:val="hybridMultilevel"/>
    <w:tmpl w:val="E87A4DE8"/>
    <w:lvl w:ilvl="0" w:tplc="6B623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B79F5"/>
    <w:multiLevelType w:val="hybridMultilevel"/>
    <w:tmpl w:val="94D4114C"/>
    <w:lvl w:ilvl="0" w:tplc="CA42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8263718"/>
    <w:multiLevelType w:val="hybridMultilevel"/>
    <w:tmpl w:val="42869864"/>
    <w:lvl w:ilvl="0" w:tplc="3124A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9CB6C32"/>
    <w:multiLevelType w:val="hybridMultilevel"/>
    <w:tmpl w:val="0216429C"/>
    <w:lvl w:ilvl="0" w:tplc="6096DF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E2718"/>
    <w:multiLevelType w:val="hybridMultilevel"/>
    <w:tmpl w:val="3672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1"/>
  </w:num>
  <w:num w:numId="5">
    <w:abstractNumId w:val="13"/>
  </w:num>
  <w:num w:numId="6">
    <w:abstractNumId w:val="18"/>
  </w:num>
  <w:num w:numId="7">
    <w:abstractNumId w:val="17"/>
  </w:num>
  <w:num w:numId="8">
    <w:abstractNumId w:val="7"/>
  </w:num>
  <w:num w:numId="9">
    <w:abstractNumId w:val="12"/>
  </w:num>
  <w:num w:numId="10">
    <w:abstractNumId w:val="6"/>
  </w:num>
  <w:num w:numId="11">
    <w:abstractNumId w:val="5"/>
  </w:num>
  <w:num w:numId="12">
    <w:abstractNumId w:val="10"/>
  </w:num>
  <w:num w:numId="13">
    <w:abstractNumId w:val="14"/>
  </w:num>
  <w:num w:numId="14">
    <w:abstractNumId w:val="0"/>
  </w:num>
  <w:num w:numId="15">
    <w:abstractNumId w:val="4"/>
  </w:num>
  <w:num w:numId="16">
    <w:abstractNumId w:val="15"/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6334"/>
    <w:rsid w:val="00011C3D"/>
    <w:rsid w:val="000169B0"/>
    <w:rsid w:val="00023F79"/>
    <w:rsid w:val="0002529B"/>
    <w:rsid w:val="0003165D"/>
    <w:rsid w:val="0003296F"/>
    <w:rsid w:val="00033158"/>
    <w:rsid w:val="00037E00"/>
    <w:rsid w:val="00041B0C"/>
    <w:rsid w:val="00041F8B"/>
    <w:rsid w:val="00044A03"/>
    <w:rsid w:val="000451A5"/>
    <w:rsid w:val="000459F7"/>
    <w:rsid w:val="00047DAE"/>
    <w:rsid w:val="00054142"/>
    <w:rsid w:val="00063518"/>
    <w:rsid w:val="000659F2"/>
    <w:rsid w:val="000668E0"/>
    <w:rsid w:val="00070CE3"/>
    <w:rsid w:val="00071CA5"/>
    <w:rsid w:val="000725B6"/>
    <w:rsid w:val="00083DFC"/>
    <w:rsid w:val="000A5E57"/>
    <w:rsid w:val="000B1485"/>
    <w:rsid w:val="000B4B82"/>
    <w:rsid w:val="000B5F35"/>
    <w:rsid w:val="000B6B14"/>
    <w:rsid w:val="000C20E4"/>
    <w:rsid w:val="000C243B"/>
    <w:rsid w:val="000C4CF7"/>
    <w:rsid w:val="000C75BE"/>
    <w:rsid w:val="000D07D7"/>
    <w:rsid w:val="000D0E66"/>
    <w:rsid w:val="000D56DF"/>
    <w:rsid w:val="000E1B75"/>
    <w:rsid w:val="000E5057"/>
    <w:rsid w:val="000F442A"/>
    <w:rsid w:val="000F54FE"/>
    <w:rsid w:val="00103645"/>
    <w:rsid w:val="001105CA"/>
    <w:rsid w:val="001259C9"/>
    <w:rsid w:val="0014130F"/>
    <w:rsid w:val="00146670"/>
    <w:rsid w:val="00167DCB"/>
    <w:rsid w:val="00172CA8"/>
    <w:rsid w:val="001752AE"/>
    <w:rsid w:val="001776A9"/>
    <w:rsid w:val="001805E0"/>
    <w:rsid w:val="00180806"/>
    <w:rsid w:val="00180C7E"/>
    <w:rsid w:val="0018184F"/>
    <w:rsid w:val="001B0968"/>
    <w:rsid w:val="001B1054"/>
    <w:rsid w:val="001B2996"/>
    <w:rsid w:val="001C128C"/>
    <w:rsid w:val="001C3295"/>
    <w:rsid w:val="001E1814"/>
    <w:rsid w:val="002030D2"/>
    <w:rsid w:val="00233A43"/>
    <w:rsid w:val="00243C8A"/>
    <w:rsid w:val="0024553A"/>
    <w:rsid w:val="00255322"/>
    <w:rsid w:val="002623A5"/>
    <w:rsid w:val="002751EF"/>
    <w:rsid w:val="002764F2"/>
    <w:rsid w:val="00283354"/>
    <w:rsid w:val="0028533A"/>
    <w:rsid w:val="00292AA7"/>
    <w:rsid w:val="0029623E"/>
    <w:rsid w:val="002B7668"/>
    <w:rsid w:val="002B788B"/>
    <w:rsid w:val="002C180D"/>
    <w:rsid w:val="002C607C"/>
    <w:rsid w:val="002C7F03"/>
    <w:rsid w:val="002E348B"/>
    <w:rsid w:val="0030443C"/>
    <w:rsid w:val="00316890"/>
    <w:rsid w:val="003233FC"/>
    <w:rsid w:val="003362D1"/>
    <w:rsid w:val="00340955"/>
    <w:rsid w:val="0034150D"/>
    <w:rsid w:val="003418F1"/>
    <w:rsid w:val="003732A8"/>
    <w:rsid w:val="00376C8A"/>
    <w:rsid w:val="0038217A"/>
    <w:rsid w:val="0038322D"/>
    <w:rsid w:val="003855EC"/>
    <w:rsid w:val="003A5F4A"/>
    <w:rsid w:val="003A634A"/>
    <w:rsid w:val="003B1AAD"/>
    <w:rsid w:val="003B1FAD"/>
    <w:rsid w:val="003D23F6"/>
    <w:rsid w:val="003D761C"/>
    <w:rsid w:val="003E0D70"/>
    <w:rsid w:val="003E3069"/>
    <w:rsid w:val="004002DF"/>
    <w:rsid w:val="004006CD"/>
    <w:rsid w:val="0042190F"/>
    <w:rsid w:val="00422BDE"/>
    <w:rsid w:val="00424838"/>
    <w:rsid w:val="00425D09"/>
    <w:rsid w:val="00435CE0"/>
    <w:rsid w:val="00435DCB"/>
    <w:rsid w:val="004369B6"/>
    <w:rsid w:val="0044064D"/>
    <w:rsid w:val="00441B21"/>
    <w:rsid w:val="00443446"/>
    <w:rsid w:val="00445CE9"/>
    <w:rsid w:val="00453755"/>
    <w:rsid w:val="004544E7"/>
    <w:rsid w:val="00470679"/>
    <w:rsid w:val="00471A76"/>
    <w:rsid w:val="00471C63"/>
    <w:rsid w:val="00471D81"/>
    <w:rsid w:val="004721BD"/>
    <w:rsid w:val="00485784"/>
    <w:rsid w:val="004956A2"/>
    <w:rsid w:val="004A113C"/>
    <w:rsid w:val="004A3F72"/>
    <w:rsid w:val="004B289E"/>
    <w:rsid w:val="004B2A4E"/>
    <w:rsid w:val="004B3F62"/>
    <w:rsid w:val="004B4DA5"/>
    <w:rsid w:val="004C1C60"/>
    <w:rsid w:val="004E5EC4"/>
    <w:rsid w:val="004F4D86"/>
    <w:rsid w:val="004F76B1"/>
    <w:rsid w:val="00501303"/>
    <w:rsid w:val="00514343"/>
    <w:rsid w:val="005205E8"/>
    <w:rsid w:val="00523831"/>
    <w:rsid w:val="005274DA"/>
    <w:rsid w:val="00532CED"/>
    <w:rsid w:val="00534432"/>
    <w:rsid w:val="005371A6"/>
    <w:rsid w:val="005442DA"/>
    <w:rsid w:val="005479D3"/>
    <w:rsid w:val="0055003F"/>
    <w:rsid w:val="005516AC"/>
    <w:rsid w:val="00556326"/>
    <w:rsid w:val="00560429"/>
    <w:rsid w:val="00574A24"/>
    <w:rsid w:val="00574A36"/>
    <w:rsid w:val="00595633"/>
    <w:rsid w:val="005A74BE"/>
    <w:rsid w:val="005B1212"/>
    <w:rsid w:val="005B2465"/>
    <w:rsid w:val="005B5F61"/>
    <w:rsid w:val="005B7162"/>
    <w:rsid w:val="005C1713"/>
    <w:rsid w:val="005C2217"/>
    <w:rsid w:val="005D3CA6"/>
    <w:rsid w:val="005D4018"/>
    <w:rsid w:val="005E703C"/>
    <w:rsid w:val="005F31F1"/>
    <w:rsid w:val="005F6471"/>
    <w:rsid w:val="00602FA0"/>
    <w:rsid w:val="00610E14"/>
    <w:rsid w:val="00616500"/>
    <w:rsid w:val="006169FE"/>
    <w:rsid w:val="00640D2B"/>
    <w:rsid w:val="00643BF3"/>
    <w:rsid w:val="006450D9"/>
    <w:rsid w:val="00656E5F"/>
    <w:rsid w:val="00667B99"/>
    <w:rsid w:val="006835E1"/>
    <w:rsid w:val="00687969"/>
    <w:rsid w:val="00697C29"/>
    <w:rsid w:val="006A68BE"/>
    <w:rsid w:val="006D3E54"/>
    <w:rsid w:val="006D4A88"/>
    <w:rsid w:val="006D73F3"/>
    <w:rsid w:val="006E3B6F"/>
    <w:rsid w:val="006F5392"/>
    <w:rsid w:val="006F5EC2"/>
    <w:rsid w:val="006F7E96"/>
    <w:rsid w:val="0070421B"/>
    <w:rsid w:val="00705D36"/>
    <w:rsid w:val="0071702F"/>
    <w:rsid w:val="007172B0"/>
    <w:rsid w:val="00717DB9"/>
    <w:rsid w:val="00725207"/>
    <w:rsid w:val="00733CA4"/>
    <w:rsid w:val="00733DD4"/>
    <w:rsid w:val="00736B80"/>
    <w:rsid w:val="007376DC"/>
    <w:rsid w:val="00751258"/>
    <w:rsid w:val="007634FD"/>
    <w:rsid w:val="0076440C"/>
    <w:rsid w:val="007648F2"/>
    <w:rsid w:val="00770593"/>
    <w:rsid w:val="00774DD4"/>
    <w:rsid w:val="00775DBA"/>
    <w:rsid w:val="0077708E"/>
    <w:rsid w:val="00780852"/>
    <w:rsid w:val="00786788"/>
    <w:rsid w:val="0079219B"/>
    <w:rsid w:val="0079437E"/>
    <w:rsid w:val="007C40A3"/>
    <w:rsid w:val="007C4C4C"/>
    <w:rsid w:val="007C7587"/>
    <w:rsid w:val="007D10E2"/>
    <w:rsid w:val="007E5546"/>
    <w:rsid w:val="007F0427"/>
    <w:rsid w:val="00803D65"/>
    <w:rsid w:val="008049FF"/>
    <w:rsid w:val="00805349"/>
    <w:rsid w:val="00810CC3"/>
    <w:rsid w:val="00825050"/>
    <w:rsid w:val="00837472"/>
    <w:rsid w:val="00840A98"/>
    <w:rsid w:val="008472E7"/>
    <w:rsid w:val="0086495B"/>
    <w:rsid w:val="008806B9"/>
    <w:rsid w:val="008806D4"/>
    <w:rsid w:val="00882BDB"/>
    <w:rsid w:val="00885F34"/>
    <w:rsid w:val="00893E91"/>
    <w:rsid w:val="00897783"/>
    <w:rsid w:val="008A123E"/>
    <w:rsid w:val="008A45A4"/>
    <w:rsid w:val="008A45C4"/>
    <w:rsid w:val="008D40FF"/>
    <w:rsid w:val="008D7403"/>
    <w:rsid w:val="008D7438"/>
    <w:rsid w:val="008E1602"/>
    <w:rsid w:val="008E3757"/>
    <w:rsid w:val="008E3E8A"/>
    <w:rsid w:val="008E55A5"/>
    <w:rsid w:val="008F107E"/>
    <w:rsid w:val="008F3EA5"/>
    <w:rsid w:val="0091028F"/>
    <w:rsid w:val="00916748"/>
    <w:rsid w:val="0091678A"/>
    <w:rsid w:val="00926713"/>
    <w:rsid w:val="009278D1"/>
    <w:rsid w:val="0093428B"/>
    <w:rsid w:val="00934F76"/>
    <w:rsid w:val="00950874"/>
    <w:rsid w:val="009528F6"/>
    <w:rsid w:val="009634A9"/>
    <w:rsid w:val="00967AA9"/>
    <w:rsid w:val="00976EE5"/>
    <w:rsid w:val="009809B4"/>
    <w:rsid w:val="00983064"/>
    <w:rsid w:val="009B485A"/>
    <w:rsid w:val="009C02A8"/>
    <w:rsid w:val="009C1803"/>
    <w:rsid w:val="009D3CC3"/>
    <w:rsid w:val="009E0042"/>
    <w:rsid w:val="009E229A"/>
    <w:rsid w:val="009E628D"/>
    <w:rsid w:val="009F0C02"/>
    <w:rsid w:val="00A003A4"/>
    <w:rsid w:val="00A10509"/>
    <w:rsid w:val="00A3092A"/>
    <w:rsid w:val="00A3260C"/>
    <w:rsid w:val="00A345E1"/>
    <w:rsid w:val="00A3600F"/>
    <w:rsid w:val="00A37CF4"/>
    <w:rsid w:val="00A41E1C"/>
    <w:rsid w:val="00A44F1D"/>
    <w:rsid w:val="00A53E80"/>
    <w:rsid w:val="00A61B18"/>
    <w:rsid w:val="00A6618C"/>
    <w:rsid w:val="00A66F20"/>
    <w:rsid w:val="00A67070"/>
    <w:rsid w:val="00A67F23"/>
    <w:rsid w:val="00A70D7D"/>
    <w:rsid w:val="00A73EE1"/>
    <w:rsid w:val="00A87FA1"/>
    <w:rsid w:val="00A900F4"/>
    <w:rsid w:val="00AB13D1"/>
    <w:rsid w:val="00AB140D"/>
    <w:rsid w:val="00AB49C0"/>
    <w:rsid w:val="00AB670F"/>
    <w:rsid w:val="00AC382C"/>
    <w:rsid w:val="00AC519E"/>
    <w:rsid w:val="00AD0C22"/>
    <w:rsid w:val="00AD1BB1"/>
    <w:rsid w:val="00AE31CE"/>
    <w:rsid w:val="00AF2834"/>
    <w:rsid w:val="00AF4F2E"/>
    <w:rsid w:val="00AF621C"/>
    <w:rsid w:val="00B16A85"/>
    <w:rsid w:val="00B17E77"/>
    <w:rsid w:val="00B23287"/>
    <w:rsid w:val="00B40F1A"/>
    <w:rsid w:val="00B56AA4"/>
    <w:rsid w:val="00B60986"/>
    <w:rsid w:val="00B60FAB"/>
    <w:rsid w:val="00B62799"/>
    <w:rsid w:val="00B67054"/>
    <w:rsid w:val="00B73032"/>
    <w:rsid w:val="00B80446"/>
    <w:rsid w:val="00B925A7"/>
    <w:rsid w:val="00B94FE7"/>
    <w:rsid w:val="00B971BF"/>
    <w:rsid w:val="00BA001F"/>
    <w:rsid w:val="00BA118C"/>
    <w:rsid w:val="00BA592A"/>
    <w:rsid w:val="00BB3F42"/>
    <w:rsid w:val="00BC317E"/>
    <w:rsid w:val="00BC4470"/>
    <w:rsid w:val="00BD4BD1"/>
    <w:rsid w:val="00BD5C28"/>
    <w:rsid w:val="00BD7FD7"/>
    <w:rsid w:val="00BE3D53"/>
    <w:rsid w:val="00BE4526"/>
    <w:rsid w:val="00BE6E76"/>
    <w:rsid w:val="00BF3744"/>
    <w:rsid w:val="00BF4B58"/>
    <w:rsid w:val="00BF7F8A"/>
    <w:rsid w:val="00C163C7"/>
    <w:rsid w:val="00C17FBE"/>
    <w:rsid w:val="00C20597"/>
    <w:rsid w:val="00C23B4B"/>
    <w:rsid w:val="00C273F3"/>
    <w:rsid w:val="00C33FE6"/>
    <w:rsid w:val="00C41951"/>
    <w:rsid w:val="00C60EF1"/>
    <w:rsid w:val="00C65946"/>
    <w:rsid w:val="00C7232E"/>
    <w:rsid w:val="00C72DF5"/>
    <w:rsid w:val="00C74B4D"/>
    <w:rsid w:val="00C7527A"/>
    <w:rsid w:val="00C75DB0"/>
    <w:rsid w:val="00C91014"/>
    <w:rsid w:val="00CA0B37"/>
    <w:rsid w:val="00CA11B9"/>
    <w:rsid w:val="00CB42CB"/>
    <w:rsid w:val="00CB74F4"/>
    <w:rsid w:val="00CC085D"/>
    <w:rsid w:val="00CC4D93"/>
    <w:rsid w:val="00CC64A4"/>
    <w:rsid w:val="00CE337D"/>
    <w:rsid w:val="00CE5925"/>
    <w:rsid w:val="00CF5F59"/>
    <w:rsid w:val="00D02214"/>
    <w:rsid w:val="00D11869"/>
    <w:rsid w:val="00D1629F"/>
    <w:rsid w:val="00D2729D"/>
    <w:rsid w:val="00D3634B"/>
    <w:rsid w:val="00D4272B"/>
    <w:rsid w:val="00D52EEA"/>
    <w:rsid w:val="00D55689"/>
    <w:rsid w:val="00D8030D"/>
    <w:rsid w:val="00D86F8A"/>
    <w:rsid w:val="00D9094A"/>
    <w:rsid w:val="00D9110E"/>
    <w:rsid w:val="00D97E93"/>
    <w:rsid w:val="00DA1AD1"/>
    <w:rsid w:val="00DA70D9"/>
    <w:rsid w:val="00DA7880"/>
    <w:rsid w:val="00DB6ACB"/>
    <w:rsid w:val="00DB76AB"/>
    <w:rsid w:val="00DD503E"/>
    <w:rsid w:val="00DD6791"/>
    <w:rsid w:val="00DD6B36"/>
    <w:rsid w:val="00DD7308"/>
    <w:rsid w:val="00DE1D95"/>
    <w:rsid w:val="00E12408"/>
    <w:rsid w:val="00E17E4C"/>
    <w:rsid w:val="00E20976"/>
    <w:rsid w:val="00E23F90"/>
    <w:rsid w:val="00E366E9"/>
    <w:rsid w:val="00E372FE"/>
    <w:rsid w:val="00E4371F"/>
    <w:rsid w:val="00E445B2"/>
    <w:rsid w:val="00E447BA"/>
    <w:rsid w:val="00E564EC"/>
    <w:rsid w:val="00E567D0"/>
    <w:rsid w:val="00E90E3D"/>
    <w:rsid w:val="00EA68ED"/>
    <w:rsid w:val="00EA714A"/>
    <w:rsid w:val="00EB0136"/>
    <w:rsid w:val="00EB27BF"/>
    <w:rsid w:val="00EB793C"/>
    <w:rsid w:val="00EC6C67"/>
    <w:rsid w:val="00ED6C46"/>
    <w:rsid w:val="00EE32DC"/>
    <w:rsid w:val="00EE4522"/>
    <w:rsid w:val="00EF255A"/>
    <w:rsid w:val="00EF5BB7"/>
    <w:rsid w:val="00F04315"/>
    <w:rsid w:val="00F065F7"/>
    <w:rsid w:val="00F156AC"/>
    <w:rsid w:val="00F179BE"/>
    <w:rsid w:val="00F24A1A"/>
    <w:rsid w:val="00F33152"/>
    <w:rsid w:val="00F47C26"/>
    <w:rsid w:val="00F54B6D"/>
    <w:rsid w:val="00F628DA"/>
    <w:rsid w:val="00F62D45"/>
    <w:rsid w:val="00F65B75"/>
    <w:rsid w:val="00F67785"/>
    <w:rsid w:val="00F73C27"/>
    <w:rsid w:val="00F850F0"/>
    <w:rsid w:val="00F935C8"/>
    <w:rsid w:val="00F93DA2"/>
    <w:rsid w:val="00FA4825"/>
    <w:rsid w:val="00FA533C"/>
    <w:rsid w:val="00FB3246"/>
    <w:rsid w:val="00FB4830"/>
    <w:rsid w:val="00FC42F3"/>
    <w:rsid w:val="00FC5D60"/>
    <w:rsid w:val="00FC7A9B"/>
    <w:rsid w:val="00FE075A"/>
    <w:rsid w:val="00FE11D7"/>
    <w:rsid w:val="00FE293E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019C-06C4-49AB-A0D7-5A4135A3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Ирина Юрьевна КОМИССАРОВА</cp:lastModifiedBy>
  <cp:revision>101</cp:revision>
  <cp:lastPrinted>2020-07-28T07:41:00Z</cp:lastPrinted>
  <dcterms:created xsi:type="dcterms:W3CDTF">2015-10-12T13:08:00Z</dcterms:created>
  <dcterms:modified xsi:type="dcterms:W3CDTF">2020-07-28T07:41:00Z</dcterms:modified>
</cp:coreProperties>
</file>