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225688">
        <w:rPr>
          <w:b/>
          <w:color w:val="000000"/>
          <w:sz w:val="24"/>
          <w:szCs w:val="24"/>
        </w:rPr>
        <w:t>31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225688" w:rsidP="007057F1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7057F1">
        <w:rPr>
          <w:sz w:val="24"/>
          <w:szCs w:val="24"/>
        </w:rPr>
        <w:t xml:space="preserve"> 201</w:t>
      </w:r>
      <w:r w:rsidR="00FC76C7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                    </w:t>
      </w:r>
      <w:r w:rsidR="007057F1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 xml:space="preserve">Курылко Светлана Анатольевна, Марков Александр Евгеньевич. </w:t>
      </w:r>
    </w:p>
    <w:p w:rsidR="00225688" w:rsidRDefault="00225688" w:rsidP="00A34C6B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25688" w:rsidRPr="00225688" w:rsidRDefault="00225688" w:rsidP="00225688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25688">
        <w:rPr>
          <w:sz w:val="24"/>
          <w:szCs w:val="24"/>
        </w:rPr>
        <w:t>1.</w:t>
      </w:r>
      <w:r w:rsidRPr="00225688">
        <w:rPr>
          <w:sz w:val="24"/>
          <w:szCs w:val="24"/>
        </w:rPr>
        <w:tab/>
        <w:t xml:space="preserve">Об установлении тарифов на тепловую энергию и горячую воду, поставляемые Филиалом Акционерного общества «Нева Энергия» </w:t>
      </w:r>
      <w:proofErr w:type="spellStart"/>
      <w:r w:rsidRPr="00225688">
        <w:rPr>
          <w:sz w:val="24"/>
          <w:szCs w:val="24"/>
        </w:rPr>
        <w:t>Бокситогорский</w:t>
      </w:r>
      <w:proofErr w:type="spellEnd"/>
      <w:r w:rsidRPr="00225688">
        <w:rPr>
          <w:sz w:val="24"/>
          <w:szCs w:val="24"/>
        </w:rPr>
        <w:t xml:space="preserve"> потребителям на территории Ленинградской области в 2019 году.</w:t>
      </w:r>
    </w:p>
    <w:p w:rsidR="00225688" w:rsidRPr="00225688" w:rsidRDefault="00225688" w:rsidP="00225688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25688">
        <w:rPr>
          <w:sz w:val="24"/>
          <w:szCs w:val="24"/>
        </w:rPr>
        <w:t>2.</w:t>
      </w:r>
      <w:r w:rsidRPr="00225688">
        <w:rPr>
          <w:sz w:val="24"/>
          <w:szCs w:val="24"/>
        </w:rPr>
        <w:tab/>
      </w:r>
      <w:proofErr w:type="gramStart"/>
      <w:r w:rsidRPr="00225688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567-п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в зоне теплоснабжения филиала акционерного общества «Газпром </w:t>
      </w:r>
      <w:proofErr w:type="spellStart"/>
      <w:r w:rsidRPr="00225688">
        <w:rPr>
          <w:sz w:val="24"/>
          <w:szCs w:val="24"/>
        </w:rPr>
        <w:t>теплоэнерго</w:t>
      </w:r>
      <w:proofErr w:type="spellEnd"/>
      <w:r w:rsidRPr="00225688">
        <w:rPr>
          <w:sz w:val="24"/>
          <w:szCs w:val="24"/>
        </w:rPr>
        <w:t>» в Ленинградской области на территории Ленинградской области в</w:t>
      </w:r>
      <w:proofErr w:type="gramEnd"/>
      <w:r w:rsidRPr="00225688">
        <w:rPr>
          <w:sz w:val="24"/>
          <w:szCs w:val="24"/>
        </w:rPr>
        <w:t xml:space="preserve"> 2019 году».</w:t>
      </w:r>
    </w:p>
    <w:p w:rsidR="00225688" w:rsidRPr="00225688" w:rsidRDefault="00225688" w:rsidP="00225688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25688">
        <w:rPr>
          <w:sz w:val="24"/>
          <w:szCs w:val="24"/>
        </w:rPr>
        <w:t>3.</w:t>
      </w:r>
      <w:r w:rsidRPr="00225688">
        <w:rPr>
          <w:sz w:val="24"/>
          <w:szCs w:val="24"/>
        </w:rPr>
        <w:tab/>
      </w:r>
      <w:proofErr w:type="gramStart"/>
      <w:r w:rsidRPr="0022568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681-п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Бокситогорского муниципального района Ленинградской области в 2019 году».</w:t>
      </w:r>
      <w:proofErr w:type="gramEnd"/>
    </w:p>
    <w:p w:rsidR="00225688" w:rsidRDefault="00225688" w:rsidP="00225688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25688">
        <w:rPr>
          <w:sz w:val="24"/>
          <w:szCs w:val="24"/>
        </w:rPr>
        <w:t>4.</w:t>
      </w:r>
      <w:r w:rsidRPr="00225688">
        <w:rPr>
          <w:sz w:val="24"/>
          <w:szCs w:val="24"/>
        </w:rPr>
        <w:tab/>
      </w:r>
      <w:proofErr w:type="gramStart"/>
      <w:r w:rsidRPr="00225688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19 декабря 2016 года № 468-п «Об установлении долгосрочных параметров регулирования деятельности, тарифов на тепловую энергию и горячую воду, поставляемые филиалом акционерного общества «Газпром </w:t>
      </w:r>
      <w:proofErr w:type="spellStart"/>
      <w:r w:rsidRPr="00225688">
        <w:rPr>
          <w:sz w:val="24"/>
          <w:szCs w:val="24"/>
        </w:rPr>
        <w:t>теплоэнерго</w:t>
      </w:r>
      <w:proofErr w:type="spellEnd"/>
      <w:r w:rsidRPr="00225688">
        <w:rPr>
          <w:sz w:val="24"/>
          <w:szCs w:val="24"/>
        </w:rPr>
        <w:t>» в Ленинградской области потребителям на территории Ленинградской области, на долгосрочный период регулирования 2017-2019 годов».</w:t>
      </w:r>
      <w:proofErr w:type="gramEnd"/>
    </w:p>
    <w:p w:rsidR="00225688" w:rsidRDefault="0022568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25688" w:rsidRPr="00225688" w:rsidRDefault="00225688" w:rsidP="00225688">
      <w:pPr>
        <w:ind w:left="-142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25688">
        <w:rPr>
          <w:b/>
          <w:sz w:val="24"/>
          <w:szCs w:val="24"/>
        </w:rPr>
        <w:t xml:space="preserve">По вопросу повестки «Об установлении тарифов на тепловую энергию и горячую воду, поставляемые Филиалом Акционерного общества «Нева Энергия» </w:t>
      </w:r>
      <w:proofErr w:type="spellStart"/>
      <w:r w:rsidRPr="00225688">
        <w:rPr>
          <w:b/>
          <w:sz w:val="24"/>
          <w:szCs w:val="24"/>
        </w:rPr>
        <w:t>Бокситогорский</w:t>
      </w:r>
      <w:proofErr w:type="spellEnd"/>
      <w:r w:rsidRPr="00225688">
        <w:rPr>
          <w:b/>
          <w:sz w:val="24"/>
          <w:szCs w:val="24"/>
        </w:rPr>
        <w:t xml:space="preserve"> потребителям на территории Ленинградской области в 2019 году» </w:t>
      </w:r>
      <w:proofErr w:type="gramStart"/>
      <w:r w:rsidRPr="00225688">
        <w:rPr>
          <w:sz w:val="24"/>
          <w:szCs w:val="24"/>
        </w:rPr>
        <w:t>выступила</w:t>
      </w:r>
      <w:proofErr w:type="gramEnd"/>
      <w:r w:rsidRPr="00225688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</w:t>
      </w:r>
      <w:proofErr w:type="gramStart"/>
      <w:r w:rsidRPr="00225688">
        <w:rPr>
          <w:sz w:val="24"/>
          <w:szCs w:val="24"/>
        </w:rPr>
        <w:t xml:space="preserve">на тепловую энергию и горячую воду поставляемые Филиалом Акционерного общества «Нева Энергия» </w:t>
      </w:r>
      <w:proofErr w:type="spellStart"/>
      <w:r w:rsidRPr="00225688">
        <w:rPr>
          <w:sz w:val="24"/>
          <w:szCs w:val="24"/>
        </w:rPr>
        <w:t>Бокситогорский</w:t>
      </w:r>
      <w:proofErr w:type="spellEnd"/>
      <w:r w:rsidRPr="00225688">
        <w:rPr>
          <w:sz w:val="24"/>
          <w:szCs w:val="24"/>
        </w:rPr>
        <w:t xml:space="preserve"> (далее - Филиал АО «Нева Энергия» </w:t>
      </w:r>
      <w:proofErr w:type="spellStart"/>
      <w:r w:rsidRPr="00225688">
        <w:rPr>
          <w:sz w:val="24"/>
          <w:szCs w:val="24"/>
        </w:rPr>
        <w:t>Бокситогорский</w:t>
      </w:r>
      <w:proofErr w:type="spellEnd"/>
      <w:r w:rsidRPr="00225688">
        <w:rPr>
          <w:sz w:val="24"/>
          <w:szCs w:val="24"/>
        </w:rPr>
        <w:t xml:space="preserve">) на территории Ленинградской области на период 2019 года, подготовленного на основании обращения Филиала АО «Нева Энергия» </w:t>
      </w:r>
      <w:proofErr w:type="spellStart"/>
      <w:r w:rsidRPr="00225688">
        <w:rPr>
          <w:sz w:val="24"/>
          <w:szCs w:val="24"/>
        </w:rPr>
        <w:t>Бокситогорский</w:t>
      </w:r>
      <w:proofErr w:type="spellEnd"/>
      <w:r w:rsidRPr="00225688">
        <w:rPr>
          <w:sz w:val="24"/>
          <w:szCs w:val="24"/>
        </w:rPr>
        <w:t xml:space="preserve"> от 29.08.2019 исх. № 39-19 (</w:t>
      </w:r>
      <w:proofErr w:type="spellStart"/>
      <w:r w:rsidRPr="00225688">
        <w:rPr>
          <w:sz w:val="24"/>
          <w:szCs w:val="24"/>
        </w:rPr>
        <w:t>вх</w:t>
      </w:r>
      <w:proofErr w:type="spellEnd"/>
      <w:r w:rsidRPr="00225688">
        <w:rPr>
          <w:sz w:val="24"/>
          <w:szCs w:val="24"/>
        </w:rPr>
        <w:t>.</w:t>
      </w:r>
      <w:proofErr w:type="gramEnd"/>
      <w:r w:rsidRPr="00225688">
        <w:rPr>
          <w:sz w:val="24"/>
          <w:szCs w:val="24"/>
        </w:rPr>
        <w:t xml:space="preserve"> № </w:t>
      </w:r>
      <w:proofErr w:type="gramStart"/>
      <w:r w:rsidRPr="00225688">
        <w:rPr>
          <w:sz w:val="24"/>
          <w:szCs w:val="24"/>
        </w:rPr>
        <w:t>КТ-1-5035/2019 от 30.08.2019) об установлении тарифов на производство и услуги по передачи тепловой энергии на 2019 год.</w:t>
      </w:r>
      <w:proofErr w:type="gramEnd"/>
    </w:p>
    <w:p w:rsidR="00225688" w:rsidRPr="00225688" w:rsidRDefault="00225688" w:rsidP="00225688">
      <w:pPr>
        <w:ind w:left="-142" w:firstLine="709"/>
        <w:contextualSpacing/>
        <w:jc w:val="both"/>
        <w:rPr>
          <w:sz w:val="24"/>
          <w:szCs w:val="24"/>
        </w:rPr>
      </w:pPr>
      <w:proofErr w:type="gramStart"/>
      <w:r w:rsidRPr="00225688">
        <w:rPr>
          <w:sz w:val="24"/>
          <w:szCs w:val="24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225688">
        <w:rPr>
          <w:sz w:val="24"/>
          <w:szCs w:val="24"/>
        </w:rPr>
        <w:t>вх</w:t>
      </w:r>
      <w:proofErr w:type="spellEnd"/>
      <w:r w:rsidRPr="00225688">
        <w:rPr>
          <w:sz w:val="24"/>
          <w:szCs w:val="24"/>
        </w:rPr>
        <w:t>.</w:t>
      </w:r>
      <w:proofErr w:type="gramEnd"/>
      <w:r w:rsidRPr="00225688">
        <w:rPr>
          <w:sz w:val="24"/>
          <w:szCs w:val="24"/>
        </w:rPr>
        <w:t xml:space="preserve"> № </w:t>
      </w:r>
      <w:proofErr w:type="gramStart"/>
      <w:r w:rsidRPr="00225688">
        <w:rPr>
          <w:sz w:val="24"/>
          <w:szCs w:val="24"/>
        </w:rPr>
        <w:t>КТ-1-5495/2019 от 24.09.2019).</w:t>
      </w:r>
      <w:proofErr w:type="gramEnd"/>
    </w:p>
    <w:p w:rsidR="00225688" w:rsidRPr="00225688" w:rsidRDefault="00225688" w:rsidP="00225688">
      <w:pPr>
        <w:ind w:left="-142" w:firstLine="709"/>
        <w:contextualSpacing/>
        <w:jc w:val="both"/>
        <w:rPr>
          <w:sz w:val="24"/>
          <w:szCs w:val="24"/>
        </w:rPr>
      </w:pPr>
    </w:p>
    <w:p w:rsidR="00225688" w:rsidRPr="00225688" w:rsidRDefault="00225688" w:rsidP="00225688">
      <w:pPr>
        <w:ind w:left="-142" w:firstLine="709"/>
        <w:contextualSpacing/>
        <w:jc w:val="both"/>
        <w:rPr>
          <w:b/>
          <w:sz w:val="24"/>
          <w:szCs w:val="24"/>
        </w:rPr>
      </w:pPr>
      <w:r w:rsidRPr="00225688">
        <w:rPr>
          <w:b/>
          <w:sz w:val="24"/>
          <w:szCs w:val="24"/>
        </w:rPr>
        <w:t xml:space="preserve">Правление приняло решение:  </w:t>
      </w:r>
    </w:p>
    <w:p w:rsidR="00225688" w:rsidRPr="00225688" w:rsidRDefault="00225688" w:rsidP="00225688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225688" w:rsidRPr="00225688" w:rsidRDefault="00225688" w:rsidP="00225688">
      <w:pPr>
        <w:tabs>
          <w:tab w:val="left" w:pos="567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88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показатели, а также статьи расходов: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0"/>
        <w:gridCol w:w="3351"/>
        <w:gridCol w:w="1701"/>
        <w:gridCol w:w="1701"/>
        <w:gridCol w:w="2835"/>
      </w:tblGrid>
      <w:tr w:rsidR="00225688" w:rsidRPr="00225688" w:rsidTr="00225688">
        <w:trPr>
          <w:trHeight w:val="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Заявка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Предложение ЛенРТК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Примечание</w:t>
            </w: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 xml:space="preserve">№ </w:t>
            </w:r>
            <w:proofErr w:type="gramStart"/>
            <w:r w:rsidRPr="00225688">
              <w:t>п</w:t>
            </w:r>
            <w:proofErr w:type="gramEnd"/>
            <w:r w:rsidRPr="00225688">
              <w:t>/п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Показатели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88" w:rsidRPr="00225688" w:rsidRDefault="00225688" w:rsidP="00225688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88" w:rsidRPr="00225688" w:rsidRDefault="00225688" w:rsidP="00225688">
            <w:pPr>
              <w:contextualSpacing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Выработка тепловой энергии, всего,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12 845,63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12 845,63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Собственные нужды котельной,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526,60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526,60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 xml:space="preserve">Собственные нужды </w:t>
            </w:r>
            <w:proofErr w:type="gramStart"/>
            <w:r w:rsidRPr="00225688">
              <w:t>в</w:t>
            </w:r>
            <w:proofErr w:type="gramEnd"/>
            <w:r w:rsidRPr="00225688">
              <w:t xml:space="preserve"> % к выработке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4,10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</w:pPr>
            <w:r w:rsidRPr="00225688">
              <w:t>Покупка тепловой энергии,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227 264,77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227 264,77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Отпуск тепловой энергии в сеть,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239 583,80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239 583,80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Потери тепловой энергии в сетях,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95 833,50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95 833,50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 xml:space="preserve">Потери </w:t>
            </w:r>
            <w:proofErr w:type="spellStart"/>
            <w:r w:rsidRPr="00225688">
              <w:t>теплоэнергии</w:t>
            </w:r>
            <w:proofErr w:type="spellEnd"/>
            <w:r w:rsidRPr="00225688">
              <w:t xml:space="preserve"> в сетях,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  <w:i/>
                <w:iCs/>
              </w:rPr>
            </w:pPr>
            <w:r w:rsidRPr="00225688">
              <w:rPr>
                <w:b/>
                <w:bCs/>
                <w:i/>
                <w:iCs/>
              </w:rPr>
              <w:t>Полезный отпуск,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25688">
              <w:rPr>
                <w:b/>
                <w:bCs/>
                <w:i/>
                <w:iCs/>
              </w:rPr>
              <w:t>143 750,30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25688">
              <w:rPr>
                <w:b/>
                <w:bCs/>
                <w:i/>
                <w:iCs/>
              </w:rPr>
              <w:t>143 750,30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-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115 712,50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115 712,50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ind w:left="708"/>
              <w:contextualSpacing/>
            </w:pPr>
            <w:r w:rsidRPr="00225688">
              <w:t xml:space="preserve">в </w:t>
            </w:r>
            <w:proofErr w:type="spellStart"/>
            <w:r w:rsidRPr="00225688">
              <w:t>т</w:t>
            </w:r>
            <w:proofErr w:type="gramStart"/>
            <w:r w:rsidRPr="00225688">
              <w:t>.ч</w:t>
            </w:r>
            <w:proofErr w:type="spellEnd"/>
            <w:proofErr w:type="gramEnd"/>
            <w:r w:rsidRPr="00225688">
              <w:t xml:space="preserve"> на 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85 649,00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85 649,00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ind w:left="708"/>
              <w:contextualSpacing/>
            </w:pPr>
            <w:r w:rsidRPr="00225688">
              <w:t xml:space="preserve">в </w:t>
            </w:r>
            <w:proofErr w:type="spellStart"/>
            <w:r w:rsidRPr="00225688">
              <w:t>т</w:t>
            </w:r>
            <w:proofErr w:type="gramStart"/>
            <w:r w:rsidRPr="00225688">
              <w:t>.ч</w:t>
            </w:r>
            <w:proofErr w:type="spellEnd"/>
            <w:proofErr w:type="gramEnd"/>
            <w:r w:rsidRPr="00225688">
              <w:t xml:space="preserve"> на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30 063,50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30 063,50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- бюджетные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20 125,40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20 125,40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ind w:left="708"/>
              <w:contextualSpacing/>
            </w:pPr>
            <w:r w:rsidRPr="00225688">
              <w:t xml:space="preserve">в </w:t>
            </w:r>
            <w:proofErr w:type="spellStart"/>
            <w:r w:rsidRPr="00225688">
              <w:t>т</w:t>
            </w:r>
            <w:proofErr w:type="gramStart"/>
            <w:r w:rsidRPr="00225688">
              <w:t>.ч</w:t>
            </w:r>
            <w:proofErr w:type="spellEnd"/>
            <w:proofErr w:type="gramEnd"/>
            <w:r w:rsidRPr="00225688">
              <w:t xml:space="preserve"> на 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20 125,40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20 125,40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ind w:left="708"/>
              <w:contextualSpacing/>
            </w:pPr>
            <w:r w:rsidRPr="00225688">
              <w:t xml:space="preserve">в </w:t>
            </w:r>
            <w:proofErr w:type="spellStart"/>
            <w:r w:rsidRPr="00225688">
              <w:t>т</w:t>
            </w:r>
            <w:proofErr w:type="gramStart"/>
            <w:r w:rsidRPr="00225688">
              <w:t>.ч</w:t>
            </w:r>
            <w:proofErr w:type="spellEnd"/>
            <w:proofErr w:type="gramEnd"/>
            <w:r w:rsidRPr="00225688">
              <w:t xml:space="preserve"> на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- прочие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7 912,40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7 912,40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ind w:left="708"/>
              <w:contextualSpacing/>
            </w:pPr>
            <w:r w:rsidRPr="00225688">
              <w:t xml:space="preserve">в </w:t>
            </w:r>
            <w:proofErr w:type="spellStart"/>
            <w:r w:rsidRPr="00225688">
              <w:t>т</w:t>
            </w:r>
            <w:proofErr w:type="gramStart"/>
            <w:r w:rsidRPr="00225688">
              <w:t>.ч</w:t>
            </w:r>
            <w:proofErr w:type="spellEnd"/>
            <w:proofErr w:type="gramEnd"/>
            <w:r w:rsidRPr="00225688">
              <w:t xml:space="preserve"> на 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7 912,40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7 912,40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ind w:left="708"/>
              <w:contextualSpacing/>
            </w:pPr>
            <w:r w:rsidRPr="00225688">
              <w:t xml:space="preserve">в </w:t>
            </w:r>
            <w:proofErr w:type="spellStart"/>
            <w:r w:rsidRPr="00225688">
              <w:t>т</w:t>
            </w:r>
            <w:proofErr w:type="gramStart"/>
            <w:r w:rsidRPr="00225688">
              <w:t>.ч</w:t>
            </w:r>
            <w:proofErr w:type="spellEnd"/>
            <w:proofErr w:type="gramEnd"/>
            <w:r w:rsidRPr="00225688">
              <w:t xml:space="preserve"> на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 xml:space="preserve">Расходы, связанные с производством и реализацией, </w:t>
            </w:r>
            <w:proofErr w:type="spellStart"/>
            <w:r w:rsidRPr="00225688">
              <w:rPr>
                <w:b/>
                <w:bCs/>
              </w:rPr>
              <w:t>тыс</w:t>
            </w:r>
            <w:proofErr w:type="gramStart"/>
            <w:r w:rsidRPr="00225688">
              <w:rPr>
                <w:b/>
                <w:bCs/>
              </w:rPr>
              <w:t>.р</w:t>
            </w:r>
            <w:proofErr w:type="gramEnd"/>
            <w:r w:rsidRPr="00225688">
              <w:rPr>
                <w:b/>
                <w:bCs/>
              </w:rPr>
              <w:t>уб</w:t>
            </w:r>
            <w:proofErr w:type="spellEnd"/>
            <w:r w:rsidRPr="00225688"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 xml:space="preserve">Расходы на приобретение энергетических ресурсов, холодной воды и теплоносителя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210 933,16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210 933,16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1.1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Расходы на топливо,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22 447,24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22 447,24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Вид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уголь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уголь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 xml:space="preserve">Расход натурального топлива, </w:t>
            </w:r>
            <w:proofErr w:type="gramStart"/>
            <w:r w:rsidRPr="00225688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4 220,89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4 220,89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 xml:space="preserve">Цена топлива,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5 318,12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5 318,12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в соответствии с установленными ценами для предыдущей организации</w:t>
            </w: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Переводной коэффициент в натуральное топливо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i/>
                <w:iCs/>
              </w:rPr>
            </w:pPr>
            <w:r w:rsidRPr="00225688">
              <w:rPr>
                <w:i/>
                <w:iCs/>
              </w:rPr>
              <w:t xml:space="preserve">Удельная норма расхода, </w:t>
            </w:r>
            <w:proofErr w:type="gramStart"/>
            <w:r w:rsidRPr="00225688">
              <w:rPr>
                <w:i/>
                <w:iCs/>
              </w:rPr>
              <w:t>кг</w:t>
            </w:r>
            <w:proofErr w:type="gramEnd"/>
            <w:r w:rsidRPr="00225688">
              <w:rPr>
                <w:i/>
                <w:iCs/>
              </w:rPr>
              <w:t xml:space="preserve"> </w:t>
            </w:r>
            <w:proofErr w:type="spellStart"/>
            <w:r w:rsidRPr="00225688">
              <w:rPr>
                <w:i/>
                <w:iCs/>
              </w:rPr>
              <w:t>у.т</w:t>
            </w:r>
            <w:proofErr w:type="spellEnd"/>
            <w:r w:rsidRPr="00225688">
              <w:rPr>
                <w:i/>
                <w:iCs/>
              </w:rPr>
              <w:t>. на 1 Гкал (отпуск)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230,01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230,01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в соответствии с режимными картами</w:t>
            </w:r>
          </w:p>
        </w:tc>
      </w:tr>
      <w:tr w:rsidR="00225688" w:rsidRPr="00225688" w:rsidTr="00225688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1.2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 xml:space="preserve">Расходы на  покупку </w:t>
            </w:r>
            <w:proofErr w:type="spellStart"/>
            <w:r w:rsidRPr="00225688">
              <w:rPr>
                <w:b/>
                <w:bCs/>
              </w:rPr>
              <w:t>элекроэнергии</w:t>
            </w:r>
            <w:proofErr w:type="spellEnd"/>
            <w:r w:rsidRPr="00225688">
              <w:rPr>
                <w:b/>
                <w:bCs/>
              </w:rPr>
              <w:t>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6 281,08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6 281,08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 xml:space="preserve">Потребление электроэнергии, </w:t>
            </w:r>
            <w:proofErr w:type="spellStart"/>
            <w:r w:rsidRPr="00225688">
              <w:t>кВт</w:t>
            </w:r>
            <w:proofErr w:type="gramStart"/>
            <w:r w:rsidRPr="00225688">
              <w:t>.ч</w:t>
            </w:r>
            <w:proofErr w:type="spellEnd"/>
            <w:proofErr w:type="gramEnd"/>
            <w:r w:rsidRPr="00225688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1 179,10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1 179,10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i/>
                <w:iCs/>
              </w:rPr>
            </w:pPr>
            <w:r w:rsidRPr="00225688">
              <w:rPr>
                <w:i/>
                <w:iCs/>
              </w:rPr>
              <w:t xml:space="preserve">Цена электроэнергии, руб. за </w:t>
            </w:r>
            <w:proofErr w:type="spellStart"/>
            <w:r w:rsidRPr="00225688">
              <w:rPr>
                <w:i/>
                <w:iCs/>
              </w:rPr>
              <w:t>кВт</w:t>
            </w:r>
            <w:proofErr w:type="gramStart"/>
            <w:r w:rsidRPr="00225688">
              <w:rPr>
                <w:i/>
                <w:iCs/>
              </w:rPr>
              <w:t>.ч</w:t>
            </w:r>
            <w:proofErr w:type="spellEnd"/>
            <w:proofErr w:type="gramEnd"/>
            <w:r w:rsidRPr="00225688">
              <w:rPr>
                <w:i/>
                <w:iCs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5,33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1.3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Холодная вода,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1 210,22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1 210,22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Объем холодной воды, тыс</w:t>
            </w:r>
            <w:proofErr w:type="gramStart"/>
            <w:r w:rsidRPr="00225688">
              <w:t>.м</w:t>
            </w:r>
            <w:proofErr w:type="gramEnd"/>
            <w:r w:rsidRPr="0022568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38,37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38,37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в соответствии с данными предыдущей организации</w:t>
            </w: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Цена, руб./м3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31,54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31,54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1.4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Водоотведение,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4,14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Объем стоков,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Цена, руб. /м3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30,82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30,82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1.5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 xml:space="preserve">Покупка </w:t>
            </w:r>
            <w:proofErr w:type="spellStart"/>
            <w:r w:rsidRPr="00225688">
              <w:rPr>
                <w:b/>
                <w:bCs/>
              </w:rPr>
              <w:t>теплоэнергии</w:t>
            </w:r>
            <w:proofErr w:type="spellEnd"/>
            <w:r w:rsidRPr="00225688">
              <w:rPr>
                <w:b/>
                <w:bCs/>
              </w:rPr>
              <w:t>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180 990,48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180 990,48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</w:pPr>
            <w:r w:rsidRPr="00225688">
              <w:t>Объемы покупки, в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227 264,77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227 264,77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</w:pPr>
            <w:r w:rsidRPr="00225688">
              <w:t>Тариф покупки ТЭ, 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796,39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796,39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Операционные (подконтрольные) 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48 465,36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48 465,16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  <w:highlight w:val="yellow"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2.1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 xml:space="preserve">Расходы на сырье и материалы, </w:t>
            </w:r>
            <w:r w:rsidRPr="00225688">
              <w:rPr>
                <w:b/>
                <w:bCs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lastRenderedPageBreak/>
              <w:t>1 936,70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1 936,70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  <w:highlight w:val="yellow"/>
              </w:rPr>
            </w:pPr>
          </w:p>
        </w:tc>
      </w:tr>
      <w:tr w:rsidR="00225688" w:rsidRPr="00225688" w:rsidTr="0022568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lastRenderedPageBreak/>
              <w:t>2.1.1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 xml:space="preserve"> - </w:t>
            </w:r>
            <w:proofErr w:type="spellStart"/>
            <w:r w:rsidRPr="00225688">
              <w:t>химреагенты</w:t>
            </w:r>
            <w:proofErr w:type="spellEnd"/>
            <w:r w:rsidRPr="00225688">
              <w:t xml:space="preserve"> и материалы для </w:t>
            </w:r>
            <w:proofErr w:type="spellStart"/>
            <w:r w:rsidRPr="00225688">
              <w:t>химподготовки</w:t>
            </w:r>
            <w:proofErr w:type="spellEnd"/>
            <w:r w:rsidRPr="00225688">
              <w:t xml:space="preserve">, тыс. </w:t>
            </w:r>
            <w:proofErr w:type="spellStart"/>
            <w:r w:rsidRPr="00225688">
              <w:t>руб</w:t>
            </w:r>
            <w:proofErr w:type="spellEnd"/>
            <w:r w:rsidRPr="00225688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405,89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405,89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в соответствии с представленными расчетами необходимых материалов</w:t>
            </w:r>
          </w:p>
        </w:tc>
      </w:tr>
      <w:tr w:rsidR="00225688" w:rsidRPr="00225688" w:rsidTr="0022568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2.1.2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- материалы для технического обслуживания (ТО)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1 530,82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1 530,82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highlight w:val="yellow"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Оплата труда,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26 635,45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26 635,45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2.2.1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 xml:space="preserve">Оплата труда основного производственного персонала (ОПП), </w:t>
            </w:r>
            <w:proofErr w:type="spellStart"/>
            <w:r w:rsidRPr="00225688">
              <w:rPr>
                <w:b/>
                <w:bCs/>
              </w:rPr>
              <w:t>тыс</w:t>
            </w:r>
            <w:proofErr w:type="gramStart"/>
            <w:r w:rsidRPr="00225688">
              <w:rPr>
                <w:b/>
                <w:bCs/>
              </w:rPr>
              <w:t>.р</w:t>
            </w:r>
            <w:proofErr w:type="gramEnd"/>
            <w:r w:rsidRPr="00225688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10 462,09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10 462,09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i/>
                <w:iCs/>
              </w:rPr>
            </w:pPr>
            <w:r w:rsidRPr="00225688">
              <w:rPr>
                <w:i/>
                <w:iCs/>
              </w:rPr>
              <w:t>среднемесячная заработная плата,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24 909,74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24 909,74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численность,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35,00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в соответствии со штатным расписанием</w:t>
            </w:r>
          </w:p>
        </w:tc>
      </w:tr>
      <w:tr w:rsidR="00225688" w:rsidRPr="00225688" w:rsidTr="0022568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2.2.2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 xml:space="preserve">Оплата труда ремонтного персонала (РП), тыс. </w:t>
            </w:r>
            <w:proofErr w:type="spellStart"/>
            <w:r w:rsidRPr="00225688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среднемесячная заработная плата,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численность,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2.2.3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 xml:space="preserve">Оплата труда общепроизводственного (цехового) персонала (ЦП), </w:t>
            </w:r>
            <w:proofErr w:type="spellStart"/>
            <w:r w:rsidRPr="00225688">
              <w:rPr>
                <w:b/>
                <w:bCs/>
              </w:rPr>
              <w:t>тыс</w:t>
            </w:r>
            <w:proofErr w:type="gramStart"/>
            <w:r w:rsidRPr="00225688">
              <w:rPr>
                <w:b/>
                <w:bCs/>
              </w:rPr>
              <w:t>.р</w:t>
            </w:r>
            <w:proofErr w:type="gramEnd"/>
            <w:r w:rsidRPr="00225688">
              <w:rPr>
                <w:b/>
                <w:bCs/>
              </w:rPr>
              <w:t>уб</w:t>
            </w:r>
            <w:proofErr w:type="spellEnd"/>
            <w:r w:rsidRPr="00225688"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16 173,36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16 173,36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среднемесячная заработная плата,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46 475,17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46 475,17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численность,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в соответствии со штатным расписанием</w:t>
            </w:r>
          </w:p>
        </w:tc>
      </w:tr>
      <w:tr w:rsidR="00225688" w:rsidRPr="00225688" w:rsidTr="0022568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2.2.4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Оплата труда АУП,</w:t>
            </w:r>
            <w:proofErr w:type="gramStart"/>
            <w:r w:rsidRPr="00225688">
              <w:rPr>
                <w:b/>
                <w:bCs/>
              </w:rPr>
              <w:t xml:space="preserve"> ,</w:t>
            </w:r>
            <w:proofErr w:type="gramEnd"/>
            <w:r w:rsidRPr="00225688">
              <w:rPr>
                <w:b/>
                <w:bCs/>
              </w:rPr>
              <w:t xml:space="preserve">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среднемесячная заработная плата,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численность,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в соответствии со штатным расписанием</w:t>
            </w:r>
          </w:p>
        </w:tc>
      </w:tr>
      <w:tr w:rsidR="00225688" w:rsidRPr="00225688" w:rsidTr="0022568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2.3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 xml:space="preserve">Ремонт основных средств, </w:t>
            </w:r>
            <w:proofErr w:type="spellStart"/>
            <w:r w:rsidRPr="00225688">
              <w:rPr>
                <w:b/>
                <w:bCs/>
              </w:rPr>
              <w:t>тыс</w:t>
            </w:r>
            <w:proofErr w:type="gramStart"/>
            <w:r w:rsidRPr="00225688">
              <w:rPr>
                <w:b/>
                <w:bCs/>
              </w:rPr>
              <w:t>.р</w:t>
            </w:r>
            <w:proofErr w:type="gramEnd"/>
            <w:r w:rsidRPr="00225688">
              <w:rPr>
                <w:b/>
                <w:bCs/>
              </w:rPr>
              <w:t>уб</w:t>
            </w:r>
            <w:proofErr w:type="spellEnd"/>
            <w:r w:rsidRPr="00225688"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14 089,42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14 089,42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текущий ремонт,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12 789,42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12 789,42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план ремонтных работ согласован с администрациями МО «</w:t>
            </w:r>
            <w:proofErr w:type="spellStart"/>
            <w:r w:rsidRPr="00225688">
              <w:t>Бокситогорское</w:t>
            </w:r>
            <w:proofErr w:type="spellEnd"/>
            <w:r w:rsidRPr="00225688">
              <w:t xml:space="preserve">  ГП», МО «Борское СП», МО «</w:t>
            </w:r>
            <w:proofErr w:type="spellStart"/>
            <w:r w:rsidRPr="00225688">
              <w:t>Большедворское</w:t>
            </w:r>
            <w:proofErr w:type="spellEnd"/>
            <w:r w:rsidRPr="00225688">
              <w:t xml:space="preserve"> СП»</w:t>
            </w:r>
          </w:p>
        </w:tc>
      </w:tr>
      <w:tr w:rsidR="00225688" w:rsidRPr="00225688" w:rsidTr="00225688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</w:pPr>
            <w:r w:rsidRPr="00225688">
              <w:t>аварийный ремонт,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1 300,00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2.4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Арендная плата в отношении непроизводственных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5 803,59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rPr>
                <w:b/>
                <w:bCs/>
              </w:rPr>
              <w:t>5 803,59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 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i/>
                <w:iCs/>
              </w:rPr>
            </w:pPr>
            <w:r w:rsidRPr="00225688">
              <w:rPr>
                <w:i/>
                <w:iCs/>
              </w:rPr>
              <w:t>Аренда офисного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38,12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38,12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договор аренды  7-2019 от 22.08.2019 (на помещение)</w:t>
            </w: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i/>
                <w:iCs/>
              </w:rPr>
            </w:pPr>
            <w:r w:rsidRPr="00225688">
              <w:rPr>
                <w:i/>
                <w:iCs/>
              </w:rPr>
              <w:t>Субаренда офисного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610,80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610,80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 xml:space="preserve">договор субаренды помещения 134,5 </w:t>
            </w:r>
            <w:proofErr w:type="spellStart"/>
            <w:r w:rsidRPr="00225688">
              <w:t>м.кв</w:t>
            </w:r>
            <w:proofErr w:type="spellEnd"/>
            <w:r w:rsidRPr="00225688">
              <w:t>.</w:t>
            </w: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 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i/>
                <w:iCs/>
              </w:rPr>
            </w:pPr>
            <w:r w:rsidRPr="00225688">
              <w:rPr>
                <w:i/>
                <w:iCs/>
              </w:rPr>
              <w:t>Аренда спецтехники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5 154,86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5 154,67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В соответствии с представленным расчетом потребности в технике и коммерческими предложениями</w:t>
            </w: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2.5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i/>
                <w:iCs/>
              </w:rPr>
              <w:t>Общехозяйственные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i/>
                <w:iCs/>
              </w:rPr>
            </w:pPr>
            <w:r w:rsidRPr="00225688">
              <w:rPr>
                <w:i/>
                <w:iCs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Неподконтрольные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13 987,64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13 987,64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Cs/>
              </w:rPr>
            </w:pPr>
            <w:r w:rsidRPr="00225688">
              <w:rPr>
                <w:bCs/>
              </w:rPr>
              <w:t>3.1.1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Cs/>
              </w:rPr>
            </w:pPr>
            <w:r w:rsidRPr="00225688">
              <w:rPr>
                <w:bCs/>
              </w:rPr>
              <w:t>Арендная плата в отношении производственных объектов,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Cs/>
              </w:rPr>
            </w:pPr>
            <w:r w:rsidRPr="00225688">
              <w:rPr>
                <w:bCs/>
              </w:rPr>
              <w:t>780,20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Cs/>
              </w:rPr>
            </w:pPr>
            <w:r w:rsidRPr="00225688">
              <w:rPr>
                <w:bCs/>
              </w:rPr>
              <w:t>780,20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688" w:rsidRPr="00225688" w:rsidRDefault="00225688" w:rsidP="00225688">
            <w:pPr>
              <w:contextualSpacing/>
            </w:pPr>
            <w:r w:rsidRPr="00225688">
              <w:t>договоры аренды котельных и сетей в МО «</w:t>
            </w:r>
            <w:proofErr w:type="spellStart"/>
            <w:r w:rsidRPr="00225688">
              <w:t>Большедворское</w:t>
            </w:r>
            <w:proofErr w:type="spellEnd"/>
            <w:r w:rsidRPr="00225688">
              <w:t xml:space="preserve"> СП», МО «Борское СП» </w:t>
            </w:r>
            <w:r>
              <w:br/>
            </w:r>
            <w:r w:rsidRPr="00225688">
              <w:t xml:space="preserve">№ 1/2019 от 02.09.2019 </w:t>
            </w:r>
            <w:proofErr w:type="gramStart"/>
            <w:r w:rsidRPr="00225688">
              <w:t>и б</w:t>
            </w:r>
            <w:proofErr w:type="gramEnd"/>
            <w:r w:rsidRPr="00225688">
              <w:t xml:space="preserve">/н </w:t>
            </w:r>
            <w:r w:rsidRPr="00225688">
              <w:rPr>
                <w:rFonts w:eastAsia="Calibri"/>
                <w:lang w:eastAsia="en-US"/>
              </w:rPr>
              <w:t>от 02.09.2019 г., договор аренды теплосетей в МО «</w:t>
            </w:r>
            <w:proofErr w:type="spellStart"/>
            <w:r w:rsidRPr="00225688">
              <w:rPr>
                <w:rFonts w:eastAsia="Calibri"/>
                <w:lang w:eastAsia="en-US"/>
              </w:rPr>
              <w:t>Бокситогорское</w:t>
            </w:r>
            <w:proofErr w:type="spellEnd"/>
            <w:r w:rsidRPr="00225688">
              <w:rPr>
                <w:rFonts w:eastAsia="Calibri"/>
                <w:lang w:eastAsia="en-US"/>
              </w:rPr>
              <w:t xml:space="preserve"> ГП» </w:t>
            </w:r>
            <w:r>
              <w:rPr>
                <w:rFonts w:eastAsia="Calibri"/>
                <w:lang w:eastAsia="en-US"/>
              </w:rPr>
              <w:br/>
            </w:r>
            <w:r w:rsidRPr="00225688">
              <w:rPr>
                <w:rFonts w:eastAsia="Calibri"/>
                <w:lang w:eastAsia="en-US"/>
              </w:rPr>
              <w:lastRenderedPageBreak/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25688">
              <w:rPr>
                <w:rFonts w:eastAsia="Calibri"/>
                <w:lang w:eastAsia="en-US"/>
              </w:rPr>
              <w:t>8/2019 от 04.09.2019</w:t>
            </w: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Cs/>
              </w:rPr>
            </w:pPr>
            <w:r w:rsidRPr="00225688">
              <w:rPr>
                <w:bCs/>
              </w:rPr>
              <w:lastRenderedPageBreak/>
              <w:t>3.1.2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Cs/>
              </w:rPr>
            </w:pPr>
            <w:r w:rsidRPr="00225688">
              <w:rPr>
                <w:bCs/>
              </w:rPr>
              <w:t>Отчисления на соц. нужды с ФОТ работников,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Cs/>
              </w:rPr>
            </w:pPr>
            <w:r w:rsidRPr="00225688">
              <w:rPr>
                <w:bCs/>
              </w:rPr>
              <w:t>8 043,91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Cs/>
              </w:rPr>
            </w:pPr>
            <w:r w:rsidRPr="00225688">
              <w:rPr>
                <w:bCs/>
              </w:rPr>
              <w:t>8 043,91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688" w:rsidRPr="00225688" w:rsidRDefault="00225688" w:rsidP="00225688">
            <w:pPr>
              <w:contextualSpacing/>
            </w:pPr>
            <w:r w:rsidRPr="00225688">
              <w:t>30,2%</w:t>
            </w: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Cs/>
              </w:rPr>
            </w:pPr>
            <w:r w:rsidRPr="00225688">
              <w:rPr>
                <w:bCs/>
              </w:rPr>
              <w:t>3.1.3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Cs/>
              </w:rPr>
            </w:pPr>
            <w:r w:rsidRPr="00225688">
              <w:rPr>
                <w:bCs/>
              </w:rPr>
              <w:t>Резерв по сомнительным долгам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Cs/>
              </w:rPr>
            </w:pPr>
            <w:r w:rsidRPr="00225688">
              <w:rPr>
                <w:bCs/>
              </w:rPr>
              <w:t>2 675,41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Cs/>
              </w:rPr>
            </w:pPr>
            <w:r w:rsidRPr="00225688">
              <w:rPr>
                <w:bCs/>
              </w:rPr>
              <w:t>2 675,41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688" w:rsidRPr="00225688" w:rsidRDefault="00225688" w:rsidP="00225688">
            <w:pPr>
              <w:contextualSpacing/>
            </w:pPr>
            <w:r w:rsidRPr="00225688">
              <w:t>2% от выручки по населению</w:t>
            </w: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rPr>
                <w:bCs/>
              </w:rPr>
            </w:pPr>
            <w:r w:rsidRPr="00225688">
              <w:rPr>
                <w:bCs/>
              </w:rPr>
              <w:t>3.1.4.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rPr>
                <w:bCs/>
              </w:rPr>
            </w:pPr>
            <w:r w:rsidRPr="00225688">
              <w:rPr>
                <w:bCs/>
              </w:rPr>
              <w:t>Расходы на услуги единый информационно-расчетный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Cs/>
              </w:rPr>
            </w:pPr>
            <w:r w:rsidRPr="00225688">
              <w:rPr>
                <w:bCs/>
              </w:rPr>
              <w:t>2 488,13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Cs/>
              </w:rPr>
            </w:pPr>
            <w:r w:rsidRPr="00225688">
              <w:rPr>
                <w:bCs/>
              </w:rPr>
              <w:t>2 488,13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688" w:rsidRPr="00225688" w:rsidRDefault="00225688" w:rsidP="00225688">
            <w:pPr>
              <w:contextualSpacing/>
            </w:pPr>
            <w:r w:rsidRPr="00225688">
              <w:t>1,86% от выручки по населению</w:t>
            </w: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3.4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Налог на прибыль,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 xml:space="preserve">в </w:t>
            </w:r>
            <w:proofErr w:type="spellStart"/>
            <w:r w:rsidRPr="00225688">
              <w:t>т.ч</w:t>
            </w:r>
            <w:proofErr w:type="spellEnd"/>
            <w:r w:rsidRPr="00225688">
              <w:t>. 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Налоги, сборы, платежи, всего,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 xml:space="preserve">в </w:t>
            </w:r>
            <w:proofErr w:type="spellStart"/>
            <w:r w:rsidRPr="00225688">
              <w:t>т.ч</w:t>
            </w:r>
            <w:proofErr w:type="spellEnd"/>
            <w:r w:rsidRPr="00225688">
              <w:t>. 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3.5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Выпадающие доходы (результаты деятельности до перехода на долгосрочное регулирование)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4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3 497,42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Расчётно-предпринимательская прибыль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3 497,42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Краткосрочные договоры аренды имущества (менее 1 года)</w:t>
            </w:r>
          </w:p>
        </w:tc>
      </w:tr>
      <w:tr w:rsidR="00225688" w:rsidRPr="00225688" w:rsidTr="0022568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 xml:space="preserve">ИТОГО НВВ, тыс. руб. </w:t>
            </w:r>
          </w:p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(без НДС)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276 883,58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273 385,96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225688" w:rsidRPr="00225688" w:rsidTr="0022568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rPr>
                <w:bCs/>
              </w:rPr>
            </w:pPr>
            <w:r w:rsidRPr="00225688">
              <w:rPr>
                <w:bCs/>
              </w:rPr>
              <w:t>НВВ на теплоноситель, тыс. руб. 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Cs/>
              </w:rPr>
            </w:pPr>
            <w:r w:rsidRPr="00225688">
              <w:rPr>
                <w:bCs/>
              </w:rPr>
              <w:t>526,11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Cs/>
              </w:rPr>
            </w:pPr>
            <w:r w:rsidRPr="00225688">
              <w:rPr>
                <w:bCs/>
              </w:rPr>
              <w:t>526,11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Cs/>
              </w:rPr>
            </w:pPr>
          </w:p>
        </w:tc>
      </w:tr>
      <w:tr w:rsidR="00225688" w:rsidRPr="00225688" w:rsidTr="0022568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rPr>
                <w:b/>
                <w:bCs/>
              </w:rPr>
            </w:pPr>
            <w:r w:rsidRPr="00225688">
              <w:rPr>
                <w:b/>
                <w:bCs/>
              </w:rPr>
              <w:t>НВВ без учёта теплоносителя, тыс.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276 357,47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  <w:r w:rsidRPr="00225688">
              <w:rPr>
                <w:b/>
                <w:bCs/>
              </w:rPr>
              <w:t>272 859,85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8" w:rsidRPr="00225688" w:rsidRDefault="00225688" w:rsidP="00225688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225688" w:rsidRPr="00225688" w:rsidRDefault="00225688" w:rsidP="00225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88">
        <w:rPr>
          <w:sz w:val="24"/>
          <w:szCs w:val="24"/>
          <w:lang w:eastAsia="ar-SA"/>
        </w:rPr>
        <w:t>2.</w:t>
      </w:r>
      <w:r w:rsidRPr="00225688">
        <w:rPr>
          <w:lang w:eastAsia="ar-SA"/>
        </w:rPr>
        <w:t xml:space="preserve"> </w:t>
      </w:r>
      <w:r w:rsidRPr="00225688">
        <w:rPr>
          <w:rFonts w:eastAsia="Calibri"/>
          <w:sz w:val="24"/>
          <w:szCs w:val="24"/>
          <w:lang w:eastAsia="en-US"/>
        </w:rPr>
        <w:t xml:space="preserve">У </w:t>
      </w:r>
      <w:r w:rsidRPr="00225688">
        <w:rPr>
          <w:rFonts w:eastAsia="Calibri"/>
          <w:sz w:val="24"/>
          <w:szCs w:val="26"/>
          <w:lang w:eastAsia="en-US"/>
        </w:rPr>
        <w:t xml:space="preserve">филиала АО «Нева Энергия» </w:t>
      </w:r>
      <w:proofErr w:type="spellStart"/>
      <w:r w:rsidRPr="00225688">
        <w:rPr>
          <w:rFonts w:eastAsia="Calibri"/>
          <w:sz w:val="24"/>
          <w:szCs w:val="26"/>
          <w:lang w:eastAsia="en-US"/>
        </w:rPr>
        <w:t>Бокситогорский</w:t>
      </w:r>
      <w:proofErr w:type="spellEnd"/>
      <w:r w:rsidRPr="00225688">
        <w:rPr>
          <w:rFonts w:eastAsia="Calibri"/>
          <w:sz w:val="24"/>
          <w:szCs w:val="24"/>
          <w:lang w:eastAsia="en-US"/>
        </w:rPr>
        <w:t xml:space="preserve"> отсутствует утвержденная в установленном порядке на период регулирования инвестиционная программа. </w:t>
      </w:r>
    </w:p>
    <w:p w:rsidR="00225688" w:rsidRPr="00225688" w:rsidRDefault="00225688" w:rsidP="00225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25688" w:rsidRPr="00225688" w:rsidRDefault="00225688" w:rsidP="002256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88">
        <w:rPr>
          <w:rFonts w:eastAsia="Calibri"/>
          <w:sz w:val="24"/>
          <w:szCs w:val="24"/>
          <w:lang w:eastAsia="en-US"/>
        </w:rPr>
        <w:t xml:space="preserve">3. Установить тарифы на тепловую энергию, поставляемую филиала АО «Нева Энергия» </w:t>
      </w:r>
      <w:proofErr w:type="spellStart"/>
      <w:r w:rsidRPr="00225688">
        <w:rPr>
          <w:rFonts w:eastAsia="Calibri"/>
          <w:sz w:val="24"/>
          <w:szCs w:val="24"/>
          <w:lang w:eastAsia="en-US"/>
        </w:rPr>
        <w:t>Бокситогорский</w:t>
      </w:r>
      <w:proofErr w:type="spellEnd"/>
      <w:r w:rsidRPr="00225688">
        <w:rPr>
          <w:rFonts w:eastAsia="Calibri"/>
          <w:sz w:val="24"/>
          <w:szCs w:val="24"/>
          <w:lang w:eastAsia="en-US"/>
        </w:rPr>
        <w:t xml:space="preserve"> потребителям (кроме населения) на территории Ленинградской области, </w:t>
      </w:r>
      <w:r w:rsidRPr="00225688">
        <w:rPr>
          <w:rFonts w:eastAsia="Calibri"/>
          <w:sz w:val="24"/>
          <w:szCs w:val="24"/>
          <w:lang w:eastAsia="en-US"/>
        </w:rPr>
        <w:br/>
        <w:t>на 2019 г.</w:t>
      </w:r>
    </w:p>
    <w:tbl>
      <w:tblPr>
        <w:tblW w:w="4882" w:type="pct"/>
        <w:tblLayout w:type="fixed"/>
        <w:tblLook w:val="04A0" w:firstRow="1" w:lastRow="0" w:firstColumn="1" w:lastColumn="0" w:noHBand="0" w:noVBand="1"/>
      </w:tblPr>
      <w:tblGrid>
        <w:gridCol w:w="506"/>
        <w:gridCol w:w="1803"/>
        <w:gridCol w:w="2496"/>
        <w:gridCol w:w="248"/>
        <w:gridCol w:w="912"/>
        <w:gridCol w:w="774"/>
        <w:gridCol w:w="774"/>
        <w:gridCol w:w="774"/>
        <w:gridCol w:w="827"/>
        <w:gridCol w:w="1201"/>
      </w:tblGrid>
      <w:tr w:rsidR="00225688" w:rsidRPr="00225688" w:rsidTr="00225688">
        <w:trPr>
          <w:trHeight w:val="54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 xml:space="preserve">№ </w:t>
            </w:r>
            <w:proofErr w:type="gramStart"/>
            <w:r w:rsidRPr="00225688">
              <w:t>п</w:t>
            </w:r>
            <w:proofErr w:type="gramEnd"/>
            <w:r w:rsidRPr="00225688">
              <w:t>/п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Вид тарифа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Год с календарной разбивкой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Вода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Отборный пар давлением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ind w:left="-126" w:right="-142"/>
              <w:contextualSpacing/>
              <w:jc w:val="center"/>
            </w:pPr>
            <w:r w:rsidRPr="00225688">
              <w:t xml:space="preserve">Острый и </w:t>
            </w:r>
            <w:r w:rsidRPr="00225688">
              <w:rPr>
                <w:sz w:val="16"/>
                <w:szCs w:val="16"/>
              </w:rPr>
              <w:t>редуцированный</w:t>
            </w:r>
            <w:r w:rsidRPr="00225688">
              <w:t xml:space="preserve"> пар</w:t>
            </w:r>
          </w:p>
        </w:tc>
      </w:tr>
      <w:tr w:rsidR="00225688" w:rsidRPr="00225688" w:rsidTr="00225688">
        <w:trPr>
          <w:trHeight w:val="54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Pr="00225688" w:rsidRDefault="00225688" w:rsidP="00225688">
            <w:pPr>
              <w:contextualSpacing/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Pr="00225688" w:rsidRDefault="00225688" w:rsidP="00225688">
            <w:pPr>
              <w:contextualSpacing/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Pr="00225688" w:rsidRDefault="00225688" w:rsidP="00225688">
            <w:pPr>
              <w:contextualSpacing/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Pr="00225688" w:rsidRDefault="00225688" w:rsidP="00225688">
            <w:pPr>
              <w:contextualSpacing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от 1,2 до 2,5 кг/см</w:t>
            </w:r>
            <w:proofErr w:type="gramStart"/>
            <w:r w:rsidRPr="002256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от 2,5 до 7,0 кг/см</w:t>
            </w:r>
            <w:proofErr w:type="gramStart"/>
            <w:r w:rsidRPr="002256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от 7,0 до 13,0 кг/см</w:t>
            </w:r>
            <w:proofErr w:type="gramStart"/>
            <w:r w:rsidRPr="002256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свыше 13,0 кг/см</w:t>
            </w:r>
            <w:proofErr w:type="gramStart"/>
            <w:r w:rsidRPr="002256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Pr="00225688" w:rsidRDefault="00225688" w:rsidP="00225688">
            <w:pPr>
              <w:contextualSpacing/>
            </w:pPr>
          </w:p>
        </w:tc>
      </w:tr>
      <w:tr w:rsidR="00225688" w:rsidRPr="00225688" w:rsidTr="00225688">
        <w:trPr>
          <w:trHeight w:val="5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</w:t>
            </w:r>
          </w:p>
        </w:tc>
        <w:tc>
          <w:tcPr>
            <w:tcW w:w="47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both"/>
            </w:pPr>
            <w:r w:rsidRPr="00225688">
              <w:t>Для потребителей муниципальных образований «</w:t>
            </w:r>
            <w:proofErr w:type="spellStart"/>
            <w:r w:rsidRPr="00225688">
              <w:t>Бокситогорское</w:t>
            </w:r>
            <w:proofErr w:type="spellEnd"/>
            <w:r w:rsidRPr="00225688">
              <w:t xml:space="preserve"> городское поселение» (за исключением деревни </w:t>
            </w:r>
            <w:proofErr w:type="spellStart"/>
            <w:r w:rsidRPr="00225688">
              <w:t>Сёгла</w:t>
            </w:r>
            <w:proofErr w:type="spellEnd"/>
            <w:r w:rsidRPr="00225688">
              <w:t>), «</w:t>
            </w:r>
            <w:proofErr w:type="spellStart"/>
            <w:r w:rsidRPr="00225688">
              <w:t>Большедворское</w:t>
            </w:r>
            <w:proofErr w:type="spellEnd"/>
            <w:r w:rsidRPr="00225688">
              <w:t xml:space="preserve"> сельское поселение», «Борское сельское поселение» (за исключением деревни Бор и поселка Сельхозтехника) Бокситогорского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225688" w:rsidRPr="00225688" w:rsidTr="00225688">
        <w:trPr>
          <w:trHeight w:val="5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8" w:rsidRPr="00225688" w:rsidRDefault="00225688" w:rsidP="00225688">
            <w:pPr>
              <w:contextualSpacing/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688" w:rsidRPr="00225688" w:rsidRDefault="00225688" w:rsidP="00225688">
            <w:pPr>
              <w:contextualSpacing/>
            </w:pPr>
            <w:proofErr w:type="spellStart"/>
            <w:r w:rsidRPr="00225688">
              <w:t>Одноставочный</w:t>
            </w:r>
            <w:proofErr w:type="spellEnd"/>
            <w:r w:rsidRPr="00225688">
              <w:t>, руб./Гкал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со дня вступления в силу настоящего приказа по 31.12.2019 года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1 898,15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-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88" w:rsidRPr="00225688" w:rsidRDefault="00225688" w:rsidP="00225688">
            <w:pPr>
              <w:contextualSpacing/>
              <w:jc w:val="center"/>
            </w:pPr>
            <w:r w:rsidRPr="00225688">
              <w:t> -</w:t>
            </w:r>
          </w:p>
        </w:tc>
      </w:tr>
    </w:tbl>
    <w:p w:rsidR="00225688" w:rsidRPr="00225688" w:rsidRDefault="00225688" w:rsidP="00225688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225688" w:rsidRPr="00225688" w:rsidRDefault="00225688" w:rsidP="0022568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5688">
        <w:rPr>
          <w:rFonts w:eastAsia="Calibri"/>
          <w:sz w:val="24"/>
          <w:szCs w:val="24"/>
          <w:lang w:eastAsia="en-US"/>
        </w:rPr>
        <w:t>3.1. Установить тарифы на горячую воду, поставляемую</w:t>
      </w:r>
      <w:r w:rsidRPr="002256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25688">
        <w:rPr>
          <w:rFonts w:eastAsia="Calibri"/>
          <w:sz w:val="24"/>
          <w:szCs w:val="24"/>
          <w:lang w:eastAsia="en-US"/>
        </w:rPr>
        <w:t xml:space="preserve">Филиалом Акционерного общества «Нева Энергия» </w:t>
      </w:r>
      <w:proofErr w:type="spellStart"/>
      <w:r w:rsidRPr="00225688">
        <w:rPr>
          <w:rFonts w:eastAsia="Calibri"/>
          <w:sz w:val="24"/>
          <w:szCs w:val="24"/>
          <w:lang w:eastAsia="en-US"/>
        </w:rPr>
        <w:t>Бокситогорский</w:t>
      </w:r>
      <w:proofErr w:type="spellEnd"/>
      <w:r w:rsidRPr="00225688" w:rsidDel="00CF371F">
        <w:rPr>
          <w:rFonts w:eastAsia="Calibri"/>
          <w:sz w:val="24"/>
          <w:szCs w:val="24"/>
          <w:lang w:eastAsia="en-US"/>
        </w:rPr>
        <w:t xml:space="preserve"> </w:t>
      </w:r>
      <w:r w:rsidRPr="00225688">
        <w:rPr>
          <w:rFonts w:eastAsia="Calibri"/>
          <w:sz w:val="24"/>
          <w:szCs w:val="24"/>
          <w:lang w:eastAsia="en-US"/>
        </w:rPr>
        <w:t>потребителям (кроме населения) на территории Ленинградской области, на территории Ленинградской области на 2019 г.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267"/>
        <w:gridCol w:w="2795"/>
        <w:gridCol w:w="2354"/>
        <w:gridCol w:w="2255"/>
      </w:tblGrid>
      <w:tr w:rsidR="00225688" w:rsidRPr="00225688" w:rsidTr="00225688">
        <w:trPr>
          <w:trHeight w:val="315"/>
        </w:trPr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color w:val="000000"/>
              </w:rPr>
            </w:pPr>
            <w:r w:rsidRPr="00225688">
              <w:rPr>
                <w:color w:val="000000"/>
              </w:rPr>
              <w:t xml:space="preserve">№ </w:t>
            </w:r>
            <w:proofErr w:type="gramStart"/>
            <w:r w:rsidRPr="00225688">
              <w:rPr>
                <w:color w:val="000000"/>
              </w:rPr>
              <w:t>п</w:t>
            </w:r>
            <w:proofErr w:type="gramEnd"/>
            <w:r w:rsidRPr="00225688">
              <w:rPr>
                <w:color w:val="000000"/>
              </w:rPr>
              <w:t>/п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color w:val="000000"/>
              </w:rPr>
            </w:pPr>
            <w:r w:rsidRPr="00225688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55" w:type="pct"/>
            <w:vMerge w:val="restart"/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color w:val="000000"/>
              </w:rPr>
            </w:pPr>
            <w:r w:rsidRPr="00225688">
              <w:rPr>
                <w:color w:val="000000"/>
              </w:rPr>
              <w:t>Год с календарной разбивкой</w:t>
            </w:r>
          </w:p>
        </w:tc>
        <w:tc>
          <w:tcPr>
            <w:tcW w:w="2234" w:type="pct"/>
            <w:gridSpan w:val="2"/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color w:val="000000"/>
              </w:rPr>
            </w:pPr>
            <w:r w:rsidRPr="00225688">
              <w:rPr>
                <w:color w:val="000000"/>
              </w:rPr>
              <w:t>в том числе:</w:t>
            </w:r>
          </w:p>
        </w:tc>
      </w:tr>
      <w:tr w:rsidR="00225688" w:rsidRPr="00225688" w:rsidTr="00225688">
        <w:trPr>
          <w:trHeight w:val="488"/>
        </w:trPr>
        <w:tc>
          <w:tcPr>
            <w:tcW w:w="312" w:type="pct"/>
            <w:vMerge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color w:val="000000"/>
              </w:rPr>
            </w:pPr>
          </w:p>
        </w:tc>
        <w:tc>
          <w:tcPr>
            <w:tcW w:w="1099" w:type="pct"/>
            <w:vMerge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color w:val="00000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color w:val="000000"/>
              </w:rPr>
            </w:pPr>
          </w:p>
        </w:tc>
        <w:tc>
          <w:tcPr>
            <w:tcW w:w="1141" w:type="pct"/>
            <w:vMerge w:val="restart"/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color w:val="000000"/>
              </w:rPr>
            </w:pPr>
            <w:r w:rsidRPr="00225688"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093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color w:val="000000"/>
              </w:rPr>
            </w:pPr>
            <w:r w:rsidRPr="00225688">
              <w:rPr>
                <w:color w:val="000000"/>
              </w:rPr>
              <w:t>Компонент на тепловую энергию</w:t>
            </w:r>
          </w:p>
        </w:tc>
      </w:tr>
      <w:tr w:rsidR="00225688" w:rsidRPr="00225688" w:rsidTr="00225688">
        <w:trPr>
          <w:trHeight w:val="566"/>
        </w:trPr>
        <w:tc>
          <w:tcPr>
            <w:tcW w:w="312" w:type="pct"/>
            <w:vMerge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color w:val="000000"/>
              </w:rPr>
            </w:pPr>
          </w:p>
        </w:tc>
        <w:tc>
          <w:tcPr>
            <w:tcW w:w="1099" w:type="pct"/>
            <w:vMerge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color w:val="00000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color w:val="000000"/>
              </w:rPr>
            </w:pPr>
          </w:p>
        </w:tc>
        <w:tc>
          <w:tcPr>
            <w:tcW w:w="1141" w:type="pct"/>
            <w:vMerge/>
            <w:vAlign w:val="center"/>
            <w:hideMark/>
          </w:tcPr>
          <w:p w:rsidR="00225688" w:rsidRPr="00225688" w:rsidRDefault="00225688" w:rsidP="00225688">
            <w:pPr>
              <w:contextualSpacing/>
              <w:rPr>
                <w:color w:val="000000"/>
              </w:rPr>
            </w:pPr>
          </w:p>
        </w:tc>
        <w:tc>
          <w:tcPr>
            <w:tcW w:w="109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225688">
              <w:rPr>
                <w:color w:val="000000"/>
              </w:rPr>
              <w:t>Одноставочный</w:t>
            </w:r>
            <w:proofErr w:type="spellEnd"/>
            <w:r w:rsidRPr="00225688">
              <w:rPr>
                <w:color w:val="000000"/>
              </w:rPr>
              <w:t>, руб./Гкал</w:t>
            </w:r>
          </w:p>
        </w:tc>
      </w:tr>
      <w:tr w:rsidR="00225688" w:rsidRPr="00225688" w:rsidTr="00225688">
        <w:trPr>
          <w:trHeight w:val="545"/>
        </w:trPr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88" w:rsidRPr="00225688" w:rsidRDefault="00225688" w:rsidP="00225688">
            <w:pPr>
              <w:contextualSpacing/>
              <w:jc w:val="center"/>
              <w:rPr>
                <w:color w:val="000000"/>
              </w:rPr>
            </w:pPr>
            <w:r w:rsidRPr="00225688">
              <w:rPr>
                <w:color w:val="000000"/>
              </w:rPr>
              <w:t>1</w:t>
            </w:r>
          </w:p>
        </w:tc>
        <w:tc>
          <w:tcPr>
            <w:tcW w:w="4688" w:type="pct"/>
            <w:gridSpan w:val="4"/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  <w:jc w:val="both"/>
              <w:rPr>
                <w:color w:val="000000"/>
              </w:rPr>
            </w:pPr>
            <w:r w:rsidRPr="00225688">
              <w:t>Для потребителей муниципальных образований «</w:t>
            </w:r>
            <w:proofErr w:type="spellStart"/>
            <w:r w:rsidRPr="00225688">
              <w:t>Бокситогорское</w:t>
            </w:r>
            <w:proofErr w:type="spellEnd"/>
            <w:r w:rsidRPr="00225688">
              <w:t xml:space="preserve"> городское поселение» (за исключением деревни </w:t>
            </w:r>
            <w:proofErr w:type="spellStart"/>
            <w:r w:rsidRPr="00225688">
              <w:t>Сёгла</w:t>
            </w:r>
            <w:proofErr w:type="spellEnd"/>
            <w:r w:rsidRPr="00225688">
              <w:t>), «</w:t>
            </w:r>
            <w:proofErr w:type="spellStart"/>
            <w:r w:rsidRPr="00225688">
              <w:t>Большедворское</w:t>
            </w:r>
            <w:proofErr w:type="spellEnd"/>
            <w:r w:rsidRPr="00225688">
              <w:t xml:space="preserve"> сельское поселение», «Борское сельское поселение» (за исключением деревни Бор и поселка Сельхозтехника) Бокситогорского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225688" w:rsidRPr="00225688" w:rsidTr="00225688">
        <w:trPr>
          <w:trHeight w:val="568"/>
        </w:trPr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5688" w:rsidRPr="00225688" w:rsidRDefault="00225688" w:rsidP="00225688">
            <w:pPr>
              <w:contextualSpacing/>
              <w:jc w:val="center"/>
              <w:rPr>
                <w:color w:val="000000"/>
              </w:rPr>
            </w:pPr>
            <w:r w:rsidRPr="00225688">
              <w:rPr>
                <w:color w:val="000000"/>
              </w:rPr>
              <w:lastRenderedPageBreak/>
              <w:t>1.1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contextualSpacing/>
            </w:pPr>
            <w:r w:rsidRPr="00225688"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5688" w:rsidRPr="00225688" w:rsidRDefault="00225688" w:rsidP="00225688">
            <w:pPr>
              <w:ind w:left="-142" w:right="-108"/>
              <w:contextualSpacing/>
              <w:jc w:val="center"/>
            </w:pPr>
            <w:r w:rsidRPr="00225688">
              <w:t>со дня вступления в силу настоящего приказа по 31.12.2019 года</w:t>
            </w:r>
          </w:p>
        </w:tc>
        <w:tc>
          <w:tcPr>
            <w:tcW w:w="1141" w:type="pct"/>
            <w:shd w:val="clear" w:color="auto" w:fill="auto"/>
            <w:noWrap/>
            <w:vAlign w:val="center"/>
          </w:tcPr>
          <w:p w:rsidR="00225688" w:rsidRPr="00225688" w:rsidRDefault="00225688" w:rsidP="00225688">
            <w:pPr>
              <w:ind w:left="-142" w:right="-108"/>
              <w:contextualSpacing/>
              <w:jc w:val="center"/>
            </w:pPr>
            <w:r w:rsidRPr="00225688">
              <w:t>31,64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225688" w:rsidRPr="00225688" w:rsidRDefault="00225688" w:rsidP="00225688">
            <w:pPr>
              <w:ind w:left="-142" w:right="-108"/>
              <w:contextualSpacing/>
              <w:jc w:val="center"/>
            </w:pPr>
            <w:r w:rsidRPr="00225688">
              <w:t>1 898,15</w:t>
            </w:r>
          </w:p>
        </w:tc>
      </w:tr>
    </w:tbl>
    <w:p w:rsidR="00225688" w:rsidRPr="00225688" w:rsidRDefault="00225688" w:rsidP="00225688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225688" w:rsidRPr="00225688" w:rsidRDefault="00225688" w:rsidP="00225688">
      <w:pPr>
        <w:ind w:left="-142" w:right="-144"/>
        <w:contextualSpacing/>
        <w:jc w:val="center"/>
        <w:rPr>
          <w:b/>
          <w:sz w:val="24"/>
          <w:szCs w:val="24"/>
        </w:rPr>
      </w:pPr>
      <w:r w:rsidRPr="00225688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225688" w:rsidRDefault="0022568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25688" w:rsidRDefault="00225688" w:rsidP="00225688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2018 года № 567-п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в зоне теплоснабжения филиала акционерного общества «Газпром </w:t>
      </w:r>
      <w:proofErr w:type="spellStart"/>
      <w:r>
        <w:rPr>
          <w:b/>
          <w:sz w:val="24"/>
          <w:szCs w:val="24"/>
        </w:rPr>
        <w:t>теплоэнерго</w:t>
      </w:r>
      <w:proofErr w:type="spellEnd"/>
      <w:r>
        <w:rPr>
          <w:b/>
          <w:sz w:val="24"/>
          <w:szCs w:val="24"/>
        </w:rPr>
        <w:t>» в Ленинградской области на территории</w:t>
      </w:r>
      <w:proofErr w:type="gramEnd"/>
      <w:r>
        <w:rPr>
          <w:b/>
          <w:sz w:val="24"/>
          <w:szCs w:val="24"/>
        </w:rPr>
        <w:t xml:space="preserve"> Ленинградской области в 2019 году»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в связи с производственной и служебной необходимостью необходимо внести изменение в приказ комитет по тарифам и ценовой политике Ленинградской области от 20 декабря 2018 года № 567-п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</w:t>
      </w:r>
      <w:proofErr w:type="gramStart"/>
      <w:r>
        <w:rPr>
          <w:sz w:val="24"/>
          <w:szCs w:val="24"/>
        </w:rPr>
        <w:t>коммунальных</w:t>
      </w:r>
      <w:proofErr w:type="gramEnd"/>
      <w:r>
        <w:rPr>
          <w:sz w:val="24"/>
          <w:szCs w:val="24"/>
        </w:rPr>
        <w:t xml:space="preserve"> услуг населению, в зоне теплоснабжения филиала акционерного общества «Газпром </w:t>
      </w:r>
      <w:proofErr w:type="spellStart"/>
      <w:r>
        <w:rPr>
          <w:sz w:val="24"/>
          <w:szCs w:val="24"/>
        </w:rPr>
        <w:t>теплоэнерго</w:t>
      </w:r>
      <w:proofErr w:type="spellEnd"/>
      <w:r>
        <w:rPr>
          <w:sz w:val="24"/>
          <w:szCs w:val="24"/>
        </w:rPr>
        <w:t>».</w:t>
      </w:r>
    </w:p>
    <w:p w:rsidR="00225688" w:rsidRDefault="00225688" w:rsidP="00225688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225688" w:rsidRDefault="00225688" w:rsidP="00225688">
      <w:pPr>
        <w:ind w:left="-142"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225688" w:rsidRDefault="00225688" w:rsidP="00225688">
      <w:pPr>
        <w:ind w:left="-142" w:right="-144" w:firstLine="720"/>
        <w:contextualSpacing/>
        <w:rPr>
          <w:sz w:val="24"/>
          <w:szCs w:val="24"/>
        </w:rPr>
      </w:pPr>
    </w:p>
    <w:p w:rsidR="00225688" w:rsidRDefault="00225688" w:rsidP="0022568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Внести изменение в приказ от 20 декабря 2018 года № 567-п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в зоне теплоснабжения филиала акционерного общества «Газпром </w:t>
      </w:r>
      <w:proofErr w:type="spellStart"/>
      <w:r>
        <w:rPr>
          <w:rFonts w:eastAsia="Calibri"/>
          <w:sz w:val="24"/>
          <w:szCs w:val="24"/>
          <w:lang w:eastAsia="en-US"/>
        </w:rPr>
        <w:t>теплоэнерго</w:t>
      </w:r>
      <w:proofErr w:type="spellEnd"/>
      <w:r>
        <w:rPr>
          <w:rFonts w:eastAsia="Calibri"/>
          <w:sz w:val="24"/>
          <w:szCs w:val="24"/>
          <w:lang w:eastAsia="en-US"/>
        </w:rPr>
        <w:t>» следующие изменения.</w:t>
      </w:r>
    </w:p>
    <w:p w:rsidR="00225688" w:rsidRDefault="00225688" w:rsidP="00225688">
      <w:pPr>
        <w:tabs>
          <w:tab w:val="left" w:pos="851"/>
        </w:tabs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1.1.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В пункте 13 приложения 1 и в пункте 10 приложения 2 приказа </w:t>
      </w:r>
      <w:r>
        <w:rPr>
          <w:sz w:val="24"/>
          <w:szCs w:val="24"/>
          <w:lang w:eastAsia="en-US"/>
        </w:rPr>
        <w:t xml:space="preserve">заменить </w:t>
      </w:r>
      <w:r>
        <w:rPr>
          <w:rFonts w:eastAsia="Calibri"/>
          <w:sz w:val="24"/>
          <w:szCs w:val="24"/>
          <w:lang w:eastAsia="en-US"/>
        </w:rPr>
        <w:t>слова «Для населения, организаций, приобретающих тепловую энергию для предоставления коммунальных услуг населению, муниципального образования «</w:t>
      </w:r>
      <w:proofErr w:type="spellStart"/>
      <w:r>
        <w:rPr>
          <w:rFonts w:eastAsia="Calibri"/>
          <w:sz w:val="24"/>
          <w:szCs w:val="24"/>
          <w:lang w:eastAsia="en-US"/>
        </w:rPr>
        <w:t>Бокситогорское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городское поселение» Бокситогорского муниципального района Ленинградской области (тарифы указываются с учетом НДС)*» словами «Для населения, организаций, приобретающих тепловую энергию для предоставления коммунальных услуг населению, муниципального образования «</w:t>
      </w:r>
      <w:proofErr w:type="spellStart"/>
      <w:r>
        <w:rPr>
          <w:rFonts w:eastAsia="Calibri"/>
          <w:sz w:val="24"/>
          <w:szCs w:val="24"/>
          <w:lang w:eastAsia="en-US"/>
        </w:rPr>
        <w:t>Бокситогорское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городское поселение» (д. </w:t>
      </w:r>
      <w:proofErr w:type="spellStart"/>
      <w:r>
        <w:rPr>
          <w:rFonts w:eastAsia="Calibri"/>
          <w:sz w:val="24"/>
          <w:szCs w:val="24"/>
          <w:lang w:eastAsia="en-US"/>
        </w:rPr>
        <w:t>Сегла</w:t>
      </w:r>
      <w:proofErr w:type="spellEnd"/>
      <w:r>
        <w:rPr>
          <w:rFonts w:eastAsia="Calibri"/>
          <w:sz w:val="24"/>
          <w:szCs w:val="24"/>
          <w:lang w:eastAsia="en-US"/>
        </w:rPr>
        <w:t>) Бокситогорского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(тарифы указываются с учетом НДС)*»;</w:t>
      </w:r>
    </w:p>
    <w:p w:rsidR="00225688" w:rsidRDefault="00225688" w:rsidP="00225688">
      <w:pPr>
        <w:tabs>
          <w:tab w:val="left" w:pos="851"/>
        </w:tabs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Пункт 17 приложения 1 и пункт 12 приложения 2 приказа исключить;</w:t>
      </w:r>
    </w:p>
    <w:p w:rsidR="00225688" w:rsidRDefault="00225688" w:rsidP="00225688">
      <w:pPr>
        <w:tabs>
          <w:tab w:val="left" w:pos="851"/>
        </w:tabs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proofErr w:type="gramStart"/>
      <w:r>
        <w:rPr>
          <w:rFonts w:eastAsia="Calibri"/>
          <w:sz w:val="24"/>
          <w:szCs w:val="24"/>
          <w:lang w:eastAsia="en-US"/>
        </w:rPr>
        <w:t>В пункте 18 приложения 1 и в пункте 11 приложения 2 приказа заменить слова «Для населения, организаций, приобретающих тепловую энергию для предоставления коммунальных услуг населению, муниципального образования «Борское сельское поселение» Бокситогорского муниципального района Ленинградской области (тарифы указываются с учетом НДС)*» словами «Для населения, организаций, приобретающих тепловую энергию для предоставления коммунальных услуг населению, муниципального образования «Борское сельское поселение» (д. Бор</w:t>
      </w:r>
      <w:r>
        <w:t xml:space="preserve"> </w:t>
      </w:r>
      <w:r>
        <w:rPr>
          <w:rFonts w:eastAsia="Calibri"/>
          <w:sz w:val="24"/>
          <w:szCs w:val="24"/>
          <w:lang w:eastAsia="en-US"/>
        </w:rPr>
        <w:t>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пос. Сельхозтехника) Бокситогорского муниципального района Ленинградской области (тарифы указываются с учетом НДС)*».</w:t>
      </w:r>
    </w:p>
    <w:p w:rsidR="00225688" w:rsidRDefault="00225688" w:rsidP="00225688">
      <w:pPr>
        <w:tabs>
          <w:tab w:val="left" w:pos="851"/>
        </w:tabs>
        <w:spacing w:after="200"/>
        <w:ind w:firstLine="652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Пункт 6 приложения 1 и пункт 8 приложения 2 приказа исключить.</w:t>
      </w:r>
    </w:p>
    <w:p w:rsidR="00225688" w:rsidRDefault="00225688" w:rsidP="00225688">
      <w:pPr>
        <w:ind w:left="-142" w:right="-144" w:firstLine="720"/>
        <w:contextualSpacing/>
        <w:rPr>
          <w:sz w:val="24"/>
          <w:szCs w:val="24"/>
        </w:rPr>
      </w:pPr>
    </w:p>
    <w:p w:rsidR="00225688" w:rsidRDefault="00225688" w:rsidP="00225688">
      <w:pPr>
        <w:ind w:left="-142" w:right="-144" w:firstLine="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225688" w:rsidRDefault="00225688" w:rsidP="00225688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proofErr w:type="gramStart"/>
      <w:r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2018 года № 681-п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Бокситогорского муниципального района Ленинградской области в 2019 году» </w:t>
      </w:r>
      <w:r>
        <w:rPr>
          <w:sz w:val="24"/>
          <w:szCs w:val="24"/>
        </w:rPr>
        <w:t>выступила начальник отдела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в силу производственной и служебной необходимости необходимо внести изменения в приказ комитета по тарифам и ценовой политике Ленинградской области от 20 декабря 2018 года № 681-п «Об установлении тарифов на тепловую энергию и горячую воду (горячее водоснабжение), поставляемые населению</w:t>
      </w:r>
      <w:proofErr w:type="gramEnd"/>
      <w:r>
        <w:rPr>
          <w:sz w:val="24"/>
          <w:szCs w:val="24"/>
        </w:rPr>
        <w:t xml:space="preserve">, организациям, приобретающим тепловую энергию и горячую воду для предоставления </w:t>
      </w:r>
      <w:proofErr w:type="gramStart"/>
      <w:r>
        <w:rPr>
          <w:sz w:val="24"/>
          <w:szCs w:val="24"/>
        </w:rPr>
        <w:t>коммунальных</w:t>
      </w:r>
      <w:proofErr w:type="gramEnd"/>
      <w:r>
        <w:rPr>
          <w:sz w:val="24"/>
          <w:szCs w:val="24"/>
        </w:rPr>
        <w:t xml:space="preserve"> услуг населению, на территории Бокситогорского муниципального района Ленинградской области в 2019 году».</w:t>
      </w:r>
    </w:p>
    <w:p w:rsidR="00225688" w:rsidRDefault="00225688" w:rsidP="00225688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225688" w:rsidRDefault="00225688" w:rsidP="00225688">
      <w:pPr>
        <w:ind w:left="-142"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225688" w:rsidRDefault="00225688" w:rsidP="00225688">
      <w:pPr>
        <w:ind w:left="-142" w:right="-144" w:firstLine="720"/>
        <w:contextualSpacing/>
        <w:rPr>
          <w:sz w:val="24"/>
          <w:szCs w:val="24"/>
        </w:rPr>
      </w:pPr>
    </w:p>
    <w:p w:rsidR="00225688" w:rsidRDefault="00225688" w:rsidP="00225688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Внести в приказ комитета по тарифам и ценовой политике Ленинградской области </w:t>
      </w:r>
      <w:r>
        <w:rPr>
          <w:rFonts w:eastAsia="Calibri"/>
          <w:sz w:val="24"/>
          <w:szCs w:val="24"/>
          <w:lang w:eastAsia="en-US"/>
        </w:rPr>
        <w:br/>
        <w:t>от 20 декабря 2018 года № 681-п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Бокситогорского муниципального района Ленинградской области в 2019 году» следующие изменения:</w:t>
      </w:r>
      <w:proofErr w:type="gramEnd"/>
    </w:p>
    <w:p w:rsidR="00225688" w:rsidRDefault="00225688" w:rsidP="00225688">
      <w:pPr>
        <w:numPr>
          <w:ilvl w:val="1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приложение 1 добавить пункт 2 в следующей редакции:</w:t>
      </w:r>
    </w:p>
    <w:p w:rsidR="00225688" w:rsidRDefault="00225688" w:rsidP="0022568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564"/>
        <w:gridCol w:w="1718"/>
        <w:gridCol w:w="2443"/>
        <w:gridCol w:w="143"/>
        <w:gridCol w:w="907"/>
        <w:gridCol w:w="151"/>
        <w:gridCol w:w="598"/>
        <w:gridCol w:w="756"/>
        <w:gridCol w:w="942"/>
        <w:gridCol w:w="915"/>
        <w:gridCol w:w="1110"/>
      </w:tblGrid>
      <w:tr w:rsidR="00225688" w:rsidTr="00225688">
        <w:trPr>
          <w:trHeight w:val="54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Вид тарифа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 xml:space="preserve">Год </w:t>
            </w:r>
          </w:p>
          <w:p w:rsidR="00225688" w:rsidRDefault="00225688">
            <w:pPr>
              <w:jc w:val="center"/>
            </w:pPr>
            <w:r>
              <w:t>с календарной разбивкой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Вода</w:t>
            </w: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Отборный пар давлением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ind w:left="-126" w:right="-142"/>
              <w:contextualSpacing/>
              <w:jc w:val="center"/>
            </w:pPr>
            <w:r>
              <w:t xml:space="preserve">Острый и </w:t>
            </w:r>
            <w:proofErr w:type="gramStart"/>
            <w:r>
              <w:t>редуцирован-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пар</w:t>
            </w:r>
          </w:p>
        </w:tc>
      </w:tr>
      <w:tr w:rsidR="00225688" w:rsidTr="00225688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/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/>
        </w:tc>
      </w:tr>
      <w:tr w:rsidR="00225688" w:rsidTr="00225688">
        <w:trPr>
          <w:trHeight w:val="3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  <w:rPr>
                <w:b/>
              </w:rPr>
            </w:pPr>
            <w:r>
              <w:rPr>
                <w:b/>
              </w:rPr>
              <w:t xml:space="preserve">В зоне теплоснабжения Филиала Акционерного общества «Нева-Энергия» </w:t>
            </w:r>
            <w:proofErr w:type="spellStart"/>
            <w:r>
              <w:rPr>
                <w:b/>
              </w:rPr>
              <w:t>Бокситогорский</w:t>
            </w:r>
            <w:proofErr w:type="spellEnd"/>
          </w:p>
        </w:tc>
      </w:tr>
      <w:tr w:rsidR="00225688" w:rsidTr="00225688">
        <w:trPr>
          <w:trHeight w:val="54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2.1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both"/>
            </w:pPr>
            <w:r>
              <w:t>Для населения, организаций, приобретающих тепловую энергию для предоставления коммунальных услуг населению, муниципального образования «Борское сельское поселение» (за исключением деревни Бор, поселка Сельхозтехника) Бокситогорского муниципального района Ленинградской области (тарифы указываются с учетом НДС)</w:t>
            </w:r>
            <w:r>
              <w:rPr>
                <w:rFonts w:eastAsia="Calibri"/>
              </w:rPr>
              <w:t>*</w:t>
            </w:r>
          </w:p>
        </w:tc>
      </w:tr>
      <w:tr w:rsidR="00225688" w:rsidTr="00225688">
        <w:trPr>
          <w:trHeight w:val="489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8" w:rsidRDefault="00225688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2277,78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</w:tr>
    </w:tbl>
    <w:p w:rsidR="00225688" w:rsidRDefault="00225688" w:rsidP="00225688">
      <w:pPr>
        <w:tabs>
          <w:tab w:val="left" w:pos="851"/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»;</w:t>
      </w:r>
    </w:p>
    <w:p w:rsidR="00225688" w:rsidRDefault="00225688" w:rsidP="00225688">
      <w:pPr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приложение 2 добавить пункт 3 в следующей редакции:</w:t>
      </w:r>
    </w:p>
    <w:p w:rsidR="00225688" w:rsidRDefault="00225688" w:rsidP="0022568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557"/>
        <w:gridCol w:w="1628"/>
        <w:gridCol w:w="2590"/>
        <w:gridCol w:w="135"/>
        <w:gridCol w:w="900"/>
        <w:gridCol w:w="151"/>
        <w:gridCol w:w="584"/>
        <w:gridCol w:w="749"/>
        <w:gridCol w:w="935"/>
        <w:gridCol w:w="908"/>
        <w:gridCol w:w="1110"/>
      </w:tblGrid>
      <w:tr w:rsidR="00225688" w:rsidTr="00225688">
        <w:trPr>
          <w:trHeight w:val="54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Вид тарифа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 xml:space="preserve">Год </w:t>
            </w:r>
          </w:p>
          <w:p w:rsidR="00225688" w:rsidRDefault="00225688">
            <w:pPr>
              <w:jc w:val="center"/>
            </w:pPr>
            <w:r>
              <w:t>с календарной разбивкой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Вода</w:t>
            </w: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Отборный пар давлением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ind w:left="-126" w:right="-142"/>
              <w:contextualSpacing/>
              <w:jc w:val="center"/>
            </w:pPr>
            <w:r>
              <w:t xml:space="preserve">Острый и </w:t>
            </w:r>
            <w:proofErr w:type="gramStart"/>
            <w:r>
              <w:t>редуцирован-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пар</w:t>
            </w:r>
          </w:p>
        </w:tc>
      </w:tr>
      <w:tr w:rsidR="00225688" w:rsidTr="00225688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/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/>
        </w:tc>
      </w:tr>
      <w:tr w:rsidR="00225688" w:rsidTr="00225688">
        <w:trPr>
          <w:trHeight w:val="3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  <w:rPr>
                <w:b/>
              </w:rPr>
            </w:pPr>
            <w:r>
              <w:rPr>
                <w:b/>
              </w:rPr>
              <w:t xml:space="preserve">В зоне теплоснабжения Филиала Акционерного общества «Нева-Энергия» </w:t>
            </w:r>
            <w:proofErr w:type="spellStart"/>
            <w:r>
              <w:rPr>
                <w:b/>
              </w:rPr>
              <w:t>Бокситогорский</w:t>
            </w:r>
            <w:proofErr w:type="spellEnd"/>
          </w:p>
        </w:tc>
      </w:tr>
      <w:tr w:rsidR="00225688" w:rsidTr="00225688">
        <w:trPr>
          <w:trHeight w:val="54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3.1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both"/>
            </w:pPr>
            <w: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>
              <w:t>Бокситогорское</w:t>
            </w:r>
            <w:proofErr w:type="spellEnd"/>
            <w:r>
              <w:t xml:space="preserve"> городское поселение" (за исключением деревни </w:t>
            </w:r>
            <w:proofErr w:type="spellStart"/>
            <w:r>
              <w:t>Сёгла</w:t>
            </w:r>
            <w:proofErr w:type="spellEnd"/>
            <w:r>
              <w:t>) Бокситогорского муниципального района Ленинградской области (тарифы указываются с учетом НДС)</w:t>
            </w:r>
            <w:r>
              <w:rPr>
                <w:rFonts w:eastAsia="Calibri"/>
              </w:rPr>
              <w:t>*</w:t>
            </w:r>
          </w:p>
        </w:tc>
      </w:tr>
      <w:tr w:rsidR="00225688" w:rsidTr="00225688">
        <w:trPr>
          <w:trHeight w:val="489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8" w:rsidRDefault="00225688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1524,06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</w:tr>
      <w:tr w:rsidR="00225688" w:rsidTr="00225688">
        <w:trPr>
          <w:trHeight w:val="4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688" w:rsidRDefault="00225688">
            <w:r>
              <w:t>3.2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both"/>
            </w:pPr>
            <w: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>
              <w:t>Большедворское</w:t>
            </w:r>
            <w:proofErr w:type="spellEnd"/>
            <w:r>
              <w:t xml:space="preserve"> сельское поселение" Бокситогорского муниципального района Ленинградской области (тарифы указываются с учетом НДС)</w:t>
            </w:r>
            <w:r>
              <w:rPr>
                <w:rFonts w:eastAsia="Calibri"/>
              </w:rPr>
              <w:t>*</w:t>
            </w:r>
          </w:p>
        </w:tc>
      </w:tr>
      <w:tr w:rsidR="00225688" w:rsidTr="00225688">
        <w:trPr>
          <w:trHeight w:val="489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8" w:rsidRDefault="00225688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2144,97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688" w:rsidRDefault="00225688">
            <w:pPr>
              <w:jc w:val="center"/>
            </w:pPr>
            <w:r>
              <w:t>-</w:t>
            </w:r>
          </w:p>
        </w:tc>
      </w:tr>
    </w:tbl>
    <w:p w:rsidR="00225688" w:rsidRDefault="00225688" w:rsidP="00225688">
      <w:pPr>
        <w:tabs>
          <w:tab w:val="left" w:pos="851"/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»;</w:t>
      </w:r>
    </w:p>
    <w:p w:rsidR="00225688" w:rsidRDefault="00225688" w:rsidP="00225688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приложение 3 добавить пункт 3 в следующей редакции:</w:t>
      </w:r>
    </w:p>
    <w:p w:rsidR="00225688" w:rsidRDefault="00225688" w:rsidP="0022568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3474"/>
        <w:gridCol w:w="1863"/>
        <w:gridCol w:w="2065"/>
        <w:gridCol w:w="2046"/>
      </w:tblGrid>
      <w:tr w:rsidR="00225688" w:rsidTr="00225688">
        <w:trPr>
          <w:trHeight w:val="3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t xml:space="preserve">В зоне теплоснабжения </w:t>
            </w:r>
            <w:r>
              <w:rPr>
                <w:b/>
              </w:rPr>
              <w:t xml:space="preserve">Филиала Акционерного общества «Нева-Энергия» </w:t>
            </w:r>
            <w:proofErr w:type="spellStart"/>
            <w:r>
              <w:rPr>
                <w:b/>
              </w:rPr>
              <w:t>Бокситогорский</w:t>
            </w:r>
            <w:proofErr w:type="spellEnd"/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</w:t>
            </w:r>
            <w:r>
              <w:t>«</w:t>
            </w:r>
            <w:proofErr w:type="spellStart"/>
            <w:r>
              <w:t>Бокситогорское</w:t>
            </w:r>
            <w:proofErr w:type="spellEnd"/>
            <w:r>
              <w:t xml:space="preserve"> городское поселение» (за исключением деревни </w:t>
            </w:r>
            <w:proofErr w:type="spellStart"/>
            <w:r>
              <w:t>Сёгла</w:t>
            </w:r>
            <w:proofErr w:type="spellEnd"/>
            <w:r>
              <w:t>) Бокситогорского муниципального района Ленинградской области (тарифы указываются с учетом НДС)</w:t>
            </w:r>
            <w:r>
              <w:rPr>
                <w:rFonts w:eastAsia="Calibri"/>
              </w:rPr>
              <w:t>*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3.1.1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наружной сетью горячего водоснабжения, с изолированными стояками,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23,33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949,04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3.1.2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наружной сетью горячего водоснабжения, с изолированными стояками, без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23,33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1039,43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3.1.3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наружной сетью горячего водоснабжения, с неизолированными стояками,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23,33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884,92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3.1.4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наружной сетью горячего водоснабжения, с неизолированными стояками, без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23,33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949,04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3.1.5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наружной сети горячего водоснабжения, с изолированными стояками,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23,33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992,18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3.1.6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наружной сети горячего водоснабжения, с изолированными стояками, без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23,33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1073,51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3.1.7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наружной сети горячего водоснабжения, с неизолированными стояками,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23,33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909,50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3.1.8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наружной сети горячего водоснабжения, с неизолированными стояками, без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23,33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992,18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r>
              <w:t>Для населения, организаций, приобретающих горячую воду для предоставления коммунальных услуг населению, муниципального образования «Борское  сельское поселение» (за исключением деревни Бор, поселка Сельхозтехника) Бокситогорского муниципального района Ленинградской области (тарифы указываются с учетом НДС)</w:t>
            </w:r>
            <w:r>
              <w:rPr>
                <w:rFonts w:eastAsia="Calibri"/>
              </w:rPr>
              <w:t>*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3.2.1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наружной сетью горячего водоснабжения, с изолированными стояками,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1465,73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3.2.2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наружной сетью горячего водоснабжения, с изолированными стояками, без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1605,33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3.2.3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наружной сетью горячего водоснабжения, с неизолированными стояками,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1366,70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3.2.4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наружной сетью горячего водоснабжения, с неизолированными стояками, без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1465,73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3.2.5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наружной сети горячего водоснабжения, с изолированными стояками,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1532,36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3.2.6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наружной сети горячего водоснабжения, с изолированными стояками, без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1657,96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3.2.7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наружной сети горячего водоснабжения, с неизолированными стояками,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1404,66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3.2.8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наружной сети горячего водоснабжения, с неизолированными </w:t>
            </w:r>
            <w:r>
              <w:rPr>
                <w:color w:val="000000"/>
              </w:rPr>
              <w:lastRenderedPageBreak/>
              <w:t xml:space="preserve">стояками, без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lastRenderedPageBreak/>
              <w:t>с 25.09.2019 по 31.12.2019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1532,36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both"/>
            </w:pPr>
            <w:r>
              <w:t>Для населения, организаций, приобретающих горячую воду для предоставления коммунальных услуг населению, муниципального образования «</w:t>
            </w:r>
            <w:proofErr w:type="spellStart"/>
            <w:r>
              <w:t>Большедворское</w:t>
            </w:r>
            <w:proofErr w:type="spellEnd"/>
            <w:r>
              <w:t xml:space="preserve">  сельское поселение» Бокситогорского муниципального района Ленинградской области (тарифы указываются с учетом НДС)</w:t>
            </w:r>
            <w:r>
              <w:rPr>
                <w:rFonts w:eastAsia="Calibri"/>
              </w:rPr>
              <w:t>*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3.3.1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наружной сетью горячего водоснабжения, с изолированными стояками,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28,69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1167,32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3.3.2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наружной сетью горячего водоснабжения, с изолированными стояками, без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28,69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1278,50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3.3.3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наружной сетью горячего водоснабжения, с неизолированными стояками,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28,69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1088,45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3.3.4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наружной сетью горячего водоснабжения, с неизолированными стояками, без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28,69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1167,32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3.3.5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наружной сети горячего водоснабжения, с изолированными стояками,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28,69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1220,39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3.3.6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наружной сети горячего водоснабжения, с изолированными стояками, без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28,69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1320,42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3.3.7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наружной сети горячего водоснабжения, с неизолированными стояками,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28,69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1118,69</w:t>
            </w:r>
          </w:p>
        </w:tc>
      </w:tr>
      <w:tr w:rsidR="00225688" w:rsidTr="00225688">
        <w:trPr>
          <w:trHeight w:val="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3.3.8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наружной сети горячего водоснабжения, с неизолированными стояками, без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jc w:val="center"/>
            </w:pPr>
            <w:r>
              <w:t>с 25.09.2019 по 31.12.2019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28,69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88" w:rsidRDefault="002256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1220,39</w:t>
            </w:r>
          </w:p>
        </w:tc>
      </w:tr>
    </w:tbl>
    <w:p w:rsidR="00225688" w:rsidRDefault="00225688" w:rsidP="00225688">
      <w:pPr>
        <w:tabs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».</w:t>
      </w:r>
    </w:p>
    <w:p w:rsidR="00225688" w:rsidRDefault="00225688" w:rsidP="00225688">
      <w:pPr>
        <w:ind w:left="-142" w:right="-144" w:firstLine="720"/>
        <w:contextualSpacing/>
        <w:rPr>
          <w:sz w:val="24"/>
          <w:szCs w:val="24"/>
        </w:rPr>
      </w:pPr>
    </w:p>
    <w:p w:rsidR="00225688" w:rsidRDefault="00225688" w:rsidP="00225688">
      <w:pPr>
        <w:ind w:left="-142" w:right="-144" w:firstLine="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225688" w:rsidRDefault="0022568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25688" w:rsidRPr="00225688" w:rsidRDefault="00225688" w:rsidP="00225688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 w:rsidRPr="00225688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19 декабря 2016 года № 468-п «Об установлении долгосрочных параметров регулирования деятельности, тарифов на тепловую энергию и горячую воду, поставляемые филиалом акционерного общества «Газпром </w:t>
      </w:r>
      <w:proofErr w:type="spellStart"/>
      <w:r w:rsidRPr="00225688">
        <w:rPr>
          <w:b/>
          <w:sz w:val="24"/>
          <w:szCs w:val="24"/>
        </w:rPr>
        <w:t>теплоэнерго</w:t>
      </w:r>
      <w:proofErr w:type="spellEnd"/>
      <w:r w:rsidRPr="00225688">
        <w:rPr>
          <w:b/>
          <w:sz w:val="24"/>
          <w:szCs w:val="24"/>
        </w:rPr>
        <w:t xml:space="preserve">» в Ленинградской области потребителям на территории Ленинградской области, на долгосрочный период регулирования 2017-2019 годов» </w:t>
      </w:r>
      <w:r w:rsidRPr="00225688">
        <w:rPr>
          <w:sz w:val="24"/>
          <w:szCs w:val="24"/>
        </w:rPr>
        <w:t>выступила начальник отдела регулирования тарифов</w:t>
      </w:r>
      <w:proofErr w:type="gramEnd"/>
      <w:r w:rsidRPr="00225688">
        <w:rPr>
          <w:sz w:val="24"/>
          <w:szCs w:val="24"/>
        </w:rPr>
        <w:t xml:space="preserve"> (</w:t>
      </w:r>
      <w:proofErr w:type="gramStart"/>
      <w:r w:rsidRPr="00225688">
        <w:rPr>
          <w:sz w:val="24"/>
          <w:szCs w:val="24"/>
        </w:rPr>
        <w:t xml:space="preserve">цен) в 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связи с возвратом муниципального имущества филиалом АО «Газпром </w:t>
      </w:r>
      <w:proofErr w:type="spellStart"/>
      <w:r w:rsidRPr="00225688">
        <w:rPr>
          <w:sz w:val="24"/>
          <w:szCs w:val="24"/>
        </w:rPr>
        <w:t>теплоэнерго</w:t>
      </w:r>
      <w:proofErr w:type="spellEnd"/>
      <w:r w:rsidRPr="00225688">
        <w:rPr>
          <w:sz w:val="24"/>
          <w:szCs w:val="24"/>
        </w:rPr>
        <w:t>» в Ленинградской области администрациям муниципальных образований «Борское сельское поселение» и «</w:t>
      </w:r>
      <w:proofErr w:type="spellStart"/>
      <w:r w:rsidRPr="00225688">
        <w:rPr>
          <w:sz w:val="24"/>
          <w:szCs w:val="24"/>
        </w:rPr>
        <w:t>Большедворское</w:t>
      </w:r>
      <w:proofErr w:type="spellEnd"/>
      <w:r w:rsidRPr="00225688">
        <w:rPr>
          <w:sz w:val="24"/>
          <w:szCs w:val="24"/>
        </w:rPr>
        <w:t xml:space="preserve"> сельское поселение» Бокситогорского муниципального района Ленинградской области, необходимо внести изменение в приказ комитета по тарифам и ценовой политике Ленинградской области</w:t>
      </w:r>
      <w:proofErr w:type="gramEnd"/>
      <w:r w:rsidRPr="00225688">
        <w:rPr>
          <w:sz w:val="24"/>
          <w:szCs w:val="24"/>
        </w:rPr>
        <w:t xml:space="preserve"> от 19 декабря 2016 года № 468-п «Об установлении долгосрочных параметров регулирования деятельности, тарифов на тепловую энергию и горячую воду, поставляемые филиалом акционерного общества «Газпром </w:t>
      </w:r>
      <w:proofErr w:type="spellStart"/>
      <w:r w:rsidRPr="00225688">
        <w:rPr>
          <w:sz w:val="24"/>
          <w:szCs w:val="24"/>
        </w:rPr>
        <w:t>теплоэнерго</w:t>
      </w:r>
      <w:proofErr w:type="spellEnd"/>
      <w:r w:rsidRPr="00225688">
        <w:rPr>
          <w:sz w:val="24"/>
          <w:szCs w:val="24"/>
        </w:rPr>
        <w:t>» в Ленинградской области потребителям на территории Ленинградской области, на долгосрочный период регулирования 2017-2019 годов».</w:t>
      </w:r>
    </w:p>
    <w:p w:rsidR="00225688" w:rsidRPr="00225688" w:rsidRDefault="00225688" w:rsidP="00225688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225688" w:rsidRPr="00225688" w:rsidRDefault="00225688" w:rsidP="00225688">
      <w:pPr>
        <w:ind w:left="-142" w:firstLine="709"/>
        <w:contextualSpacing/>
        <w:jc w:val="both"/>
        <w:rPr>
          <w:b/>
          <w:sz w:val="24"/>
          <w:szCs w:val="24"/>
        </w:rPr>
      </w:pPr>
      <w:r w:rsidRPr="00225688">
        <w:rPr>
          <w:b/>
          <w:sz w:val="24"/>
          <w:szCs w:val="24"/>
        </w:rPr>
        <w:t xml:space="preserve">Правление приняло решение:  </w:t>
      </w:r>
    </w:p>
    <w:p w:rsidR="00225688" w:rsidRPr="00225688" w:rsidRDefault="00225688" w:rsidP="00225688">
      <w:pPr>
        <w:ind w:left="-142" w:right="-144" w:firstLine="720"/>
        <w:contextualSpacing/>
        <w:rPr>
          <w:sz w:val="24"/>
          <w:szCs w:val="24"/>
        </w:rPr>
      </w:pPr>
    </w:p>
    <w:p w:rsidR="00225688" w:rsidRPr="00225688" w:rsidRDefault="00225688" w:rsidP="002256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25688">
        <w:rPr>
          <w:rFonts w:eastAsia="Calibri"/>
          <w:sz w:val="24"/>
          <w:szCs w:val="24"/>
          <w:lang w:eastAsia="en-US"/>
        </w:rPr>
        <w:t xml:space="preserve">Внести изменение в приказ от 19 декабря 2016 года № 468-п «Об установлении долгосрочных параметров регулирования деятельности, тарифов на тепловую энергию и горячую воду, поставляемые филиалом акционерного общества «Газпром </w:t>
      </w:r>
      <w:proofErr w:type="spellStart"/>
      <w:r w:rsidRPr="00225688">
        <w:rPr>
          <w:rFonts w:eastAsia="Calibri"/>
          <w:sz w:val="24"/>
          <w:szCs w:val="24"/>
          <w:lang w:eastAsia="en-US"/>
        </w:rPr>
        <w:t>теплоэнерго</w:t>
      </w:r>
      <w:proofErr w:type="spellEnd"/>
      <w:r w:rsidRPr="00225688">
        <w:rPr>
          <w:rFonts w:eastAsia="Calibri"/>
          <w:sz w:val="24"/>
          <w:szCs w:val="24"/>
          <w:lang w:eastAsia="en-US"/>
        </w:rPr>
        <w:t>» в Ленинградской области потребителям на территории Ленинградской области, на долгосрочный период регулирования 2017-</w:t>
      </w:r>
      <w:r w:rsidRPr="00225688">
        <w:rPr>
          <w:rFonts w:eastAsia="Calibri"/>
          <w:sz w:val="24"/>
          <w:szCs w:val="24"/>
          <w:lang w:eastAsia="en-US"/>
        </w:rPr>
        <w:lastRenderedPageBreak/>
        <w:t>2019 годов» в пункте 1 приложения 1 и в пункте 1 приложения 2 приказа заменить слова «Для потребителей муниципальных</w:t>
      </w:r>
      <w:proofErr w:type="gramEnd"/>
      <w:r w:rsidRPr="00225688">
        <w:rPr>
          <w:rFonts w:eastAsia="Calibri"/>
          <w:sz w:val="24"/>
          <w:szCs w:val="24"/>
          <w:lang w:eastAsia="en-US"/>
        </w:rPr>
        <w:t xml:space="preserve"> образований «Борское сельское поселение» и «</w:t>
      </w:r>
      <w:proofErr w:type="spellStart"/>
      <w:r w:rsidRPr="00225688">
        <w:rPr>
          <w:rFonts w:eastAsia="Calibri"/>
          <w:sz w:val="24"/>
          <w:szCs w:val="24"/>
          <w:lang w:eastAsia="en-US"/>
        </w:rPr>
        <w:t>Большедворское</w:t>
      </w:r>
      <w:proofErr w:type="spellEnd"/>
      <w:r w:rsidRPr="00225688">
        <w:rPr>
          <w:rFonts w:eastAsia="Calibri"/>
          <w:sz w:val="24"/>
          <w:szCs w:val="24"/>
          <w:lang w:eastAsia="en-US"/>
        </w:rPr>
        <w:t xml:space="preserve"> сельское поселение» Бокситогорского муниципального района Ленинградской области, в случае отсутствия дифференциации тарифов по схеме подключения» словами «Для потребителей муниципального образования «Борское сельское поселение» (д. Бор</w:t>
      </w:r>
      <w:r w:rsidRPr="00225688">
        <w:t xml:space="preserve"> </w:t>
      </w:r>
      <w:r w:rsidRPr="00225688">
        <w:rPr>
          <w:rFonts w:eastAsia="Calibri"/>
          <w:sz w:val="24"/>
          <w:szCs w:val="24"/>
          <w:lang w:eastAsia="en-US"/>
        </w:rPr>
        <w:t>и пос. Сельхозтехника) Бокситогорского муниципального района Ленинградской области, в случае отсутствия дифференциации тарифов по схеме подключения».</w:t>
      </w:r>
    </w:p>
    <w:p w:rsidR="00225688" w:rsidRPr="00225688" w:rsidRDefault="00225688" w:rsidP="00225688">
      <w:pPr>
        <w:ind w:left="-142" w:right="-144" w:firstLine="720"/>
        <w:contextualSpacing/>
        <w:rPr>
          <w:sz w:val="24"/>
          <w:szCs w:val="24"/>
        </w:rPr>
      </w:pPr>
    </w:p>
    <w:p w:rsidR="00225688" w:rsidRPr="00225688" w:rsidRDefault="00225688" w:rsidP="00225688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225688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225688" w:rsidRDefault="0022568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25688" w:rsidRDefault="0022568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25688" w:rsidRDefault="0022568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22568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2568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256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256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2256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2481E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bookmarkStart w:id="0" w:name="_GoBack"/>
      <w:bookmarkEnd w:id="0"/>
      <w:r w:rsidR="00706A0B" w:rsidRPr="00706A0B">
        <w:rPr>
          <w:sz w:val="24"/>
          <w:szCs w:val="24"/>
        </w:rPr>
        <w:t xml:space="preserve">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25688" w:rsidRDefault="00225688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225688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88" w:rsidRDefault="00225688" w:rsidP="00225688">
      <w:r>
        <w:separator/>
      </w:r>
    </w:p>
  </w:endnote>
  <w:endnote w:type="continuationSeparator" w:id="0">
    <w:p w:rsidR="00225688" w:rsidRDefault="00225688" w:rsidP="002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88" w:rsidRDefault="00225688" w:rsidP="00225688">
      <w:r>
        <w:separator/>
      </w:r>
    </w:p>
  </w:footnote>
  <w:footnote w:type="continuationSeparator" w:id="0">
    <w:p w:rsidR="00225688" w:rsidRDefault="00225688" w:rsidP="0022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395555"/>
      <w:docPartObj>
        <w:docPartGallery w:val="Page Numbers (Top of Page)"/>
        <w:docPartUnique/>
      </w:docPartObj>
    </w:sdtPr>
    <w:sdtContent>
      <w:p w:rsidR="00225688" w:rsidRDefault="002256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1E">
          <w:rPr>
            <w:noProof/>
          </w:rPr>
          <w:t>9</w:t>
        </w:r>
        <w:r>
          <w:fldChar w:fldCharType="end"/>
        </w:r>
      </w:p>
    </w:sdtContent>
  </w:sdt>
  <w:p w:rsidR="00225688" w:rsidRDefault="002256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F2C"/>
    <w:multiLevelType w:val="multilevel"/>
    <w:tmpl w:val="B37E5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25688"/>
    <w:rsid w:val="002627EB"/>
    <w:rsid w:val="002F2728"/>
    <w:rsid w:val="003B6B87"/>
    <w:rsid w:val="003C3D4D"/>
    <w:rsid w:val="00575E9F"/>
    <w:rsid w:val="005A40CD"/>
    <w:rsid w:val="00624B18"/>
    <w:rsid w:val="007057F1"/>
    <w:rsid w:val="00706A0B"/>
    <w:rsid w:val="007244AB"/>
    <w:rsid w:val="0072481E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DD3BD1"/>
    <w:rsid w:val="00E35AB1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56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5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56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6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56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5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56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6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30</cp:revision>
  <cp:lastPrinted>2019-09-26T11:09:00Z</cp:lastPrinted>
  <dcterms:created xsi:type="dcterms:W3CDTF">2014-10-27T07:45:00Z</dcterms:created>
  <dcterms:modified xsi:type="dcterms:W3CDTF">2019-09-26T11:21:00Z</dcterms:modified>
</cp:coreProperties>
</file>