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E07" w:rsidRPr="00C64BE1" w:rsidRDefault="00C64BE1" w:rsidP="006D1E07">
      <w:pPr>
        <w:pStyle w:val="ConsPlusNormal"/>
        <w:ind w:right="-2"/>
        <w:outlineLvl w:val="0"/>
        <w:rPr>
          <w:rFonts w:ascii="Times New Roman" w:hAnsi="Times New Roman" w:cs="Times New Roman"/>
          <w:sz w:val="24"/>
          <w:szCs w:val="24"/>
        </w:rPr>
      </w:pPr>
      <w:r w:rsidRPr="00C64BE1">
        <w:rPr>
          <w:rFonts w:ascii="Times New Roman" w:hAnsi="Times New Roman" w:cs="Times New Roman"/>
          <w:sz w:val="24"/>
          <w:szCs w:val="24"/>
        </w:rPr>
        <w:t>Проект</w:t>
      </w:r>
    </w:p>
    <w:p w:rsidR="00390FF6" w:rsidRPr="00390FF6" w:rsidRDefault="00390FF6" w:rsidP="00390FF6">
      <w:pPr>
        <w:shd w:val="clear" w:color="auto" w:fill="FFFFFF"/>
        <w:spacing w:after="0" w:line="240" w:lineRule="auto"/>
        <w:ind w:left="5812"/>
        <w:jc w:val="center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390FF6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  «УТВЕРЖДАЮ»</w:t>
      </w:r>
    </w:p>
    <w:p w:rsidR="00390FF6" w:rsidRPr="00390FF6" w:rsidRDefault="00390FF6" w:rsidP="00390FF6">
      <w:pPr>
        <w:shd w:val="clear" w:color="auto" w:fill="FFFFFF"/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:rsidR="00390FF6" w:rsidRPr="00390FF6" w:rsidRDefault="00390FF6" w:rsidP="00390FF6">
      <w:pPr>
        <w:shd w:val="clear" w:color="auto" w:fill="FFFFFF"/>
        <w:spacing w:after="0" w:line="240" w:lineRule="auto"/>
        <w:ind w:left="5812"/>
        <w:jc w:val="center"/>
        <w:rPr>
          <w:rFonts w:ascii="Times New Roman" w:hAnsi="Times New Roman" w:cs="Times New Roman"/>
          <w:spacing w:val="-3"/>
          <w:sz w:val="28"/>
          <w:szCs w:val="28"/>
        </w:rPr>
      </w:pPr>
      <w:r w:rsidRPr="00390FF6">
        <w:rPr>
          <w:rFonts w:ascii="Times New Roman" w:hAnsi="Times New Roman" w:cs="Times New Roman"/>
          <w:spacing w:val="-3"/>
          <w:sz w:val="28"/>
          <w:szCs w:val="28"/>
        </w:rPr>
        <w:t xml:space="preserve">Председатель комитета </w:t>
      </w:r>
    </w:p>
    <w:p w:rsidR="00390FF6" w:rsidRPr="00390FF6" w:rsidRDefault="00390FF6" w:rsidP="00390FF6">
      <w:pPr>
        <w:shd w:val="clear" w:color="auto" w:fill="FFFFFF"/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390FF6">
        <w:rPr>
          <w:rFonts w:ascii="Times New Roman" w:hAnsi="Times New Roman" w:cs="Times New Roman"/>
          <w:spacing w:val="-3"/>
          <w:sz w:val="28"/>
          <w:szCs w:val="28"/>
        </w:rPr>
        <w:t xml:space="preserve">по </w:t>
      </w:r>
      <w:r w:rsidRPr="00390FF6">
        <w:rPr>
          <w:rFonts w:ascii="Times New Roman" w:hAnsi="Times New Roman" w:cs="Times New Roman"/>
          <w:sz w:val="28"/>
          <w:szCs w:val="28"/>
        </w:rPr>
        <w:t xml:space="preserve">тарифам и ценовой политике </w:t>
      </w:r>
    </w:p>
    <w:p w:rsidR="00390FF6" w:rsidRPr="00390FF6" w:rsidRDefault="00390FF6" w:rsidP="00390FF6">
      <w:pPr>
        <w:shd w:val="clear" w:color="auto" w:fill="FFFFFF"/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390FF6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</w:p>
    <w:p w:rsidR="00390FF6" w:rsidRPr="00390FF6" w:rsidRDefault="00390FF6" w:rsidP="00390FF6">
      <w:pPr>
        <w:shd w:val="clear" w:color="auto" w:fill="FFFFFF"/>
        <w:spacing w:after="0" w:line="240" w:lineRule="auto"/>
        <w:ind w:left="5812"/>
        <w:jc w:val="center"/>
        <w:rPr>
          <w:rFonts w:ascii="Times New Roman" w:hAnsi="Times New Roman" w:cs="Times New Roman"/>
          <w:spacing w:val="1"/>
          <w:sz w:val="28"/>
          <w:szCs w:val="28"/>
        </w:rPr>
      </w:pPr>
    </w:p>
    <w:p w:rsidR="00390FF6" w:rsidRPr="00390FF6" w:rsidRDefault="00390FF6" w:rsidP="00390FF6">
      <w:pPr>
        <w:shd w:val="clear" w:color="auto" w:fill="FFFFFF"/>
        <w:spacing w:after="0" w:line="240" w:lineRule="auto"/>
        <w:ind w:left="5812"/>
        <w:jc w:val="center"/>
        <w:rPr>
          <w:rFonts w:ascii="Times New Roman" w:hAnsi="Times New Roman" w:cs="Times New Roman"/>
          <w:spacing w:val="1"/>
          <w:sz w:val="28"/>
          <w:szCs w:val="28"/>
        </w:rPr>
      </w:pPr>
      <w:r w:rsidRPr="00390FF6">
        <w:rPr>
          <w:rFonts w:ascii="Times New Roman" w:hAnsi="Times New Roman" w:cs="Times New Roman"/>
          <w:spacing w:val="1"/>
          <w:sz w:val="28"/>
          <w:szCs w:val="28"/>
        </w:rPr>
        <w:t xml:space="preserve">_______________ 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Е.Л. Андреев </w:t>
      </w:r>
    </w:p>
    <w:p w:rsidR="00390FF6" w:rsidRPr="00390FF6" w:rsidRDefault="00390FF6" w:rsidP="00390FF6">
      <w:pPr>
        <w:shd w:val="clear" w:color="auto" w:fill="FFFFFF"/>
        <w:spacing w:after="0" w:line="240" w:lineRule="auto"/>
        <w:ind w:left="5812"/>
        <w:jc w:val="center"/>
        <w:rPr>
          <w:rFonts w:ascii="Times New Roman" w:hAnsi="Times New Roman" w:cs="Times New Roman"/>
          <w:spacing w:val="1"/>
          <w:sz w:val="28"/>
          <w:szCs w:val="28"/>
        </w:rPr>
      </w:pPr>
      <w:r w:rsidRPr="00390FF6">
        <w:rPr>
          <w:rFonts w:ascii="Times New Roman" w:hAnsi="Times New Roman" w:cs="Times New Roman"/>
          <w:spacing w:val="1"/>
          <w:sz w:val="28"/>
          <w:szCs w:val="28"/>
        </w:rPr>
        <w:t>«___»___________ 20</w:t>
      </w:r>
      <w:r>
        <w:rPr>
          <w:rFonts w:ascii="Times New Roman" w:hAnsi="Times New Roman" w:cs="Times New Roman"/>
          <w:spacing w:val="1"/>
          <w:sz w:val="28"/>
          <w:szCs w:val="28"/>
        </w:rPr>
        <w:t>21</w:t>
      </w:r>
      <w:r w:rsidRPr="00390FF6">
        <w:rPr>
          <w:rFonts w:ascii="Times New Roman" w:hAnsi="Times New Roman" w:cs="Times New Roman"/>
          <w:spacing w:val="1"/>
          <w:sz w:val="28"/>
          <w:szCs w:val="28"/>
        </w:rPr>
        <w:t xml:space="preserve"> года</w:t>
      </w:r>
    </w:p>
    <w:p w:rsidR="002463CE" w:rsidRDefault="002463CE" w:rsidP="00EB40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3"/>
      <w:bookmarkEnd w:id="0"/>
    </w:p>
    <w:p w:rsidR="00D5023E" w:rsidRPr="00032286" w:rsidRDefault="00D5023E" w:rsidP="00EB40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B40B7" w:rsidRPr="00032286" w:rsidRDefault="00EB40B7" w:rsidP="00EB40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32286">
        <w:rPr>
          <w:rFonts w:ascii="Times New Roman" w:hAnsi="Times New Roman" w:cs="Times New Roman"/>
          <w:sz w:val="28"/>
          <w:szCs w:val="28"/>
        </w:rPr>
        <w:t>Программ</w:t>
      </w:r>
      <w:r w:rsidR="00F52A29" w:rsidRPr="00032286">
        <w:rPr>
          <w:rFonts w:ascii="Times New Roman" w:hAnsi="Times New Roman" w:cs="Times New Roman"/>
          <w:sz w:val="28"/>
          <w:szCs w:val="28"/>
        </w:rPr>
        <w:t>а</w:t>
      </w:r>
      <w:r w:rsidRPr="00032286">
        <w:rPr>
          <w:rFonts w:ascii="Times New Roman" w:hAnsi="Times New Roman" w:cs="Times New Roman"/>
          <w:sz w:val="28"/>
          <w:szCs w:val="28"/>
        </w:rPr>
        <w:t xml:space="preserve"> профилактики </w:t>
      </w:r>
    </w:p>
    <w:p w:rsidR="00EB40B7" w:rsidRPr="00032286" w:rsidRDefault="00EB40B7" w:rsidP="00EB40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32286">
        <w:rPr>
          <w:rFonts w:ascii="Times New Roman" w:hAnsi="Times New Roman" w:cs="Times New Roman"/>
          <w:sz w:val="28"/>
          <w:szCs w:val="28"/>
        </w:rPr>
        <w:t>рисков причинения вреда (ущерба) охраняемым законом ценностям</w:t>
      </w:r>
    </w:p>
    <w:p w:rsidR="00EB40B7" w:rsidRPr="00032286" w:rsidRDefault="00EB40B7" w:rsidP="00EB40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32286">
        <w:rPr>
          <w:rFonts w:ascii="Times New Roman" w:hAnsi="Times New Roman" w:cs="Times New Roman"/>
          <w:sz w:val="28"/>
          <w:szCs w:val="28"/>
        </w:rPr>
        <w:t xml:space="preserve">по региональному государственному контролю (надзору) </w:t>
      </w:r>
    </w:p>
    <w:p w:rsidR="00EB40B7" w:rsidRPr="00032286" w:rsidRDefault="00E405C6" w:rsidP="00E405C6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сферах естественных монополий</w:t>
      </w:r>
      <w:r w:rsidR="00EB40B7" w:rsidRPr="0003228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40B7" w:rsidRPr="00032286">
        <w:rPr>
          <w:rFonts w:ascii="Times New Roman" w:hAnsi="Times New Roman" w:cs="Times New Roman"/>
          <w:sz w:val="28"/>
          <w:szCs w:val="28"/>
        </w:rPr>
        <w:t>осуществляемому комитетом по тарифам и ценовой политике Ленинградской области  в 2022 году</w:t>
      </w:r>
    </w:p>
    <w:p w:rsidR="00032286" w:rsidRDefault="00032286" w:rsidP="00EC0A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6008" w:rsidRDefault="00836008" w:rsidP="00EC0A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54B0" w:rsidRPr="00642168" w:rsidRDefault="00AD54B0" w:rsidP="00EC0A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168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64216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42168">
        <w:rPr>
          <w:rFonts w:ascii="Times New Roman" w:hAnsi="Times New Roman" w:cs="Times New Roman"/>
          <w:b/>
          <w:sz w:val="28"/>
          <w:szCs w:val="28"/>
        </w:rPr>
        <w:t>. 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EB40B7" w:rsidRDefault="00EB40B7" w:rsidP="00B32E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5023E" w:rsidRDefault="00D5023E" w:rsidP="00B32E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52A29" w:rsidRDefault="00F52A29" w:rsidP="008B2D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168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7E146E" w:rsidRPr="00642168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Pr="00642168">
        <w:rPr>
          <w:rFonts w:ascii="Times New Roman" w:hAnsi="Times New Roman" w:cs="Times New Roman"/>
          <w:sz w:val="28"/>
          <w:szCs w:val="28"/>
        </w:rPr>
        <w:t xml:space="preserve">органом </w:t>
      </w:r>
      <w:r w:rsidR="00983ACD" w:rsidRPr="00642168">
        <w:rPr>
          <w:rFonts w:ascii="Times New Roman" w:hAnsi="Times New Roman" w:cs="Times New Roman"/>
          <w:sz w:val="28"/>
          <w:szCs w:val="28"/>
        </w:rPr>
        <w:t>исполнительной власти</w:t>
      </w:r>
      <w:r w:rsidRPr="00642168">
        <w:rPr>
          <w:rFonts w:ascii="Times New Roman" w:hAnsi="Times New Roman" w:cs="Times New Roman"/>
          <w:sz w:val="28"/>
          <w:szCs w:val="28"/>
        </w:rPr>
        <w:t xml:space="preserve">, уполномоченным </w:t>
      </w:r>
      <w:r w:rsidR="00983ACD" w:rsidRPr="00642168">
        <w:rPr>
          <w:rFonts w:ascii="Times New Roman" w:hAnsi="Times New Roman" w:cs="Times New Roman"/>
          <w:sz w:val="28"/>
          <w:szCs w:val="28"/>
        </w:rPr>
        <w:t xml:space="preserve">на </w:t>
      </w:r>
      <w:r w:rsidRPr="00642168">
        <w:rPr>
          <w:rFonts w:ascii="Times New Roman" w:hAnsi="Times New Roman" w:cs="Times New Roman"/>
          <w:sz w:val="28"/>
          <w:szCs w:val="28"/>
        </w:rPr>
        <w:t>осуществл</w:t>
      </w:r>
      <w:r w:rsidR="00983ACD" w:rsidRPr="00642168">
        <w:rPr>
          <w:rFonts w:ascii="Times New Roman" w:hAnsi="Times New Roman" w:cs="Times New Roman"/>
          <w:sz w:val="28"/>
          <w:szCs w:val="28"/>
        </w:rPr>
        <w:t xml:space="preserve">ение </w:t>
      </w:r>
      <w:r w:rsidRPr="00642168">
        <w:rPr>
          <w:rFonts w:ascii="Times New Roman" w:hAnsi="Times New Roman" w:cs="Times New Roman"/>
          <w:sz w:val="28"/>
          <w:szCs w:val="28"/>
        </w:rPr>
        <w:t>государственно</w:t>
      </w:r>
      <w:r w:rsidR="00983ACD" w:rsidRPr="00642168">
        <w:rPr>
          <w:rFonts w:ascii="Times New Roman" w:hAnsi="Times New Roman" w:cs="Times New Roman"/>
          <w:sz w:val="28"/>
          <w:szCs w:val="28"/>
        </w:rPr>
        <w:t xml:space="preserve">го </w:t>
      </w:r>
      <w:r w:rsidRPr="00642168">
        <w:rPr>
          <w:rFonts w:ascii="Times New Roman" w:hAnsi="Times New Roman" w:cs="Times New Roman"/>
          <w:sz w:val="28"/>
          <w:szCs w:val="28"/>
        </w:rPr>
        <w:t>регулировани</w:t>
      </w:r>
      <w:r w:rsidR="00983ACD" w:rsidRPr="00642168">
        <w:rPr>
          <w:rFonts w:ascii="Times New Roman" w:hAnsi="Times New Roman" w:cs="Times New Roman"/>
          <w:sz w:val="28"/>
          <w:szCs w:val="28"/>
        </w:rPr>
        <w:t>я</w:t>
      </w:r>
      <w:r w:rsidRPr="00642168">
        <w:rPr>
          <w:rFonts w:ascii="Times New Roman" w:hAnsi="Times New Roman" w:cs="Times New Roman"/>
          <w:sz w:val="28"/>
          <w:szCs w:val="28"/>
        </w:rPr>
        <w:t xml:space="preserve"> цен (тарифов) на товары (услуги) </w:t>
      </w:r>
      <w:r w:rsidRPr="000971A7">
        <w:rPr>
          <w:rFonts w:ascii="Times New Roman" w:hAnsi="Times New Roman" w:cs="Times New Roman"/>
          <w:sz w:val="28"/>
          <w:szCs w:val="28"/>
        </w:rPr>
        <w:t xml:space="preserve">организаций, осуществляющих регулируемую деятельность, является </w:t>
      </w:r>
      <w:r w:rsidR="0013179C" w:rsidRPr="000971A7">
        <w:rPr>
          <w:rFonts w:ascii="Times New Roman" w:hAnsi="Times New Roman" w:cs="Times New Roman"/>
          <w:sz w:val="28"/>
          <w:szCs w:val="28"/>
        </w:rPr>
        <w:t xml:space="preserve">комитет по тарифам и ценовой политике Ленинградской области </w:t>
      </w:r>
      <w:r w:rsidRPr="000971A7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13179C" w:rsidRPr="000971A7">
        <w:rPr>
          <w:rFonts w:ascii="Times New Roman" w:hAnsi="Times New Roman" w:cs="Times New Roman"/>
          <w:sz w:val="28"/>
          <w:szCs w:val="28"/>
        </w:rPr>
        <w:t>ЛенРТК</w:t>
      </w:r>
      <w:r w:rsidRPr="000971A7">
        <w:rPr>
          <w:rFonts w:ascii="Times New Roman" w:hAnsi="Times New Roman" w:cs="Times New Roman"/>
          <w:sz w:val="28"/>
          <w:szCs w:val="28"/>
        </w:rPr>
        <w:t>).</w:t>
      </w:r>
    </w:p>
    <w:p w:rsidR="00836008" w:rsidRDefault="00AD3FC3" w:rsidP="00AD3FC3">
      <w:pPr>
        <w:spacing w:after="0" w:line="240" w:lineRule="auto"/>
        <w:ind w:firstLine="709"/>
        <w:jc w:val="both"/>
      </w:pPr>
      <w:proofErr w:type="gramStart"/>
      <w:r w:rsidRPr="000971A7">
        <w:rPr>
          <w:rFonts w:ascii="Times New Roman" w:hAnsi="Times New Roman" w:cs="Times New Roman"/>
          <w:color w:val="000000"/>
          <w:sz w:val="28"/>
        </w:rPr>
        <w:t>Предметом регионального государственного контроля (надзора)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="00836008">
        <w:rPr>
          <w:rFonts w:ascii="Times New Roman" w:hAnsi="Times New Roman" w:cs="Times New Roman"/>
          <w:sz w:val="28"/>
          <w:szCs w:val="28"/>
        </w:rPr>
        <w:t xml:space="preserve">в сферах естественных монополий </w:t>
      </w:r>
      <w:r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836008">
        <w:rPr>
          <w:rFonts w:ascii="Times New Roman" w:eastAsia="Times New Roman" w:hAnsi="Times New Roman" w:cs="Times New Roman"/>
          <w:sz w:val="28"/>
          <w:szCs w:val="28"/>
        </w:rPr>
        <w:t>соблюдение субъектами естественных монополий обязательных требований, установленных Федеральным законом «О естественных монополиях», другими федеральными законами и иными нормативными правовыми актами Российской Федерации в сфере регулирования естественных монополий, требований к установлению и (или) применению цен (тарифов), регулируемых на уровне органов исполнительной власти субъектов Российской Федерации, в том числе в части определения</w:t>
      </w:r>
      <w:proofErr w:type="gramEnd"/>
      <w:r w:rsidR="008360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836008">
        <w:rPr>
          <w:rFonts w:ascii="Times New Roman" w:eastAsia="Times New Roman" w:hAnsi="Times New Roman" w:cs="Times New Roman"/>
          <w:sz w:val="28"/>
          <w:szCs w:val="28"/>
        </w:rPr>
        <w:t>достоверности, экономической обоснованности расходов и иных показателей, учитываемых при государственном регулировании цен (тарифов), экономической обоснованности фактического расходования средств при осуществлении регулируемых видов деятельности, использования инвестиционных ресурсов, учтенных при государственном регулировании цен (тарифов), раздельного учета доходов и расходов при осуществлении регулируемых видов деятельности, правильности применения государственных</w:t>
      </w:r>
      <w:hyperlink r:id="rId9" w:history="1">
        <w:r w:rsidR="00836008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r w:rsidR="00836008">
        <w:rPr>
          <w:rFonts w:ascii="Times New Roman" w:eastAsia="Times New Roman" w:hAnsi="Times New Roman" w:cs="Times New Roman"/>
          <w:sz w:val="28"/>
          <w:szCs w:val="28"/>
        </w:rPr>
        <w:t xml:space="preserve">регулируемых цен (тарифов) в сферах естественных </w:t>
      </w:r>
      <w:r w:rsidR="00836008">
        <w:rPr>
          <w:rFonts w:ascii="Times New Roman" w:eastAsia="Times New Roman" w:hAnsi="Times New Roman" w:cs="Times New Roman"/>
          <w:sz w:val="28"/>
          <w:szCs w:val="28"/>
        </w:rPr>
        <w:lastRenderedPageBreak/>
        <w:t>монополий, а также к соблюдению стандартов раскрытия информации су</w:t>
      </w:r>
      <w:r>
        <w:rPr>
          <w:rFonts w:ascii="Times New Roman" w:eastAsia="Times New Roman" w:hAnsi="Times New Roman" w:cs="Times New Roman"/>
          <w:sz w:val="28"/>
          <w:szCs w:val="28"/>
        </w:rPr>
        <w:t>бъектами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естественных монополий. </w:t>
      </w:r>
    </w:p>
    <w:p w:rsidR="00E62F01" w:rsidRDefault="00E62F01" w:rsidP="00E62F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1A7">
        <w:rPr>
          <w:rFonts w:ascii="Times New Roman" w:hAnsi="Times New Roman" w:cs="Times New Roman"/>
          <w:sz w:val="28"/>
          <w:szCs w:val="28"/>
        </w:rPr>
        <w:t>Объектом регионального</w:t>
      </w:r>
      <w:r w:rsidRPr="000971A7">
        <w:rPr>
          <w:rFonts w:ascii="Times New Roman" w:hAnsi="Times New Roman" w:cs="Times New Roman"/>
          <w:color w:val="000000"/>
          <w:sz w:val="28"/>
          <w:szCs w:val="28"/>
        </w:rPr>
        <w:t xml:space="preserve"> контроля</w:t>
      </w:r>
      <w:r w:rsidRPr="000971A7">
        <w:rPr>
          <w:rFonts w:ascii="Times New Roman" w:hAnsi="Times New Roman" w:cs="Times New Roman"/>
          <w:sz w:val="28"/>
          <w:szCs w:val="28"/>
        </w:rPr>
        <w:t xml:space="preserve"> является деятельность юридических лиц и индивидуальных предпринимателей в процессе осуществления ими регулируемых видов деятельности </w:t>
      </w:r>
      <w:r w:rsidR="009B689A">
        <w:rPr>
          <w:rFonts w:ascii="Times New Roman" w:hAnsi="Times New Roman" w:cs="Times New Roman"/>
          <w:sz w:val="28"/>
          <w:szCs w:val="28"/>
        </w:rPr>
        <w:t xml:space="preserve">в </w:t>
      </w:r>
      <w:r w:rsidR="00671EDC">
        <w:rPr>
          <w:rFonts w:ascii="Times New Roman" w:hAnsi="Times New Roman" w:cs="Times New Roman"/>
          <w:sz w:val="28"/>
          <w:szCs w:val="28"/>
        </w:rPr>
        <w:t>сферах естественных монополий</w:t>
      </w:r>
      <w:r w:rsidR="009B689A">
        <w:rPr>
          <w:rFonts w:ascii="Times New Roman" w:hAnsi="Times New Roman" w:cs="Times New Roman"/>
          <w:sz w:val="28"/>
          <w:szCs w:val="28"/>
        </w:rPr>
        <w:t xml:space="preserve"> </w:t>
      </w:r>
      <w:r w:rsidRPr="000971A7">
        <w:rPr>
          <w:rFonts w:ascii="Times New Roman" w:hAnsi="Times New Roman" w:cs="Times New Roman"/>
          <w:sz w:val="28"/>
          <w:szCs w:val="28"/>
        </w:rPr>
        <w:t>в части соблюдения обязательных требований, установленных законодательством Российской Федерации и принятыми в соответствии с ним нормативными правовыми актами Российской Федерации в области государственного регулирования цен (тарифов).</w:t>
      </w:r>
    </w:p>
    <w:p w:rsidR="00F52A29" w:rsidRPr="00642168" w:rsidRDefault="0013179C" w:rsidP="008B2D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71A7">
        <w:rPr>
          <w:rFonts w:ascii="Times New Roman" w:hAnsi="Times New Roman" w:cs="Times New Roman"/>
          <w:sz w:val="28"/>
          <w:szCs w:val="28"/>
        </w:rPr>
        <w:t>ЛенРТК</w:t>
      </w:r>
      <w:r w:rsidR="00F52A29" w:rsidRPr="000971A7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134069" w:rsidRPr="000971A7">
        <w:rPr>
          <w:rFonts w:ascii="Times New Roman" w:hAnsi="Times New Roman" w:cs="Times New Roman"/>
          <w:sz w:val="28"/>
          <w:szCs w:val="28"/>
        </w:rPr>
        <w:t xml:space="preserve">с </w:t>
      </w:r>
      <w:r w:rsidR="00134069" w:rsidRPr="00A831E0">
        <w:rPr>
          <w:rFonts w:ascii="Times New Roman" w:hAnsi="Times New Roman" w:cs="Times New Roman"/>
          <w:sz w:val="28"/>
          <w:szCs w:val="28"/>
        </w:rPr>
        <w:t>Положени</w:t>
      </w:r>
      <w:r w:rsidR="00134069">
        <w:rPr>
          <w:rFonts w:ascii="Times New Roman" w:hAnsi="Times New Roman" w:cs="Times New Roman"/>
          <w:sz w:val="28"/>
          <w:szCs w:val="28"/>
        </w:rPr>
        <w:t>ем</w:t>
      </w:r>
      <w:r w:rsidR="00134069" w:rsidRPr="00A831E0">
        <w:rPr>
          <w:rFonts w:ascii="Times New Roman" w:eastAsiaTheme="minorHAnsi" w:hAnsi="Times New Roman" w:cs="Times New Roman"/>
          <w:sz w:val="28"/>
          <w:szCs w:val="28"/>
        </w:rPr>
        <w:t xml:space="preserve"> о комитете по тарифам и ценовой</w:t>
      </w:r>
      <w:r w:rsidR="00CC7F52">
        <w:rPr>
          <w:rFonts w:ascii="Times New Roman" w:eastAsiaTheme="minorHAnsi" w:hAnsi="Times New Roman" w:cs="Times New Roman"/>
          <w:sz w:val="28"/>
          <w:szCs w:val="28"/>
        </w:rPr>
        <w:t xml:space="preserve"> политике Ленинградской области, </w:t>
      </w:r>
      <w:r w:rsidR="00134069" w:rsidRPr="00A831E0">
        <w:rPr>
          <w:rFonts w:ascii="Times New Roman" w:hAnsi="Times New Roman" w:cs="Times New Roman"/>
          <w:sz w:val="28"/>
          <w:szCs w:val="28"/>
        </w:rPr>
        <w:t>утвержденным постановлением Правительства Ленинградской области от 28 августа 2013 года  № 274,</w:t>
      </w:r>
      <w:r w:rsidR="00134069" w:rsidRPr="000971A7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134069">
        <w:rPr>
          <w:rFonts w:ascii="Times New Roman" w:hAnsi="Times New Roman" w:cs="Times New Roman"/>
          <w:sz w:val="28"/>
          <w:szCs w:val="28"/>
        </w:rPr>
        <w:t>в</w:t>
      </w:r>
      <w:r w:rsidR="00F52A29" w:rsidRPr="000971A7">
        <w:rPr>
          <w:rFonts w:ascii="Times New Roman" w:hAnsi="Times New Roman" w:cs="Times New Roman"/>
          <w:sz w:val="28"/>
          <w:szCs w:val="28"/>
        </w:rPr>
        <w:t>ыполняет возложенные функции по региональному государственному контролю (надзору) в области регулируемых государством цен (тарифов), в том числе посредством проведения плановых и внеплановых проверочных мероприятий в порядке, предусмотренном Федеральным законом от</w:t>
      </w:r>
      <w:r w:rsidR="00F52A29" w:rsidRPr="00642168">
        <w:rPr>
          <w:rFonts w:ascii="Times New Roman" w:hAnsi="Times New Roman" w:cs="Times New Roman"/>
          <w:sz w:val="28"/>
          <w:szCs w:val="28"/>
        </w:rPr>
        <w:t xml:space="preserve"> 26</w:t>
      </w:r>
      <w:r w:rsidR="00A21EB1" w:rsidRPr="00642168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F52A29" w:rsidRPr="00642168">
        <w:rPr>
          <w:rFonts w:ascii="Times New Roman" w:hAnsi="Times New Roman" w:cs="Times New Roman"/>
          <w:sz w:val="28"/>
          <w:szCs w:val="28"/>
        </w:rPr>
        <w:t>2008</w:t>
      </w:r>
      <w:r w:rsidR="00A21EB1" w:rsidRPr="00642168">
        <w:rPr>
          <w:rFonts w:ascii="Times New Roman" w:hAnsi="Times New Roman" w:cs="Times New Roman"/>
          <w:sz w:val="28"/>
          <w:szCs w:val="28"/>
        </w:rPr>
        <w:t xml:space="preserve"> года</w:t>
      </w:r>
      <w:r w:rsidR="00F52A29" w:rsidRPr="00642168">
        <w:rPr>
          <w:rFonts w:ascii="Times New Roman" w:hAnsi="Times New Roman" w:cs="Times New Roman"/>
          <w:sz w:val="28"/>
          <w:szCs w:val="28"/>
        </w:rPr>
        <w:t xml:space="preserve"> №294-ФЗ</w:t>
      </w:r>
      <w:proofErr w:type="gramEnd"/>
      <w:r w:rsidR="00F52A29" w:rsidRPr="00642168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F52A29" w:rsidRPr="00642168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– Федеральный закон №294-ФЗ) и Федеральным законом от 31</w:t>
      </w:r>
      <w:r w:rsidR="00A21EB1" w:rsidRPr="00642168">
        <w:rPr>
          <w:rFonts w:ascii="Times New Roman" w:hAnsi="Times New Roman" w:cs="Times New Roman"/>
          <w:sz w:val="28"/>
          <w:szCs w:val="28"/>
        </w:rPr>
        <w:t xml:space="preserve"> июня </w:t>
      </w:r>
      <w:r w:rsidR="00F52A29" w:rsidRPr="00642168">
        <w:rPr>
          <w:rFonts w:ascii="Times New Roman" w:hAnsi="Times New Roman" w:cs="Times New Roman"/>
          <w:sz w:val="28"/>
          <w:szCs w:val="28"/>
        </w:rPr>
        <w:t xml:space="preserve">2020 </w:t>
      </w:r>
      <w:r w:rsidR="00A21EB1" w:rsidRPr="00642168">
        <w:rPr>
          <w:rFonts w:ascii="Times New Roman" w:hAnsi="Times New Roman" w:cs="Times New Roman"/>
          <w:sz w:val="28"/>
          <w:szCs w:val="28"/>
        </w:rPr>
        <w:t xml:space="preserve">года </w:t>
      </w:r>
      <w:r w:rsidR="00F52A29" w:rsidRPr="00642168">
        <w:rPr>
          <w:rFonts w:ascii="Times New Roman" w:hAnsi="Times New Roman" w:cs="Times New Roman"/>
          <w:sz w:val="28"/>
          <w:szCs w:val="28"/>
        </w:rPr>
        <w:t>№248-ФЗ «О государственном  контроле  (надзоре)  и  муниципальном  контроле  в  Российской Федерации» (далее – Федеральный закон №248-ФЗ), а также мероприятий по контролю без взаимодействия с юридическими лицами, индивидуальными предпринимателями.</w:t>
      </w:r>
      <w:proofErr w:type="gramEnd"/>
    </w:p>
    <w:p w:rsidR="00E94753" w:rsidRPr="00642168" w:rsidRDefault="00E94753" w:rsidP="00E94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168">
        <w:rPr>
          <w:rFonts w:ascii="Times New Roman" w:hAnsi="Times New Roman" w:cs="Times New Roman"/>
          <w:sz w:val="28"/>
          <w:szCs w:val="28"/>
        </w:rPr>
        <w:t>Контрольн</w:t>
      </w:r>
      <w:r w:rsidR="007823F9" w:rsidRPr="00642168">
        <w:rPr>
          <w:rFonts w:ascii="Times New Roman" w:hAnsi="Times New Roman" w:cs="Times New Roman"/>
          <w:sz w:val="28"/>
          <w:szCs w:val="28"/>
        </w:rPr>
        <w:t>ая (</w:t>
      </w:r>
      <w:r w:rsidRPr="00642168">
        <w:rPr>
          <w:rFonts w:ascii="Times New Roman" w:hAnsi="Times New Roman" w:cs="Times New Roman"/>
          <w:sz w:val="28"/>
          <w:szCs w:val="28"/>
        </w:rPr>
        <w:t>надзорная</w:t>
      </w:r>
      <w:r w:rsidR="007823F9" w:rsidRPr="00642168">
        <w:rPr>
          <w:rFonts w:ascii="Times New Roman" w:hAnsi="Times New Roman" w:cs="Times New Roman"/>
          <w:sz w:val="28"/>
          <w:szCs w:val="28"/>
        </w:rPr>
        <w:t>)</w:t>
      </w:r>
      <w:r w:rsidRPr="00642168">
        <w:rPr>
          <w:rFonts w:ascii="Times New Roman" w:hAnsi="Times New Roman" w:cs="Times New Roman"/>
          <w:sz w:val="28"/>
          <w:szCs w:val="28"/>
        </w:rPr>
        <w:t xml:space="preserve"> деятельность ЛенРТК осуществляется посредством:</w:t>
      </w:r>
    </w:p>
    <w:p w:rsidR="00E94753" w:rsidRPr="00642168" w:rsidRDefault="00E94753" w:rsidP="00E94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168">
        <w:rPr>
          <w:rFonts w:ascii="Times New Roman" w:hAnsi="Times New Roman" w:cs="Times New Roman"/>
          <w:sz w:val="28"/>
          <w:szCs w:val="28"/>
        </w:rPr>
        <w:t>1) проведения плановых и внеплановых (документарных/выездных) проверок юридических лиц, индивидуальных предпринимателей;</w:t>
      </w:r>
    </w:p>
    <w:p w:rsidR="00E94753" w:rsidRPr="00642168" w:rsidRDefault="00E94753" w:rsidP="00E94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168">
        <w:rPr>
          <w:rFonts w:ascii="Times New Roman" w:hAnsi="Times New Roman" w:cs="Times New Roman"/>
          <w:sz w:val="28"/>
          <w:szCs w:val="28"/>
        </w:rPr>
        <w:t>2) систематического наблюдения за исполнением обязательных требований при осуществлении деятельности юридическими лицами, индивидуальными предпринимателями;</w:t>
      </w:r>
    </w:p>
    <w:p w:rsidR="00E94753" w:rsidRPr="00642168" w:rsidRDefault="00E94753" w:rsidP="00E94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168">
        <w:rPr>
          <w:rFonts w:ascii="Times New Roman" w:hAnsi="Times New Roman" w:cs="Times New Roman"/>
          <w:sz w:val="28"/>
          <w:szCs w:val="28"/>
        </w:rPr>
        <w:t>3) организации и проведения мероприятий, направленных на профилактику нарушений обязательных требований в соответствии с законодательством, регулирующим осуществление государственного контроля (надзора);</w:t>
      </w:r>
    </w:p>
    <w:p w:rsidR="00E94753" w:rsidRPr="00642168" w:rsidRDefault="00E94753" w:rsidP="00E94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168">
        <w:rPr>
          <w:rFonts w:ascii="Times New Roman" w:hAnsi="Times New Roman" w:cs="Times New Roman"/>
          <w:sz w:val="28"/>
          <w:szCs w:val="28"/>
        </w:rPr>
        <w:t>4) принятия предусмотренных законодательством Российской Федерации мер по пресечению и (или) устранению последствий выявленных нарушений, в том числе:</w:t>
      </w:r>
    </w:p>
    <w:p w:rsidR="00E94753" w:rsidRPr="00642168" w:rsidRDefault="00E94753" w:rsidP="00E94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168">
        <w:rPr>
          <w:rFonts w:ascii="Times New Roman" w:hAnsi="Times New Roman" w:cs="Times New Roman"/>
          <w:sz w:val="28"/>
          <w:szCs w:val="28"/>
        </w:rPr>
        <w:t>- составление протоколов об административных правонарушениях, связанных с нарушением порядка ценообразования и установленных стандартов раскрытия информации;</w:t>
      </w:r>
    </w:p>
    <w:p w:rsidR="00E94753" w:rsidRPr="00642168" w:rsidRDefault="00E94753" w:rsidP="00E94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168">
        <w:rPr>
          <w:rFonts w:ascii="Times New Roman" w:hAnsi="Times New Roman" w:cs="Times New Roman"/>
          <w:sz w:val="28"/>
          <w:szCs w:val="28"/>
        </w:rPr>
        <w:t>- выдача предписаний об устранении нарушений;</w:t>
      </w:r>
    </w:p>
    <w:p w:rsidR="00E94753" w:rsidRPr="00642168" w:rsidRDefault="00E94753" w:rsidP="00E9475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642168">
        <w:rPr>
          <w:rFonts w:ascii="Times New Roman" w:hAnsi="Times New Roman" w:cs="Times New Roman"/>
          <w:sz w:val="28"/>
          <w:szCs w:val="28"/>
        </w:rPr>
        <w:t xml:space="preserve">- производство по делам об административных правонарушениях, предусмотренных </w:t>
      </w:r>
      <w:r w:rsidRPr="00642168">
        <w:rPr>
          <w:rFonts w:ascii="Times New Roman" w:hAnsi="Times New Roman" w:cs="Times New Roman"/>
          <w:bCs/>
          <w:sz w:val="28"/>
          <w:szCs w:val="28"/>
        </w:rPr>
        <w:t>Кодексом Российской Федерации об административных правонарушениях (далее - КоАП РФ);</w:t>
      </w:r>
    </w:p>
    <w:p w:rsidR="00E94753" w:rsidRPr="00642168" w:rsidRDefault="00E94753" w:rsidP="00E9475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42168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gramStart"/>
      <w:r w:rsidRPr="00642168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642168">
        <w:rPr>
          <w:rFonts w:ascii="Times New Roman" w:hAnsi="Times New Roman" w:cs="Times New Roman"/>
          <w:bCs/>
          <w:sz w:val="28"/>
          <w:szCs w:val="28"/>
        </w:rPr>
        <w:t xml:space="preserve"> исполнением </w:t>
      </w:r>
      <w:r w:rsidRPr="00642168">
        <w:rPr>
          <w:rFonts w:ascii="Times New Roman" w:hAnsi="Times New Roman" w:cs="Times New Roman"/>
          <w:sz w:val="28"/>
          <w:szCs w:val="28"/>
        </w:rPr>
        <w:t>вынесенных предписаний (представлений) об устранении допущенных нарушений;</w:t>
      </w:r>
    </w:p>
    <w:p w:rsidR="007F6933" w:rsidRPr="00642168" w:rsidRDefault="00E94753" w:rsidP="00E9475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42168">
        <w:rPr>
          <w:rFonts w:ascii="Times New Roman" w:hAnsi="Times New Roman" w:cs="Times New Roman"/>
          <w:bCs/>
          <w:sz w:val="28"/>
          <w:szCs w:val="28"/>
        </w:rPr>
        <w:t xml:space="preserve">- размещении информации о проведении плановых и внеплановых проверках </w:t>
      </w:r>
      <w:proofErr w:type="gramStart"/>
      <w:r w:rsidRPr="00642168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64216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42168">
        <w:rPr>
          <w:rFonts w:ascii="Times New Roman" w:hAnsi="Times New Roman" w:cs="Times New Roman"/>
          <w:sz w:val="28"/>
          <w:szCs w:val="28"/>
        </w:rPr>
        <w:t>Федеральной государственной системе «Единый реестр проверок»</w:t>
      </w:r>
      <w:r w:rsidR="00657B0B" w:rsidRPr="00642168">
        <w:rPr>
          <w:rFonts w:ascii="Times New Roman" w:hAnsi="Times New Roman" w:cs="Times New Roman"/>
          <w:sz w:val="28"/>
          <w:szCs w:val="28"/>
        </w:rPr>
        <w:t>.</w:t>
      </w:r>
    </w:p>
    <w:p w:rsidR="00F52A29" w:rsidRPr="00642168" w:rsidRDefault="00F52A29" w:rsidP="008B2D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168">
        <w:rPr>
          <w:rFonts w:ascii="Times New Roman" w:hAnsi="Times New Roman" w:cs="Times New Roman"/>
          <w:sz w:val="28"/>
          <w:szCs w:val="28"/>
        </w:rPr>
        <w:lastRenderedPageBreak/>
        <w:t xml:space="preserve">Ежегодные планы проведения плановых проверок размещены на официальном сайте </w:t>
      </w:r>
      <w:r w:rsidR="00CB1CE1" w:rsidRPr="00642168">
        <w:rPr>
          <w:rFonts w:ascii="Times New Roman" w:hAnsi="Times New Roman" w:cs="Times New Roman"/>
          <w:sz w:val="28"/>
          <w:szCs w:val="28"/>
        </w:rPr>
        <w:t xml:space="preserve">ЛенРТК </w:t>
      </w:r>
      <w:r w:rsidRPr="00642168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по адресу: </w:t>
      </w:r>
    </w:p>
    <w:p w:rsidR="00E94753" w:rsidRPr="00642168" w:rsidRDefault="00B5222E" w:rsidP="00E94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F777C6" w:rsidRPr="00642168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https://tarif.lenobl.ru/programmy-i-plany/kontrolno-nadzornaya-deyatelnost/plany-provedenij-planovyh-proverok-yuridicheskih-lic-i-individualnyh-p/2021-god/</w:t>
        </w:r>
      </w:hyperlink>
      <w:r w:rsidR="00992207" w:rsidRPr="00642168">
        <w:rPr>
          <w:rFonts w:ascii="Times New Roman" w:hAnsi="Times New Roman" w:cs="Times New Roman"/>
          <w:sz w:val="28"/>
          <w:szCs w:val="28"/>
        </w:rPr>
        <w:t>.</w:t>
      </w:r>
    </w:p>
    <w:p w:rsidR="004D6779" w:rsidRPr="001A7D67" w:rsidRDefault="003531B3" w:rsidP="00CE5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740">
        <w:rPr>
          <w:rFonts w:ascii="Times New Roman" w:hAnsi="Times New Roman" w:cs="Times New Roman"/>
          <w:sz w:val="28"/>
          <w:szCs w:val="28"/>
        </w:rPr>
        <w:t xml:space="preserve">На текущий момент проведение плановых проверочных мероприятий осуществляется ЛенРТК с применением </w:t>
      </w:r>
      <w:proofErr w:type="gramStart"/>
      <w:r w:rsidRPr="006A3740">
        <w:rPr>
          <w:rFonts w:ascii="Times New Roman" w:hAnsi="Times New Roman" w:cs="Times New Roman"/>
          <w:sz w:val="28"/>
          <w:szCs w:val="28"/>
        </w:rPr>
        <w:t>риск-ориентированного</w:t>
      </w:r>
      <w:proofErr w:type="gramEnd"/>
      <w:r w:rsidRPr="006A3740">
        <w:rPr>
          <w:rFonts w:ascii="Times New Roman" w:hAnsi="Times New Roman" w:cs="Times New Roman"/>
          <w:sz w:val="28"/>
          <w:szCs w:val="28"/>
        </w:rPr>
        <w:t xml:space="preserve"> подхода, закрепленного Федеральным законом №294-ФЗ и нормативными правовыми актами Ленинградской области. Положения действующих нормативных правовых актов, регулирующих организацию и проведение плановых проверок </w:t>
      </w:r>
      <w:r w:rsidR="00137C01">
        <w:rPr>
          <w:rFonts w:ascii="Times New Roman" w:hAnsi="Times New Roman" w:cs="Times New Roman"/>
          <w:sz w:val="28"/>
          <w:szCs w:val="28"/>
        </w:rPr>
        <w:t xml:space="preserve">в </w:t>
      </w:r>
      <w:r w:rsidR="00C24C0F">
        <w:rPr>
          <w:rFonts w:ascii="Times New Roman" w:hAnsi="Times New Roman" w:cs="Times New Roman"/>
          <w:sz w:val="28"/>
          <w:szCs w:val="28"/>
        </w:rPr>
        <w:t xml:space="preserve">сфере </w:t>
      </w:r>
      <w:r w:rsidR="00137C01">
        <w:rPr>
          <w:rFonts w:ascii="Times New Roman" w:hAnsi="Times New Roman" w:cs="Times New Roman"/>
          <w:sz w:val="28"/>
          <w:szCs w:val="28"/>
        </w:rPr>
        <w:t>государственного регулирования цен (тарифов)</w:t>
      </w:r>
      <w:r w:rsidR="00C24C0F">
        <w:rPr>
          <w:rFonts w:ascii="Times New Roman" w:hAnsi="Times New Roman" w:cs="Times New Roman"/>
          <w:sz w:val="28"/>
          <w:szCs w:val="28"/>
        </w:rPr>
        <w:t>,</w:t>
      </w:r>
      <w:r w:rsidR="00137C01">
        <w:rPr>
          <w:rFonts w:ascii="Times New Roman" w:hAnsi="Times New Roman" w:cs="Times New Roman"/>
          <w:sz w:val="28"/>
          <w:szCs w:val="28"/>
        </w:rPr>
        <w:t xml:space="preserve"> </w:t>
      </w:r>
      <w:r w:rsidRPr="006A3740">
        <w:rPr>
          <w:rFonts w:ascii="Times New Roman" w:hAnsi="Times New Roman" w:cs="Times New Roman"/>
          <w:sz w:val="28"/>
          <w:szCs w:val="28"/>
        </w:rPr>
        <w:t xml:space="preserve">в полной мере отвечают целям и задачам указанных контрольных мероприятий. По результатам анализа и оценки рисков причинения вреда охраняемым законом ценностям субъекты хозяйствования, осуществляющие регулируемые виды деятельности на территории Ленинградской области, распределены по категориям риска (средний, умеренный и низкий). </w:t>
      </w:r>
      <w:proofErr w:type="gramStart"/>
      <w:r w:rsidR="002E7F3F" w:rsidRPr="002E7F3F">
        <w:rPr>
          <w:rFonts w:ascii="Times New Roman" w:hAnsi="Times New Roman" w:cs="Times New Roman"/>
          <w:sz w:val="28"/>
          <w:szCs w:val="28"/>
        </w:rPr>
        <w:t xml:space="preserve">Критерии отнесения деятельности юридических лиц и индивидуальных предпринимателей и (или) используемых ими производственных объектов к определенной категории риска либо определенному классу (категории) опасности при организации регионального </w:t>
      </w:r>
      <w:r w:rsidR="002E7F3F" w:rsidRPr="001A7D67">
        <w:rPr>
          <w:rFonts w:ascii="Times New Roman" w:hAnsi="Times New Roman" w:cs="Times New Roman"/>
          <w:sz w:val="28"/>
          <w:szCs w:val="28"/>
        </w:rPr>
        <w:t xml:space="preserve">государственного контроля (надзора) в области регулируемых цен (тарифов), в том </w:t>
      </w:r>
      <w:r w:rsidR="00FD0CEC">
        <w:rPr>
          <w:rFonts w:ascii="Times New Roman" w:hAnsi="Times New Roman" w:cs="Times New Roman"/>
          <w:sz w:val="28"/>
          <w:szCs w:val="28"/>
        </w:rPr>
        <w:t>в сферах естественных монополий</w:t>
      </w:r>
      <w:r w:rsidR="00CE575A">
        <w:rPr>
          <w:rFonts w:ascii="Times New Roman" w:hAnsi="Times New Roman" w:cs="Times New Roman"/>
          <w:sz w:val="28"/>
          <w:szCs w:val="28"/>
        </w:rPr>
        <w:t xml:space="preserve">, </w:t>
      </w:r>
      <w:r w:rsidR="002E7F3F" w:rsidRPr="001A7D67">
        <w:rPr>
          <w:rFonts w:ascii="Times New Roman" w:hAnsi="Times New Roman" w:cs="Times New Roman"/>
          <w:sz w:val="28"/>
          <w:szCs w:val="28"/>
        </w:rPr>
        <w:t xml:space="preserve">осуществляемого ЛенРТК, утверждены постановлением </w:t>
      </w:r>
      <w:r w:rsidR="002E7F3F" w:rsidRPr="001A7D67">
        <w:rPr>
          <w:rFonts w:ascii="Times New Roman" w:eastAsiaTheme="minorHAnsi" w:hAnsi="Times New Roman" w:cs="Times New Roman"/>
          <w:sz w:val="28"/>
          <w:szCs w:val="28"/>
        </w:rPr>
        <w:t>Правительства Ленинградской области от 13 сентября 2017 года № 367.</w:t>
      </w:r>
      <w:proofErr w:type="gramEnd"/>
    </w:p>
    <w:p w:rsidR="00410948" w:rsidRPr="00CC213A" w:rsidRDefault="006D6929" w:rsidP="004A3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="00EE3903">
        <w:rPr>
          <w:rFonts w:ascii="Times New Roman" w:hAnsi="Times New Roman" w:cs="Times New Roman"/>
          <w:sz w:val="28"/>
          <w:szCs w:val="28"/>
        </w:rPr>
        <w:t xml:space="preserve">а сайте </w:t>
      </w:r>
      <w:r w:rsidR="006254D1">
        <w:rPr>
          <w:rFonts w:ascii="Times New Roman" w:hAnsi="Times New Roman" w:cs="Times New Roman"/>
          <w:sz w:val="28"/>
          <w:szCs w:val="28"/>
        </w:rPr>
        <w:t xml:space="preserve">ЛенРТК </w:t>
      </w:r>
      <w:r w:rsidR="00410948" w:rsidRPr="001A7D67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по адресу: </w:t>
      </w:r>
      <w:hyperlink r:id="rId11" w:history="1">
        <w:r w:rsidR="00410948" w:rsidRPr="001A7D67">
          <w:rPr>
            <w:rStyle w:val="a5"/>
            <w:rFonts w:ascii="Times New Roman" w:hAnsi="Times New Roman" w:cs="Times New Roman"/>
            <w:sz w:val="28"/>
            <w:szCs w:val="28"/>
          </w:rPr>
          <w:t>https://tarif.lenobl.ru/ru/eias/modul-reestr/sfera-ku/</w:t>
        </w:r>
      </w:hyperlink>
      <w:r w:rsidR="00410948">
        <w:rPr>
          <w:rFonts w:ascii="Times New Roman" w:hAnsi="Times New Roman" w:cs="Times New Roman"/>
          <w:sz w:val="28"/>
          <w:szCs w:val="28"/>
        </w:rPr>
        <w:t xml:space="preserve"> </w:t>
      </w:r>
      <w:r w:rsidR="00EE3903">
        <w:rPr>
          <w:rFonts w:ascii="Times New Roman" w:hAnsi="Times New Roman" w:cs="Times New Roman"/>
          <w:sz w:val="28"/>
          <w:szCs w:val="28"/>
        </w:rPr>
        <w:t xml:space="preserve">размещен перечень организаций, в отношении которых ЛенРТК </w:t>
      </w:r>
      <w:r w:rsidR="006254D1" w:rsidRPr="00951133">
        <w:rPr>
          <w:rFonts w:ascii="Times New Roman" w:hAnsi="Times New Roman" w:cs="Times New Roman"/>
          <w:sz w:val="28"/>
          <w:szCs w:val="28"/>
        </w:rPr>
        <w:t>осуществляет полномочия в области государственного регулирования цен (тарифов)</w:t>
      </w:r>
      <w:r w:rsidR="006254D1" w:rsidRPr="006254D1">
        <w:rPr>
          <w:rFonts w:ascii="Times New Roman" w:hAnsi="Times New Roman" w:cs="Times New Roman"/>
          <w:sz w:val="28"/>
          <w:szCs w:val="28"/>
        </w:rPr>
        <w:t xml:space="preserve"> </w:t>
      </w:r>
      <w:r w:rsidR="006254D1" w:rsidRPr="001A7D67">
        <w:rPr>
          <w:rFonts w:ascii="Times New Roman" w:hAnsi="Times New Roman" w:cs="Times New Roman"/>
          <w:sz w:val="28"/>
          <w:szCs w:val="28"/>
        </w:rPr>
        <w:t>в электроэнергетике, в сфере газоснабжения, в сфере теплоснабжения, в сфере водоснабжения и водоотведения, обращения с твердыми коммунальными отходами, а также осуществляет региональный государственный контроль (надзор)</w:t>
      </w:r>
      <w:r w:rsidR="00EE3903">
        <w:rPr>
          <w:rFonts w:ascii="Times New Roman" w:hAnsi="Times New Roman" w:cs="Times New Roman"/>
          <w:sz w:val="28"/>
          <w:szCs w:val="28"/>
        </w:rPr>
        <w:t xml:space="preserve"> </w:t>
      </w:r>
      <w:r w:rsidR="00EE3903" w:rsidRPr="00CC213A">
        <w:rPr>
          <w:rFonts w:ascii="Times New Roman" w:hAnsi="Times New Roman" w:cs="Times New Roman"/>
          <w:sz w:val="28"/>
          <w:szCs w:val="28"/>
        </w:rPr>
        <w:t>в указанных сферах</w:t>
      </w:r>
      <w:r w:rsidR="00410948" w:rsidRPr="00CC213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C213A" w:rsidRPr="00757C05" w:rsidRDefault="006D6929" w:rsidP="00951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13A">
        <w:rPr>
          <w:rFonts w:ascii="Times New Roman" w:hAnsi="Times New Roman" w:cs="Times New Roman"/>
          <w:sz w:val="28"/>
          <w:szCs w:val="28"/>
        </w:rPr>
        <w:t xml:space="preserve">По состоянию на 30.09.2021 </w:t>
      </w:r>
      <w:r w:rsidRPr="00757C05">
        <w:rPr>
          <w:rFonts w:ascii="Times New Roman" w:hAnsi="Times New Roman" w:cs="Times New Roman"/>
          <w:sz w:val="28"/>
          <w:szCs w:val="28"/>
        </w:rPr>
        <w:t>деятельность в области регулируемых цен (тарифов) на территории Ленинградской области  осуществляет</w:t>
      </w:r>
      <w:r w:rsidR="00CC213A" w:rsidRPr="00757C05">
        <w:rPr>
          <w:rFonts w:ascii="Times New Roman" w:hAnsi="Times New Roman" w:cs="Times New Roman"/>
          <w:sz w:val="28"/>
          <w:szCs w:val="28"/>
        </w:rPr>
        <w:t>:</w:t>
      </w:r>
    </w:p>
    <w:p w:rsidR="00FF2350" w:rsidRDefault="00CC213A" w:rsidP="00F651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7C05">
        <w:rPr>
          <w:rFonts w:ascii="Times New Roman" w:hAnsi="Times New Roman" w:cs="Times New Roman"/>
          <w:sz w:val="28"/>
          <w:szCs w:val="28"/>
        </w:rPr>
        <w:t>-</w:t>
      </w:r>
      <w:r w:rsidR="006D6929" w:rsidRPr="00757C05">
        <w:rPr>
          <w:rFonts w:ascii="Times New Roman" w:hAnsi="Times New Roman" w:cs="Times New Roman"/>
          <w:sz w:val="28"/>
          <w:szCs w:val="28"/>
        </w:rPr>
        <w:t xml:space="preserve"> </w:t>
      </w:r>
      <w:r w:rsidR="006E3956" w:rsidRPr="00757C05">
        <w:rPr>
          <w:rFonts w:ascii="Times New Roman" w:hAnsi="Times New Roman"/>
          <w:sz w:val="28"/>
          <w:szCs w:val="28"/>
        </w:rPr>
        <w:t>в электроэнергетик</w:t>
      </w:r>
      <w:r w:rsidR="00250263">
        <w:rPr>
          <w:rFonts w:ascii="Times New Roman" w:hAnsi="Times New Roman"/>
          <w:sz w:val="28"/>
          <w:szCs w:val="28"/>
        </w:rPr>
        <w:t>е</w:t>
      </w:r>
      <w:r w:rsidR="006E3956" w:rsidRPr="00757C05">
        <w:rPr>
          <w:rFonts w:ascii="Times New Roman" w:hAnsi="Times New Roman"/>
          <w:sz w:val="28"/>
          <w:szCs w:val="28"/>
        </w:rPr>
        <w:t xml:space="preserve"> – </w:t>
      </w:r>
      <w:r w:rsidR="00B14B38" w:rsidRPr="00757C05">
        <w:rPr>
          <w:rFonts w:ascii="Times New Roman" w:hAnsi="Times New Roman"/>
          <w:sz w:val="28"/>
          <w:szCs w:val="28"/>
        </w:rPr>
        <w:t>23 территориальные сетевые организация Ленинградской области, оказывающие услуги по передаче электрической энергии</w:t>
      </w:r>
      <w:r w:rsidR="00FF2350" w:rsidRPr="00757C05">
        <w:rPr>
          <w:rFonts w:ascii="Times New Roman" w:hAnsi="Times New Roman"/>
          <w:sz w:val="28"/>
          <w:szCs w:val="28"/>
        </w:rPr>
        <w:t xml:space="preserve">; </w:t>
      </w:r>
      <w:r w:rsidR="00F65126">
        <w:rPr>
          <w:rFonts w:ascii="Times New Roman" w:hAnsi="Times New Roman"/>
          <w:sz w:val="28"/>
          <w:szCs w:val="28"/>
        </w:rPr>
        <w:br/>
      </w:r>
      <w:r w:rsidR="00FF2350" w:rsidRPr="00757C05">
        <w:rPr>
          <w:rFonts w:ascii="Times New Roman" w:hAnsi="Times New Roman"/>
          <w:sz w:val="28"/>
          <w:szCs w:val="28"/>
        </w:rPr>
        <w:t>3 г</w:t>
      </w:r>
      <w:r w:rsidR="00FF2350" w:rsidRPr="00FF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арантирующи</w:t>
      </w:r>
      <w:r w:rsidR="00FF2350" w:rsidRPr="00757C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 поставщика</w:t>
      </w:r>
      <w:r w:rsidR="00FF2350" w:rsidRPr="00FF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электрической энергии</w:t>
      </w:r>
      <w:r w:rsidR="00F651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территории Ленинградской области</w:t>
      </w:r>
      <w:r w:rsidR="00FF2350" w:rsidRPr="00757C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="00F651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12 организаций</w:t>
      </w:r>
      <w:r w:rsidR="005A66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осуществляющих производство электрической энергии в режиме комбинированной выработки.</w:t>
      </w:r>
    </w:p>
    <w:p w:rsidR="00074683" w:rsidRDefault="0071760D" w:rsidP="00951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13A">
        <w:rPr>
          <w:rFonts w:ascii="Times New Roman" w:hAnsi="Times New Roman"/>
          <w:sz w:val="28"/>
          <w:szCs w:val="28"/>
        </w:rPr>
        <w:t xml:space="preserve">- </w:t>
      </w:r>
      <w:r w:rsidR="006E3956" w:rsidRPr="00CC213A">
        <w:rPr>
          <w:rFonts w:ascii="Times New Roman" w:hAnsi="Times New Roman"/>
          <w:sz w:val="28"/>
          <w:szCs w:val="28"/>
        </w:rPr>
        <w:t>в сфере газоснабжения –  </w:t>
      </w:r>
      <w:r w:rsidR="00A631EC" w:rsidRPr="00CC213A">
        <w:rPr>
          <w:rFonts w:ascii="Times New Roman" w:hAnsi="Times New Roman"/>
          <w:sz w:val="28"/>
          <w:szCs w:val="28"/>
        </w:rPr>
        <w:t xml:space="preserve">7 </w:t>
      </w:r>
      <w:r w:rsidR="00074683">
        <w:rPr>
          <w:rFonts w:ascii="Times New Roman" w:hAnsi="Times New Roman" w:cs="Times New Roman"/>
          <w:sz w:val="28"/>
          <w:szCs w:val="28"/>
        </w:rPr>
        <w:t xml:space="preserve"> газораспределительных</w:t>
      </w:r>
      <w:r w:rsidR="00A631EC" w:rsidRPr="00CC213A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="00074683">
        <w:rPr>
          <w:rFonts w:ascii="Times New Roman" w:hAnsi="Times New Roman" w:cs="Times New Roman"/>
          <w:sz w:val="28"/>
          <w:szCs w:val="28"/>
        </w:rPr>
        <w:t>;</w:t>
      </w:r>
    </w:p>
    <w:p w:rsidR="006E3956" w:rsidRPr="00CC213A" w:rsidRDefault="006E3956" w:rsidP="009511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213A">
        <w:rPr>
          <w:rFonts w:ascii="Times New Roman" w:hAnsi="Times New Roman"/>
          <w:sz w:val="28"/>
          <w:szCs w:val="28"/>
        </w:rPr>
        <w:t xml:space="preserve">- в сфере теплоснабжения –  137 </w:t>
      </w:r>
      <w:r w:rsidR="000622F6" w:rsidRPr="00CC213A">
        <w:rPr>
          <w:rFonts w:ascii="Times New Roman" w:hAnsi="Times New Roman" w:cs="Times New Roman"/>
          <w:sz w:val="28"/>
          <w:szCs w:val="28"/>
        </w:rPr>
        <w:t>ресурсоснабжающих организаций;</w:t>
      </w:r>
    </w:p>
    <w:p w:rsidR="006E3956" w:rsidRPr="00CC213A" w:rsidRDefault="006E3956" w:rsidP="009511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213A">
        <w:rPr>
          <w:rFonts w:ascii="Times New Roman" w:hAnsi="Times New Roman"/>
          <w:sz w:val="28"/>
          <w:szCs w:val="28"/>
        </w:rPr>
        <w:t>- в сфере водоснабжения и водоотведения</w:t>
      </w:r>
      <w:r w:rsidR="000622F6" w:rsidRPr="00CC213A">
        <w:rPr>
          <w:rFonts w:ascii="Times New Roman" w:hAnsi="Times New Roman"/>
          <w:sz w:val="28"/>
          <w:szCs w:val="28"/>
        </w:rPr>
        <w:t xml:space="preserve"> – 125 </w:t>
      </w:r>
      <w:r w:rsidR="000622F6" w:rsidRPr="00CC213A">
        <w:rPr>
          <w:rFonts w:ascii="Times New Roman" w:hAnsi="Times New Roman" w:cs="Times New Roman"/>
          <w:sz w:val="28"/>
          <w:szCs w:val="28"/>
        </w:rPr>
        <w:t xml:space="preserve">ресурсоснабжающих </w:t>
      </w:r>
      <w:r w:rsidR="004B47E4" w:rsidRPr="00CC213A">
        <w:rPr>
          <w:rFonts w:ascii="Times New Roman" w:hAnsi="Times New Roman" w:cs="Times New Roman"/>
          <w:sz w:val="28"/>
          <w:szCs w:val="28"/>
        </w:rPr>
        <w:t>организаций;</w:t>
      </w:r>
    </w:p>
    <w:p w:rsidR="006E3956" w:rsidRPr="00CC213A" w:rsidRDefault="006E3956" w:rsidP="009511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213A">
        <w:rPr>
          <w:rFonts w:ascii="Times New Roman" w:hAnsi="Times New Roman"/>
          <w:sz w:val="28"/>
          <w:szCs w:val="28"/>
        </w:rPr>
        <w:t>- в сфере обращения с твердыми коммунальными отходами</w:t>
      </w:r>
      <w:r w:rsidR="004B47E4" w:rsidRPr="00CC213A">
        <w:rPr>
          <w:rFonts w:ascii="Times New Roman" w:hAnsi="Times New Roman"/>
          <w:sz w:val="28"/>
          <w:szCs w:val="28"/>
        </w:rPr>
        <w:t xml:space="preserve"> -</w:t>
      </w:r>
      <w:r w:rsidRPr="00CC213A">
        <w:rPr>
          <w:rFonts w:ascii="Times New Roman" w:hAnsi="Times New Roman"/>
          <w:sz w:val="28"/>
          <w:szCs w:val="28"/>
        </w:rPr>
        <w:t xml:space="preserve"> 16 </w:t>
      </w:r>
      <w:r w:rsidR="004B47E4" w:rsidRPr="00CC213A">
        <w:rPr>
          <w:rFonts w:ascii="Times New Roman" w:hAnsi="Times New Roman" w:cs="Times New Roman"/>
          <w:sz w:val="28"/>
          <w:szCs w:val="28"/>
        </w:rPr>
        <w:t>ресурсоснабжающих организаций;</w:t>
      </w:r>
    </w:p>
    <w:p w:rsidR="006E3956" w:rsidRPr="00CC213A" w:rsidRDefault="006E3956" w:rsidP="009511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213A">
        <w:rPr>
          <w:rFonts w:ascii="Times New Roman" w:hAnsi="Times New Roman"/>
          <w:sz w:val="28"/>
          <w:szCs w:val="28"/>
        </w:rPr>
        <w:t>-  в сфере деятельности естественных монополий –  </w:t>
      </w:r>
      <w:r w:rsidR="003E1929" w:rsidRPr="00CC213A">
        <w:rPr>
          <w:rFonts w:ascii="Times New Roman" w:hAnsi="Times New Roman"/>
          <w:sz w:val="28"/>
          <w:szCs w:val="28"/>
        </w:rPr>
        <w:t xml:space="preserve">1 </w:t>
      </w:r>
      <w:r w:rsidR="00CC213A" w:rsidRPr="00CC213A">
        <w:rPr>
          <w:rFonts w:ascii="Times New Roman" w:hAnsi="Times New Roman"/>
          <w:sz w:val="28"/>
          <w:szCs w:val="28"/>
        </w:rPr>
        <w:t>организация</w:t>
      </w:r>
      <w:proofErr w:type="gramStart"/>
      <w:r w:rsidR="00CC213A" w:rsidRPr="00CC213A">
        <w:rPr>
          <w:rFonts w:ascii="Times New Roman" w:hAnsi="Times New Roman"/>
          <w:sz w:val="28"/>
          <w:szCs w:val="28"/>
        </w:rPr>
        <w:t>.</w:t>
      </w:r>
      <w:r w:rsidRPr="00CC213A">
        <w:rPr>
          <w:rFonts w:ascii="Times New Roman" w:hAnsi="Times New Roman"/>
          <w:sz w:val="28"/>
          <w:szCs w:val="28"/>
        </w:rPr>
        <w:t>.</w:t>
      </w:r>
      <w:proofErr w:type="gramEnd"/>
    </w:p>
    <w:p w:rsidR="00FE1DB0" w:rsidRPr="00642168" w:rsidRDefault="00FE1DB0" w:rsidP="00FE1D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168">
        <w:rPr>
          <w:rFonts w:ascii="Times New Roman" w:hAnsi="Times New Roman" w:cs="Times New Roman"/>
          <w:sz w:val="28"/>
          <w:szCs w:val="28"/>
        </w:rPr>
        <w:t>Требования к профилактике нарушений обязательных требований в 2021 году определены статьей 8.2 Федерального закона №294-ФЗ.</w:t>
      </w:r>
    </w:p>
    <w:p w:rsidR="00992207" w:rsidRPr="00642168" w:rsidRDefault="00992207" w:rsidP="00E94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2168">
        <w:rPr>
          <w:rFonts w:ascii="Times New Roman" w:hAnsi="Times New Roman" w:cs="Times New Roman"/>
          <w:sz w:val="28"/>
          <w:szCs w:val="28"/>
        </w:rPr>
        <w:lastRenderedPageBreak/>
        <w:t>В 2021 году организация и проведение мероприятий, направленных на профилактику нарушений обязательных требований, проводится ЛенРТК на постоянной основе в соответствии с Программой профилактики нарушений обязательных требований законодательства в сфере регионального государственного контроля (надзора) в области государственного регулирования цен (тарифов), а также в сфере контроля за соблюдением установленного предельного размера платы за проведение технического осмотра транспортных средств и размера платы за</w:t>
      </w:r>
      <w:proofErr w:type="gramEnd"/>
      <w:r w:rsidRPr="006421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42168">
        <w:rPr>
          <w:rFonts w:ascii="Times New Roman" w:hAnsi="Times New Roman" w:cs="Times New Roman"/>
          <w:sz w:val="28"/>
          <w:szCs w:val="28"/>
        </w:rPr>
        <w:t>выдачу дубликата диагностической карты на территории Ленинградской области и в сфере контроля за применением цен  на лекарственные препараты, включенные в перечень жизненно необходимых и важнейших лекарственных препаратов</w:t>
      </w:r>
      <w:r w:rsidR="003568F8" w:rsidRPr="00642168">
        <w:rPr>
          <w:rFonts w:ascii="Times New Roman" w:hAnsi="Times New Roman" w:cs="Times New Roman"/>
          <w:sz w:val="28"/>
          <w:szCs w:val="28"/>
        </w:rPr>
        <w:t xml:space="preserve"> (далее – ЖНВЛП)</w:t>
      </w:r>
      <w:r w:rsidRPr="00642168">
        <w:rPr>
          <w:rFonts w:ascii="Times New Roman" w:hAnsi="Times New Roman" w:cs="Times New Roman"/>
          <w:sz w:val="28"/>
          <w:szCs w:val="28"/>
        </w:rPr>
        <w:t>, осуществляемой комитетом по тарифам и ценовой политике Ленинградской области, на 2021-2023 годы, утвержденной приказом ЛенРТК от 18 декабря 2020 года № 441-п, размещенной на официальном сайте ЛенРТК  в информационно-телекоммуникационной сети «Интернет» по</w:t>
      </w:r>
      <w:proofErr w:type="gramEnd"/>
      <w:r w:rsidRPr="00642168">
        <w:rPr>
          <w:rFonts w:ascii="Times New Roman" w:hAnsi="Times New Roman" w:cs="Times New Roman"/>
          <w:sz w:val="28"/>
          <w:szCs w:val="28"/>
        </w:rPr>
        <w:t xml:space="preserve"> адресу: </w:t>
      </w:r>
      <w:hyperlink r:id="rId12" w:history="1">
        <w:r w:rsidRPr="00642168">
          <w:rPr>
            <w:rStyle w:val="a5"/>
            <w:rFonts w:ascii="Times New Roman" w:hAnsi="Times New Roman" w:cs="Times New Roman"/>
            <w:sz w:val="28"/>
            <w:szCs w:val="28"/>
          </w:rPr>
          <w:t>https://tarif.lenobl.ru/ru/programmy-i-plany/kontrolno-nadzornaya-deyatelnost/profilaktika-narushenij-obyazatelnyh-trebovanij/programma-profilaktiki-narushenij-obyazatelnyh-trebovanij/</w:t>
        </w:r>
      </w:hyperlink>
    </w:p>
    <w:p w:rsidR="005E0EBC" w:rsidRPr="00642168" w:rsidRDefault="005E0EBC" w:rsidP="005E0EBC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2168">
        <w:rPr>
          <w:rFonts w:ascii="Times New Roman" w:hAnsi="Times New Roman"/>
          <w:sz w:val="28"/>
          <w:szCs w:val="28"/>
        </w:rPr>
        <w:t xml:space="preserve">Информация по профилактике нарушений обязательных требований  в полном объеме размещается в информационно-телекоммуникационной сети «Интернет» на официальном сайте ЛенРТК в разделе «Контрольно-надзорная  деятельность», что позволяет </w:t>
      </w:r>
      <w:r w:rsidR="00EE59EC">
        <w:rPr>
          <w:rFonts w:ascii="Times New Roman" w:hAnsi="Times New Roman"/>
          <w:sz w:val="28"/>
          <w:szCs w:val="28"/>
        </w:rPr>
        <w:t>контролируемым лицам</w:t>
      </w:r>
      <w:r w:rsidRPr="00642168">
        <w:rPr>
          <w:rFonts w:ascii="Times New Roman" w:hAnsi="Times New Roman"/>
          <w:sz w:val="28"/>
          <w:szCs w:val="28"/>
        </w:rPr>
        <w:t xml:space="preserve"> самостоятельно </w:t>
      </w:r>
      <w:proofErr w:type="gramStart"/>
      <w:r w:rsidRPr="00642168">
        <w:rPr>
          <w:rFonts w:ascii="Times New Roman" w:hAnsi="Times New Roman"/>
          <w:sz w:val="28"/>
          <w:szCs w:val="28"/>
        </w:rPr>
        <w:t>определить и добровольно подтвердить</w:t>
      </w:r>
      <w:proofErr w:type="gramEnd"/>
      <w:r w:rsidRPr="00642168">
        <w:rPr>
          <w:rFonts w:ascii="Times New Roman" w:hAnsi="Times New Roman"/>
          <w:sz w:val="28"/>
          <w:szCs w:val="28"/>
        </w:rPr>
        <w:t xml:space="preserve"> соблюдение обязательных требований.</w:t>
      </w:r>
    </w:p>
    <w:p w:rsidR="005E0EBC" w:rsidRPr="00642168" w:rsidRDefault="005E0EBC" w:rsidP="005E0EBC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2168">
        <w:rPr>
          <w:rFonts w:ascii="Times New Roman" w:hAnsi="Times New Roman"/>
          <w:sz w:val="28"/>
          <w:szCs w:val="28"/>
        </w:rPr>
        <w:t xml:space="preserve">Реализация  профилактики осуществляется путем исполнения организационных и профилактических мероприятий в соответствии с ежегодно разрабатываемым планом-графиком таких мероприятий. </w:t>
      </w:r>
    </w:p>
    <w:p w:rsidR="00324254" w:rsidRPr="00642168" w:rsidRDefault="00324254" w:rsidP="00324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168">
        <w:rPr>
          <w:rFonts w:ascii="Times New Roman" w:hAnsi="Times New Roman" w:cs="Times New Roman"/>
          <w:sz w:val="28"/>
          <w:szCs w:val="28"/>
        </w:rPr>
        <w:t xml:space="preserve">Отчеты по программе профилактики нарушений, осуществляемой ЛенРТК, размещаются на официальном сайте ЛенРТК в информационно-телекоммуникационной сети «Интернет» по адресу: </w:t>
      </w:r>
      <w:hyperlink r:id="rId13" w:history="1">
        <w:r w:rsidRPr="00642168">
          <w:rPr>
            <w:rStyle w:val="a5"/>
            <w:rFonts w:ascii="Times New Roman" w:hAnsi="Times New Roman" w:cs="Times New Roman"/>
            <w:sz w:val="28"/>
            <w:szCs w:val="28"/>
          </w:rPr>
          <w:t>https://tarif.lenobl.ru/ru/programmy-i-plany/kontrolno-nadzornaya-deyatelnost/profilaktika-narushenij-obyazatelnyh-trebovanij/programma-profilaktiki-narushenij-obyazatelnyh-trebovanij/</w:t>
        </w:r>
      </w:hyperlink>
      <w:r w:rsidRPr="0064216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714F" w:rsidRPr="00642168" w:rsidRDefault="00E6714F" w:rsidP="00E671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168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642168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642168">
        <w:rPr>
          <w:rFonts w:ascii="Times New Roman" w:hAnsi="Times New Roman" w:cs="Times New Roman"/>
          <w:sz w:val="28"/>
          <w:szCs w:val="28"/>
        </w:rPr>
        <w:t xml:space="preserve"> реализации положений Федерального закона №</w:t>
      </w:r>
      <w:r w:rsidR="00941D38" w:rsidRPr="00642168">
        <w:rPr>
          <w:rFonts w:ascii="Times New Roman" w:hAnsi="Times New Roman" w:cs="Times New Roman"/>
          <w:sz w:val="28"/>
          <w:szCs w:val="28"/>
        </w:rPr>
        <w:t> </w:t>
      </w:r>
      <w:r w:rsidRPr="00642168">
        <w:rPr>
          <w:rFonts w:ascii="Times New Roman" w:hAnsi="Times New Roman" w:cs="Times New Roman"/>
          <w:sz w:val="28"/>
          <w:szCs w:val="28"/>
        </w:rPr>
        <w:t>294-ФЗ ЛенРТК:</w:t>
      </w:r>
    </w:p>
    <w:p w:rsidR="00E6714F" w:rsidRPr="00642168" w:rsidRDefault="00E6714F" w:rsidP="00E671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168">
        <w:rPr>
          <w:rFonts w:ascii="Times New Roman" w:hAnsi="Times New Roman" w:cs="Times New Roman"/>
          <w:sz w:val="28"/>
          <w:szCs w:val="28"/>
        </w:rPr>
        <w:t xml:space="preserve">- определен Перечень актов и их отдельных частей (положений), содержащих обязательные требования, соблюдение которых оценивается при проведении ЛенРТК </w:t>
      </w:r>
      <w:r w:rsidR="00DA62DD">
        <w:rPr>
          <w:rFonts w:ascii="Times New Roman" w:hAnsi="Times New Roman" w:cs="Times New Roman"/>
          <w:sz w:val="28"/>
          <w:szCs w:val="28"/>
        </w:rPr>
        <w:t>мероприятий по</w:t>
      </w:r>
      <w:r w:rsidR="00EA7C25">
        <w:rPr>
          <w:rFonts w:ascii="Times New Roman" w:hAnsi="Times New Roman" w:cs="Times New Roman"/>
          <w:sz w:val="28"/>
          <w:szCs w:val="28"/>
        </w:rPr>
        <w:t xml:space="preserve"> </w:t>
      </w:r>
      <w:r w:rsidRPr="00642168">
        <w:rPr>
          <w:rFonts w:ascii="Times New Roman" w:hAnsi="Times New Roman" w:cs="Times New Roman"/>
          <w:sz w:val="28"/>
          <w:szCs w:val="28"/>
        </w:rPr>
        <w:t>контрол</w:t>
      </w:r>
      <w:r w:rsidR="00DA62DD">
        <w:rPr>
          <w:rFonts w:ascii="Times New Roman" w:hAnsi="Times New Roman" w:cs="Times New Roman"/>
          <w:sz w:val="28"/>
          <w:szCs w:val="28"/>
        </w:rPr>
        <w:t>ю</w:t>
      </w:r>
      <w:r w:rsidR="007B6F27" w:rsidRPr="007B6F27">
        <w:rPr>
          <w:rFonts w:ascii="Times New Roman" w:hAnsi="Times New Roman" w:cs="Times New Roman"/>
          <w:sz w:val="28"/>
          <w:szCs w:val="28"/>
        </w:rPr>
        <w:t xml:space="preserve"> </w:t>
      </w:r>
      <w:r w:rsidR="0036675E">
        <w:rPr>
          <w:rFonts w:ascii="Times New Roman" w:hAnsi="Times New Roman" w:cs="Times New Roman"/>
          <w:sz w:val="28"/>
          <w:szCs w:val="28"/>
        </w:rPr>
        <w:t xml:space="preserve">в сферах естественных монополий </w:t>
      </w:r>
      <w:r w:rsidR="007B6F27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Pr="00642168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https://tarif.lenobl.ru/ru/programmy-i-plany/kontrolno-nadzornaya-deyatelnost/profilaktika-narushenij-obyazatelnyh-trebovanij/perechen-aktov-soderzhashih-obyazatelnye-trebovaniya/</w:t>
        </w:r>
      </w:hyperlink>
      <w:r w:rsidRPr="00642168">
        <w:rPr>
          <w:rFonts w:ascii="Times New Roman" w:hAnsi="Times New Roman" w:cs="Times New Roman"/>
          <w:sz w:val="28"/>
          <w:szCs w:val="28"/>
        </w:rPr>
        <w:t>;</w:t>
      </w:r>
    </w:p>
    <w:p w:rsidR="00E6714F" w:rsidRPr="00642168" w:rsidRDefault="00E6714F" w:rsidP="00E671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168">
        <w:rPr>
          <w:rFonts w:ascii="Times New Roman" w:hAnsi="Times New Roman" w:cs="Times New Roman"/>
          <w:sz w:val="28"/>
          <w:szCs w:val="28"/>
        </w:rPr>
        <w:t xml:space="preserve">- разработано руководство по соблюдению обязательных требований законодательства, выполнение которых оценивается ЛенРТК в ходе проведения мероприятий </w:t>
      </w:r>
      <w:r w:rsidR="00477DFC">
        <w:rPr>
          <w:rFonts w:ascii="Times New Roman" w:hAnsi="Times New Roman" w:cs="Times New Roman"/>
          <w:sz w:val="28"/>
          <w:szCs w:val="28"/>
        </w:rPr>
        <w:t xml:space="preserve">по </w:t>
      </w:r>
      <w:r w:rsidR="00477DFC" w:rsidRPr="00642168">
        <w:rPr>
          <w:rFonts w:ascii="Times New Roman" w:hAnsi="Times New Roman" w:cs="Times New Roman"/>
          <w:sz w:val="28"/>
          <w:szCs w:val="28"/>
        </w:rPr>
        <w:t>контрол</w:t>
      </w:r>
      <w:r w:rsidR="00477DFC">
        <w:rPr>
          <w:rFonts w:ascii="Times New Roman" w:hAnsi="Times New Roman" w:cs="Times New Roman"/>
          <w:sz w:val="28"/>
          <w:szCs w:val="28"/>
        </w:rPr>
        <w:t>ю</w:t>
      </w:r>
      <w:r w:rsidR="00477DFC" w:rsidRPr="00C90B96">
        <w:rPr>
          <w:rFonts w:ascii="Times New Roman" w:hAnsi="Times New Roman" w:cs="Times New Roman"/>
          <w:sz w:val="28"/>
          <w:szCs w:val="28"/>
        </w:rPr>
        <w:t xml:space="preserve"> </w:t>
      </w:r>
      <w:r w:rsidR="007B6F27">
        <w:rPr>
          <w:rFonts w:ascii="Times New Roman" w:hAnsi="Times New Roman" w:cs="Times New Roman"/>
          <w:sz w:val="28"/>
          <w:szCs w:val="28"/>
        </w:rPr>
        <w:t xml:space="preserve">за регулируемыми государством ценами (тарифами) </w:t>
      </w:r>
      <w:r w:rsidR="0036675E">
        <w:rPr>
          <w:rFonts w:ascii="Times New Roman" w:hAnsi="Times New Roman" w:cs="Times New Roman"/>
          <w:sz w:val="28"/>
          <w:szCs w:val="28"/>
        </w:rPr>
        <w:t>в сферах естественных монополий</w:t>
      </w:r>
      <w:r w:rsidR="003568F8" w:rsidRPr="00642168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Pr="00642168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https://tarif.lenobl.ru/ru/programmy-i-plany/kontrolno-nadzornaya-deyatelnost/profilaktika-narushenij-obyazatelnyh-trebovanij/rukovodstva-po-soblyudeniyu-trebovanij/</w:t>
        </w:r>
      </w:hyperlink>
      <w:r w:rsidRPr="00642168">
        <w:rPr>
          <w:rFonts w:ascii="Times New Roman" w:hAnsi="Times New Roman" w:cs="Times New Roman"/>
          <w:sz w:val="28"/>
          <w:szCs w:val="28"/>
        </w:rPr>
        <w:t>;</w:t>
      </w:r>
    </w:p>
    <w:p w:rsidR="00E6714F" w:rsidRPr="00642168" w:rsidRDefault="00E6714F" w:rsidP="00E671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168">
        <w:rPr>
          <w:rFonts w:ascii="Times New Roman" w:hAnsi="Times New Roman" w:cs="Times New Roman"/>
          <w:sz w:val="28"/>
          <w:szCs w:val="28"/>
        </w:rPr>
        <w:lastRenderedPageBreak/>
        <w:t xml:space="preserve">- осуществляется обобщение правоприменительной практики </w:t>
      </w:r>
      <w:hyperlink r:id="rId16" w:history="1">
        <w:r w:rsidR="008C2936" w:rsidRPr="00A45DB8">
          <w:rPr>
            <w:rStyle w:val="a5"/>
            <w:rFonts w:ascii="Times New Roman" w:hAnsi="Times New Roman" w:cs="Times New Roman"/>
            <w:sz w:val="28"/>
            <w:szCs w:val="28"/>
          </w:rPr>
          <w:t>https://tarif.lenobl.ru/ru/programmy-i-plany/kontrolno-nadzornaya-deyatelnost/profilaktika-narushenij-obyazatelnyh-trebovanij/obobshenie-pravoprimenitelnoj-praktiki/</w:t>
        </w:r>
      </w:hyperlink>
      <w:r w:rsidR="008C2936">
        <w:rPr>
          <w:rFonts w:ascii="Times New Roman" w:hAnsi="Times New Roman" w:cs="Times New Roman"/>
          <w:sz w:val="28"/>
          <w:szCs w:val="28"/>
        </w:rPr>
        <w:t xml:space="preserve"> </w:t>
      </w:r>
      <w:r w:rsidRPr="00642168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E27133" w:rsidRPr="00642168" w:rsidRDefault="00DA2C08" w:rsidP="004779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168">
        <w:rPr>
          <w:rFonts w:ascii="Times New Roman" w:hAnsi="Times New Roman" w:cs="Times New Roman"/>
          <w:sz w:val="28"/>
          <w:szCs w:val="28"/>
        </w:rPr>
        <w:t>В</w:t>
      </w:r>
      <w:r w:rsidR="00F52A29" w:rsidRPr="00642168">
        <w:rPr>
          <w:rFonts w:ascii="Times New Roman" w:hAnsi="Times New Roman" w:cs="Times New Roman"/>
          <w:sz w:val="28"/>
          <w:szCs w:val="28"/>
        </w:rPr>
        <w:t xml:space="preserve"> 2021 году </w:t>
      </w:r>
      <w:r w:rsidRPr="00642168">
        <w:rPr>
          <w:rFonts w:ascii="Times New Roman" w:hAnsi="Times New Roman" w:cs="Times New Roman"/>
          <w:sz w:val="28"/>
          <w:szCs w:val="28"/>
        </w:rPr>
        <w:t>ЛенРТК</w:t>
      </w:r>
      <w:r w:rsidR="00F52A29" w:rsidRPr="00642168">
        <w:rPr>
          <w:rFonts w:ascii="Times New Roman" w:hAnsi="Times New Roman" w:cs="Times New Roman"/>
          <w:sz w:val="28"/>
          <w:szCs w:val="28"/>
        </w:rPr>
        <w:t xml:space="preserve"> на постоянной основе </w:t>
      </w:r>
      <w:proofErr w:type="gramStart"/>
      <w:r w:rsidR="00F52A29" w:rsidRPr="00642168">
        <w:rPr>
          <w:rFonts w:ascii="Times New Roman" w:hAnsi="Times New Roman" w:cs="Times New Roman"/>
          <w:sz w:val="28"/>
          <w:szCs w:val="28"/>
        </w:rPr>
        <w:t>организовывает и проводит</w:t>
      </w:r>
      <w:proofErr w:type="gramEnd"/>
      <w:r w:rsidR="00F52A29" w:rsidRPr="00642168">
        <w:rPr>
          <w:rFonts w:ascii="Times New Roman" w:hAnsi="Times New Roman" w:cs="Times New Roman"/>
          <w:sz w:val="28"/>
          <w:szCs w:val="28"/>
        </w:rPr>
        <w:t xml:space="preserve"> мероприятия по профилактике нарушений, в том числе</w:t>
      </w:r>
      <w:r w:rsidR="00E27133" w:rsidRPr="00642168">
        <w:rPr>
          <w:rFonts w:ascii="Times New Roman" w:hAnsi="Times New Roman" w:cs="Times New Roman"/>
          <w:sz w:val="28"/>
          <w:szCs w:val="28"/>
        </w:rPr>
        <w:t>:</w:t>
      </w:r>
    </w:p>
    <w:p w:rsidR="00FF728E" w:rsidRPr="00642168" w:rsidRDefault="00E27133" w:rsidP="00F67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168">
        <w:rPr>
          <w:rFonts w:ascii="Times New Roman" w:hAnsi="Times New Roman" w:cs="Times New Roman"/>
          <w:sz w:val="28"/>
          <w:szCs w:val="28"/>
        </w:rPr>
        <w:t>-</w:t>
      </w:r>
      <w:r w:rsidR="0047797F" w:rsidRPr="00642168">
        <w:rPr>
          <w:rFonts w:ascii="Times New Roman" w:hAnsi="Times New Roman" w:cs="Times New Roman"/>
          <w:sz w:val="28"/>
          <w:szCs w:val="28"/>
        </w:rPr>
        <w:t xml:space="preserve"> в форме информирования</w:t>
      </w:r>
      <w:r w:rsidR="00F6164C" w:rsidRPr="00642168">
        <w:rPr>
          <w:rFonts w:ascii="Times New Roman" w:hAnsi="Times New Roman" w:cs="Times New Roman"/>
          <w:sz w:val="28"/>
          <w:szCs w:val="28"/>
        </w:rPr>
        <w:t xml:space="preserve"> </w:t>
      </w:r>
      <w:r w:rsidR="00EE59EC">
        <w:rPr>
          <w:rFonts w:ascii="Times New Roman" w:hAnsi="Times New Roman" w:cs="Times New Roman"/>
          <w:sz w:val="28"/>
          <w:szCs w:val="28"/>
        </w:rPr>
        <w:t>контролируемых лиц</w:t>
      </w:r>
      <w:r w:rsidR="003A7B85" w:rsidRPr="00642168">
        <w:rPr>
          <w:rFonts w:ascii="Times New Roman" w:hAnsi="Times New Roman" w:cs="Times New Roman"/>
          <w:sz w:val="28"/>
          <w:szCs w:val="28"/>
        </w:rPr>
        <w:t xml:space="preserve"> </w:t>
      </w:r>
      <w:r w:rsidR="00FF728E" w:rsidRPr="00642168">
        <w:rPr>
          <w:rFonts w:ascii="Times New Roman" w:hAnsi="Times New Roman" w:cs="Times New Roman"/>
          <w:sz w:val="28"/>
          <w:szCs w:val="28"/>
        </w:rPr>
        <w:t xml:space="preserve"> по вопросам соблюдени</w:t>
      </w:r>
      <w:r w:rsidR="0047797F" w:rsidRPr="00642168">
        <w:rPr>
          <w:rFonts w:ascii="Times New Roman" w:hAnsi="Times New Roman" w:cs="Times New Roman"/>
          <w:sz w:val="28"/>
          <w:szCs w:val="28"/>
        </w:rPr>
        <w:t>я обязательных требований</w:t>
      </w:r>
      <w:r w:rsidR="00FF728E" w:rsidRPr="00642168">
        <w:rPr>
          <w:rFonts w:ascii="Times New Roman" w:hAnsi="Times New Roman" w:cs="Times New Roman"/>
          <w:sz w:val="28"/>
          <w:szCs w:val="28"/>
        </w:rPr>
        <w:t xml:space="preserve"> через информационно-телекоммуникационную сеть «Интернет», получения необходимых сведений  по электронной почте, через официальный сайт ЛенРТК;</w:t>
      </w:r>
    </w:p>
    <w:p w:rsidR="00943B34" w:rsidRPr="00642168" w:rsidRDefault="00FF728E" w:rsidP="00F67737">
      <w:pPr>
        <w:pBdr>
          <w:right w:val="none" w:sz="4" w:space="5" w:color="000000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168">
        <w:rPr>
          <w:rFonts w:ascii="Times New Roman" w:hAnsi="Times New Roman" w:cs="Times New Roman"/>
          <w:sz w:val="28"/>
          <w:szCs w:val="28"/>
        </w:rPr>
        <w:t>- путем проведения информационно-методических семинаров, в рамках личных приемов, рабочих поездок и встреч с</w:t>
      </w:r>
      <w:r w:rsidR="003A7B85" w:rsidRPr="00642168">
        <w:rPr>
          <w:rFonts w:ascii="Times New Roman" w:hAnsi="Times New Roman" w:cs="Times New Roman"/>
          <w:sz w:val="28"/>
          <w:szCs w:val="28"/>
        </w:rPr>
        <w:t xml:space="preserve"> </w:t>
      </w:r>
      <w:r w:rsidR="00EE59EC">
        <w:rPr>
          <w:rFonts w:ascii="Times New Roman" w:hAnsi="Times New Roman" w:cs="Times New Roman"/>
          <w:sz w:val="28"/>
          <w:szCs w:val="28"/>
        </w:rPr>
        <w:t>контролируемыми лицами</w:t>
      </w:r>
      <w:r w:rsidR="00943B34" w:rsidRPr="00642168">
        <w:rPr>
          <w:rFonts w:ascii="Times New Roman" w:eastAsia="Times New Roman" w:hAnsi="Times New Roman" w:cs="Times New Roman"/>
          <w:sz w:val="28"/>
          <w:szCs w:val="28"/>
        </w:rPr>
        <w:t>, в части соблюдения обязательных требований, установленных законодательством Российской Федерации и принятыми в соответствии с ним нормативными правовыми актами Российской Федерации в области государственного регулирования цен (тарифов)</w:t>
      </w:r>
      <w:r w:rsidR="00F67737" w:rsidRPr="0064216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15B13" w:rsidRPr="00642168" w:rsidRDefault="00FF728E" w:rsidP="00915B13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2168">
        <w:rPr>
          <w:rFonts w:ascii="Times New Roman" w:hAnsi="Times New Roman"/>
          <w:sz w:val="28"/>
          <w:szCs w:val="28"/>
        </w:rPr>
        <w:t>- путем подготовки и размещения разъяснительных материалов, информационных писем, руководств по вопросам соблюдения обязательных требований  на официальном сайте</w:t>
      </w:r>
      <w:r w:rsidR="00E27133" w:rsidRPr="00642168">
        <w:rPr>
          <w:rFonts w:ascii="Times New Roman" w:hAnsi="Times New Roman"/>
          <w:sz w:val="28"/>
          <w:szCs w:val="28"/>
        </w:rPr>
        <w:t xml:space="preserve"> ЛенРТК</w:t>
      </w:r>
      <w:r w:rsidRPr="00642168">
        <w:rPr>
          <w:rFonts w:ascii="Times New Roman" w:hAnsi="Times New Roman"/>
          <w:sz w:val="28"/>
          <w:szCs w:val="28"/>
        </w:rPr>
        <w:t>;</w:t>
      </w:r>
      <w:r w:rsidR="00915B13" w:rsidRPr="00642168">
        <w:rPr>
          <w:rFonts w:ascii="Times New Roman" w:hAnsi="Times New Roman"/>
          <w:sz w:val="28"/>
          <w:szCs w:val="28"/>
        </w:rPr>
        <w:t xml:space="preserve"> </w:t>
      </w:r>
    </w:p>
    <w:p w:rsidR="00915B13" w:rsidRPr="00642168" w:rsidRDefault="001A06C9" w:rsidP="00915B13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2168">
        <w:rPr>
          <w:rFonts w:ascii="Times New Roman" w:hAnsi="Times New Roman"/>
          <w:sz w:val="28"/>
          <w:szCs w:val="28"/>
        </w:rPr>
        <w:t xml:space="preserve">- </w:t>
      </w:r>
      <w:r w:rsidR="00915B13" w:rsidRPr="00642168">
        <w:rPr>
          <w:rFonts w:ascii="Times New Roman" w:hAnsi="Times New Roman"/>
          <w:sz w:val="28"/>
          <w:szCs w:val="28"/>
        </w:rPr>
        <w:t xml:space="preserve">путем </w:t>
      </w:r>
      <w:r w:rsidR="00FF728E" w:rsidRPr="00642168">
        <w:rPr>
          <w:rFonts w:ascii="Times New Roman" w:hAnsi="Times New Roman"/>
          <w:sz w:val="28"/>
          <w:szCs w:val="28"/>
        </w:rPr>
        <w:t>актуализаци</w:t>
      </w:r>
      <w:r w:rsidR="00915B13" w:rsidRPr="00642168">
        <w:rPr>
          <w:rFonts w:ascii="Times New Roman" w:hAnsi="Times New Roman"/>
          <w:sz w:val="28"/>
          <w:szCs w:val="28"/>
        </w:rPr>
        <w:t>и</w:t>
      </w:r>
      <w:r w:rsidR="00FF728E" w:rsidRPr="00642168">
        <w:rPr>
          <w:rFonts w:ascii="Times New Roman" w:hAnsi="Times New Roman"/>
          <w:sz w:val="28"/>
          <w:szCs w:val="28"/>
        </w:rPr>
        <w:t xml:space="preserve"> и размещени</w:t>
      </w:r>
      <w:r w:rsidR="00915B13" w:rsidRPr="00642168">
        <w:rPr>
          <w:rFonts w:ascii="Times New Roman" w:hAnsi="Times New Roman"/>
          <w:sz w:val="28"/>
          <w:szCs w:val="28"/>
        </w:rPr>
        <w:t>я</w:t>
      </w:r>
      <w:r w:rsidR="00FF728E" w:rsidRPr="00642168">
        <w:rPr>
          <w:rFonts w:ascii="Times New Roman" w:hAnsi="Times New Roman"/>
          <w:sz w:val="28"/>
          <w:szCs w:val="28"/>
        </w:rPr>
        <w:t xml:space="preserve"> на официальном сайте ЛенРТК перечней нормативных актов, содержащих обязательные требования;</w:t>
      </w:r>
      <w:r w:rsidR="00915B13" w:rsidRPr="00642168">
        <w:rPr>
          <w:rFonts w:ascii="Times New Roman" w:hAnsi="Times New Roman"/>
          <w:sz w:val="28"/>
          <w:szCs w:val="28"/>
        </w:rPr>
        <w:t xml:space="preserve"> </w:t>
      </w:r>
    </w:p>
    <w:p w:rsidR="00915B13" w:rsidRPr="00A176CE" w:rsidRDefault="00915B13" w:rsidP="00915B13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2168">
        <w:rPr>
          <w:rFonts w:ascii="Times New Roman" w:hAnsi="Times New Roman"/>
          <w:sz w:val="28"/>
          <w:szCs w:val="28"/>
        </w:rPr>
        <w:t xml:space="preserve">- </w:t>
      </w:r>
      <w:r w:rsidRPr="00A176CE">
        <w:rPr>
          <w:rFonts w:ascii="Times New Roman" w:hAnsi="Times New Roman"/>
          <w:sz w:val="28"/>
          <w:szCs w:val="28"/>
        </w:rPr>
        <w:t xml:space="preserve">путем </w:t>
      </w:r>
      <w:r w:rsidR="00FF728E" w:rsidRPr="00A176CE">
        <w:rPr>
          <w:rFonts w:ascii="Times New Roman" w:hAnsi="Times New Roman"/>
          <w:sz w:val="28"/>
          <w:szCs w:val="28"/>
        </w:rPr>
        <w:t>подготовк</w:t>
      </w:r>
      <w:r w:rsidRPr="00A176CE">
        <w:rPr>
          <w:rFonts w:ascii="Times New Roman" w:hAnsi="Times New Roman"/>
          <w:sz w:val="28"/>
          <w:szCs w:val="28"/>
        </w:rPr>
        <w:t>и</w:t>
      </w:r>
      <w:r w:rsidR="001B2C32" w:rsidRPr="00A176CE">
        <w:rPr>
          <w:rFonts w:ascii="Times New Roman" w:hAnsi="Times New Roman"/>
          <w:sz w:val="28"/>
          <w:szCs w:val="28"/>
        </w:rPr>
        <w:t xml:space="preserve"> и размещения</w:t>
      </w:r>
      <w:r w:rsidR="00FF728E" w:rsidRPr="00A176CE">
        <w:rPr>
          <w:rFonts w:ascii="Times New Roman" w:hAnsi="Times New Roman"/>
          <w:sz w:val="28"/>
          <w:szCs w:val="28"/>
        </w:rPr>
        <w:t xml:space="preserve"> на официальном сайте ЛенРТК перечней типовых нарушений обязательных требований</w:t>
      </w:r>
      <w:r w:rsidR="00514721" w:rsidRPr="00A176CE">
        <w:rPr>
          <w:rFonts w:ascii="Times New Roman" w:hAnsi="Times New Roman"/>
          <w:sz w:val="28"/>
          <w:szCs w:val="28"/>
        </w:rPr>
        <w:t xml:space="preserve">, в том числе с рекомендациями </w:t>
      </w:r>
      <w:r w:rsidR="002463CE" w:rsidRPr="00A176CE">
        <w:rPr>
          <w:rFonts w:ascii="Times New Roman" w:hAnsi="Times New Roman"/>
          <w:sz w:val="28"/>
          <w:szCs w:val="28"/>
        </w:rPr>
        <w:br/>
      </w:r>
      <w:r w:rsidR="00514721" w:rsidRPr="00A176CE">
        <w:rPr>
          <w:rFonts w:ascii="Times New Roman" w:hAnsi="Times New Roman"/>
          <w:sz w:val="28"/>
          <w:szCs w:val="28"/>
        </w:rPr>
        <w:t xml:space="preserve">в отношении мер, которые должны приниматься </w:t>
      </w:r>
      <w:r w:rsidR="003853E2" w:rsidRPr="00A176CE">
        <w:rPr>
          <w:rFonts w:ascii="Times New Roman" w:hAnsi="Times New Roman"/>
          <w:sz w:val="28"/>
          <w:szCs w:val="28"/>
        </w:rPr>
        <w:t xml:space="preserve">объектами контроля </w:t>
      </w:r>
      <w:r w:rsidR="00514721" w:rsidRPr="00A176CE">
        <w:rPr>
          <w:rFonts w:ascii="Times New Roman" w:hAnsi="Times New Roman"/>
          <w:sz w:val="28"/>
          <w:szCs w:val="28"/>
        </w:rPr>
        <w:t>в целях недопущения таких нарушений</w:t>
      </w:r>
      <w:r w:rsidRPr="00A176CE">
        <w:rPr>
          <w:rFonts w:ascii="Times New Roman" w:hAnsi="Times New Roman"/>
          <w:sz w:val="28"/>
          <w:szCs w:val="28"/>
        </w:rPr>
        <w:t>;</w:t>
      </w:r>
    </w:p>
    <w:p w:rsidR="00AD3C5D" w:rsidRPr="00A176CE" w:rsidRDefault="00915B13" w:rsidP="00AD3C5D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176CE">
        <w:rPr>
          <w:rFonts w:ascii="Times New Roman" w:hAnsi="Times New Roman"/>
          <w:sz w:val="28"/>
          <w:szCs w:val="28"/>
        </w:rPr>
        <w:t>- п</w:t>
      </w:r>
      <w:r w:rsidR="00FF728E" w:rsidRPr="00A176CE">
        <w:rPr>
          <w:rFonts w:ascii="Times New Roman" w:hAnsi="Times New Roman"/>
          <w:sz w:val="28"/>
          <w:szCs w:val="28"/>
        </w:rPr>
        <w:t>одготовк</w:t>
      </w:r>
      <w:r w:rsidRPr="00A176CE">
        <w:rPr>
          <w:rFonts w:ascii="Times New Roman" w:hAnsi="Times New Roman"/>
          <w:sz w:val="28"/>
          <w:szCs w:val="28"/>
        </w:rPr>
        <w:t>и, обсуждения</w:t>
      </w:r>
      <w:r w:rsidR="00FF728E" w:rsidRPr="00A176CE">
        <w:rPr>
          <w:rFonts w:ascii="Times New Roman" w:hAnsi="Times New Roman"/>
          <w:sz w:val="28"/>
          <w:szCs w:val="28"/>
        </w:rPr>
        <w:t xml:space="preserve"> и размещени</w:t>
      </w:r>
      <w:r w:rsidRPr="00A176CE">
        <w:rPr>
          <w:rFonts w:ascii="Times New Roman" w:hAnsi="Times New Roman"/>
          <w:sz w:val="28"/>
          <w:szCs w:val="28"/>
        </w:rPr>
        <w:t>я</w:t>
      </w:r>
      <w:r w:rsidR="00FF728E" w:rsidRPr="00A176CE">
        <w:rPr>
          <w:rFonts w:ascii="Times New Roman" w:hAnsi="Times New Roman"/>
          <w:sz w:val="28"/>
          <w:szCs w:val="28"/>
        </w:rPr>
        <w:t xml:space="preserve"> на официальном сайте ЛенРТК обзора правоприменительной практики контрольно</w:t>
      </w:r>
      <w:r w:rsidR="00AD3C5D" w:rsidRPr="00A176CE">
        <w:rPr>
          <w:rFonts w:ascii="Times New Roman" w:hAnsi="Times New Roman"/>
          <w:sz w:val="28"/>
          <w:szCs w:val="28"/>
        </w:rPr>
        <w:t>й (надзорной)</w:t>
      </w:r>
      <w:r w:rsidR="00FF728E" w:rsidRPr="00A176CE">
        <w:rPr>
          <w:rFonts w:ascii="Times New Roman" w:hAnsi="Times New Roman"/>
          <w:sz w:val="28"/>
          <w:szCs w:val="28"/>
        </w:rPr>
        <w:t xml:space="preserve"> деятельности ЛенРТК;</w:t>
      </w:r>
      <w:r w:rsidR="00AD3C5D" w:rsidRPr="00A176CE">
        <w:rPr>
          <w:rFonts w:ascii="Times New Roman" w:hAnsi="Times New Roman"/>
          <w:sz w:val="28"/>
          <w:szCs w:val="28"/>
        </w:rPr>
        <w:t xml:space="preserve"> </w:t>
      </w:r>
    </w:p>
    <w:p w:rsidR="009714C6" w:rsidRPr="00A021A3" w:rsidRDefault="00AD3C5D" w:rsidP="009714C6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176CE">
        <w:rPr>
          <w:rFonts w:ascii="Times New Roman" w:hAnsi="Times New Roman"/>
          <w:sz w:val="28"/>
          <w:szCs w:val="28"/>
        </w:rPr>
        <w:t xml:space="preserve">- </w:t>
      </w:r>
      <w:r w:rsidR="00FF728E" w:rsidRPr="00A176CE">
        <w:rPr>
          <w:rFonts w:ascii="Times New Roman" w:hAnsi="Times New Roman"/>
          <w:sz w:val="28"/>
          <w:szCs w:val="28"/>
        </w:rPr>
        <w:t>выдач</w:t>
      </w:r>
      <w:r w:rsidRPr="00A176CE">
        <w:rPr>
          <w:rFonts w:ascii="Times New Roman" w:hAnsi="Times New Roman"/>
          <w:sz w:val="28"/>
          <w:szCs w:val="28"/>
        </w:rPr>
        <w:t>и</w:t>
      </w:r>
      <w:r w:rsidR="00FF728E" w:rsidRPr="00A176CE">
        <w:rPr>
          <w:rFonts w:ascii="Times New Roman" w:hAnsi="Times New Roman"/>
          <w:sz w:val="28"/>
          <w:szCs w:val="28"/>
        </w:rPr>
        <w:t xml:space="preserve"> </w:t>
      </w:r>
      <w:r w:rsidR="00FF728E" w:rsidRPr="00A021A3">
        <w:rPr>
          <w:rFonts w:ascii="Times New Roman" w:hAnsi="Times New Roman"/>
          <w:sz w:val="28"/>
          <w:szCs w:val="28"/>
        </w:rPr>
        <w:t>предостережений о недопустимости на</w:t>
      </w:r>
      <w:r w:rsidR="00514721" w:rsidRPr="00A021A3">
        <w:rPr>
          <w:rFonts w:ascii="Times New Roman" w:hAnsi="Times New Roman"/>
          <w:sz w:val="28"/>
          <w:szCs w:val="28"/>
        </w:rPr>
        <w:t>рушения обязательных требований</w:t>
      </w:r>
      <w:r w:rsidR="00AB2ECE" w:rsidRPr="00A021A3">
        <w:rPr>
          <w:rFonts w:ascii="Times New Roman" w:hAnsi="Times New Roman"/>
          <w:sz w:val="28"/>
          <w:szCs w:val="28"/>
        </w:rPr>
        <w:t xml:space="preserve"> в соответствии с частями 5 - 7 статьи 8.2 Федерального закона </w:t>
      </w:r>
      <w:r w:rsidR="002463CE" w:rsidRPr="00A021A3">
        <w:rPr>
          <w:rFonts w:ascii="Times New Roman" w:hAnsi="Times New Roman"/>
          <w:sz w:val="28"/>
          <w:szCs w:val="28"/>
        </w:rPr>
        <w:br/>
      </w:r>
      <w:r w:rsidR="00AB2ECE" w:rsidRPr="00A021A3">
        <w:rPr>
          <w:rFonts w:ascii="Times New Roman" w:hAnsi="Times New Roman"/>
          <w:sz w:val="28"/>
          <w:szCs w:val="28"/>
        </w:rPr>
        <w:t>№ 294-ФЗ.</w:t>
      </w:r>
    </w:p>
    <w:p w:rsidR="00F52A29" w:rsidRPr="00642168" w:rsidRDefault="00F52A29" w:rsidP="008B2D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168">
        <w:rPr>
          <w:rFonts w:ascii="Times New Roman" w:hAnsi="Times New Roman" w:cs="Times New Roman"/>
          <w:sz w:val="28"/>
          <w:szCs w:val="28"/>
        </w:rPr>
        <w:t xml:space="preserve">Профилактика рисков причинения вреда (ущерба) охраняемым законом ценностям в 2022 году планируется </w:t>
      </w:r>
      <w:r w:rsidR="005D38BD" w:rsidRPr="00642168">
        <w:rPr>
          <w:rFonts w:ascii="Times New Roman" w:hAnsi="Times New Roman" w:cs="Times New Roman"/>
          <w:sz w:val="28"/>
          <w:szCs w:val="28"/>
        </w:rPr>
        <w:t>ЛенРТК</w:t>
      </w:r>
      <w:r w:rsidRPr="00642168">
        <w:rPr>
          <w:rFonts w:ascii="Times New Roman" w:hAnsi="Times New Roman" w:cs="Times New Roman"/>
          <w:sz w:val="28"/>
          <w:szCs w:val="28"/>
        </w:rPr>
        <w:t xml:space="preserve"> в условиях вступления в силу Федерального закона №</w:t>
      </w:r>
      <w:r w:rsidR="005D38BD" w:rsidRPr="00642168">
        <w:rPr>
          <w:rFonts w:ascii="Times New Roman" w:hAnsi="Times New Roman" w:cs="Times New Roman"/>
          <w:sz w:val="28"/>
          <w:szCs w:val="28"/>
        </w:rPr>
        <w:t> </w:t>
      </w:r>
      <w:r w:rsidR="00384304" w:rsidRPr="00642168">
        <w:rPr>
          <w:rFonts w:ascii="Times New Roman" w:hAnsi="Times New Roman" w:cs="Times New Roman"/>
          <w:sz w:val="28"/>
          <w:szCs w:val="28"/>
        </w:rPr>
        <w:t>248-ФЗ</w:t>
      </w:r>
      <w:r w:rsidRPr="00642168">
        <w:rPr>
          <w:rFonts w:ascii="Times New Roman" w:hAnsi="Times New Roman" w:cs="Times New Roman"/>
          <w:sz w:val="28"/>
          <w:szCs w:val="28"/>
        </w:rPr>
        <w:t>. Требования к  профилактике рисков причинения вреда (ущерба) охраняемым законом ценностям определены разделом IV Федерального закона №</w:t>
      </w:r>
      <w:r w:rsidR="00384304" w:rsidRPr="00642168">
        <w:rPr>
          <w:rFonts w:ascii="Times New Roman" w:hAnsi="Times New Roman" w:cs="Times New Roman"/>
          <w:sz w:val="28"/>
          <w:szCs w:val="28"/>
        </w:rPr>
        <w:t> </w:t>
      </w:r>
      <w:r w:rsidRPr="00642168">
        <w:rPr>
          <w:rFonts w:ascii="Times New Roman" w:hAnsi="Times New Roman" w:cs="Times New Roman"/>
          <w:sz w:val="28"/>
          <w:szCs w:val="28"/>
        </w:rPr>
        <w:t xml:space="preserve">248-ФЗ </w:t>
      </w:r>
      <w:r w:rsidR="00075C20">
        <w:rPr>
          <w:rFonts w:ascii="Times New Roman" w:hAnsi="Times New Roman" w:cs="Times New Roman"/>
          <w:sz w:val="28"/>
          <w:szCs w:val="28"/>
        </w:rPr>
        <w:t>«</w:t>
      </w:r>
      <w:r w:rsidRPr="00642168">
        <w:rPr>
          <w:rFonts w:ascii="Times New Roman" w:hAnsi="Times New Roman" w:cs="Times New Roman"/>
          <w:sz w:val="28"/>
          <w:szCs w:val="28"/>
        </w:rPr>
        <w:t>Профилактика рисков причинения вреда (ущерба) охраняемым законом ценностям, независимая оценка соблюдения обязательных требований».</w:t>
      </w:r>
    </w:p>
    <w:p w:rsidR="00F52A29" w:rsidRPr="00642168" w:rsidRDefault="00F52A29" w:rsidP="008B2D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168">
        <w:rPr>
          <w:rFonts w:ascii="Times New Roman" w:hAnsi="Times New Roman" w:cs="Times New Roman"/>
          <w:sz w:val="28"/>
          <w:szCs w:val="28"/>
        </w:rPr>
        <w:t xml:space="preserve">Порядок организации и осуществления </w:t>
      </w:r>
      <w:r w:rsidR="00447C75" w:rsidRPr="00642168">
        <w:rPr>
          <w:rFonts w:ascii="Times New Roman" w:hAnsi="Times New Roman" w:cs="Times New Roman"/>
          <w:sz w:val="28"/>
          <w:szCs w:val="28"/>
        </w:rPr>
        <w:t>ЛенРТК</w:t>
      </w:r>
      <w:r w:rsidRPr="00642168">
        <w:rPr>
          <w:rFonts w:ascii="Times New Roman" w:hAnsi="Times New Roman" w:cs="Times New Roman"/>
          <w:sz w:val="28"/>
          <w:szCs w:val="28"/>
        </w:rPr>
        <w:t xml:space="preserve"> </w:t>
      </w:r>
      <w:r w:rsidR="00921025" w:rsidRPr="002E7F3F">
        <w:rPr>
          <w:rFonts w:ascii="Times New Roman" w:hAnsi="Times New Roman" w:cs="Times New Roman"/>
          <w:sz w:val="28"/>
          <w:szCs w:val="28"/>
        </w:rPr>
        <w:t xml:space="preserve">регионального государственного контроля (надзора) в </w:t>
      </w:r>
      <w:r w:rsidR="000D79F6">
        <w:rPr>
          <w:rFonts w:ascii="Times New Roman" w:hAnsi="Times New Roman" w:cs="Times New Roman"/>
          <w:sz w:val="28"/>
          <w:szCs w:val="28"/>
        </w:rPr>
        <w:t xml:space="preserve"> сферах естественных монополий</w:t>
      </w:r>
      <w:r w:rsidR="001578E7">
        <w:rPr>
          <w:rFonts w:ascii="Times New Roman" w:hAnsi="Times New Roman" w:cs="Times New Roman"/>
          <w:sz w:val="28"/>
          <w:szCs w:val="28"/>
        </w:rPr>
        <w:t xml:space="preserve"> </w:t>
      </w:r>
      <w:r w:rsidRPr="00642168">
        <w:rPr>
          <w:rFonts w:ascii="Times New Roman" w:hAnsi="Times New Roman" w:cs="Times New Roman"/>
          <w:sz w:val="28"/>
          <w:szCs w:val="28"/>
        </w:rPr>
        <w:t>в 2022 году определен указанным федеральным законом и соответствующим положением о государственном контроле (надзоре).</w:t>
      </w:r>
    </w:p>
    <w:p w:rsidR="002463CE" w:rsidRDefault="002463CE" w:rsidP="00447C7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7C75" w:rsidRPr="00642168" w:rsidRDefault="00447C75" w:rsidP="00447C7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42168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64216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42168">
        <w:rPr>
          <w:rFonts w:ascii="Times New Roman" w:hAnsi="Times New Roman" w:cs="Times New Roman"/>
          <w:b/>
          <w:sz w:val="28"/>
          <w:szCs w:val="28"/>
        </w:rPr>
        <w:t>I. Цели и задачи реализации программы профилактики</w:t>
      </w:r>
    </w:p>
    <w:p w:rsidR="00447C75" w:rsidRDefault="00447C75" w:rsidP="001578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168">
        <w:rPr>
          <w:rFonts w:ascii="Times New Roman" w:hAnsi="Times New Roman" w:cs="Times New Roman"/>
          <w:sz w:val="28"/>
          <w:szCs w:val="28"/>
        </w:rPr>
        <w:lastRenderedPageBreak/>
        <w:t xml:space="preserve">Профилактика рисков причинения вреда (ущерба) охраняемым законом ценностям при осуществлении </w:t>
      </w:r>
      <w:r w:rsidR="003E21D3" w:rsidRPr="002E7F3F">
        <w:rPr>
          <w:rFonts w:ascii="Times New Roman" w:hAnsi="Times New Roman" w:cs="Times New Roman"/>
          <w:sz w:val="28"/>
          <w:szCs w:val="28"/>
        </w:rPr>
        <w:t>регионального государственного контроля (надзора)</w:t>
      </w:r>
      <w:r w:rsidR="001578E7">
        <w:rPr>
          <w:rFonts w:ascii="Times New Roman" w:hAnsi="Times New Roman" w:cs="Times New Roman"/>
          <w:sz w:val="28"/>
          <w:szCs w:val="28"/>
        </w:rPr>
        <w:t xml:space="preserve"> </w:t>
      </w:r>
      <w:r w:rsidR="000D6C56">
        <w:rPr>
          <w:rFonts w:ascii="Times New Roman" w:hAnsi="Times New Roman" w:cs="Times New Roman"/>
          <w:sz w:val="28"/>
          <w:szCs w:val="28"/>
        </w:rPr>
        <w:t>в сферах естественных монополий</w:t>
      </w:r>
      <w:r w:rsidR="001578E7">
        <w:rPr>
          <w:rFonts w:ascii="Times New Roman" w:hAnsi="Times New Roman" w:cs="Times New Roman"/>
          <w:sz w:val="28"/>
          <w:szCs w:val="28"/>
        </w:rPr>
        <w:t xml:space="preserve"> </w:t>
      </w:r>
      <w:r w:rsidRPr="00642168">
        <w:rPr>
          <w:rFonts w:ascii="Times New Roman" w:hAnsi="Times New Roman" w:cs="Times New Roman"/>
          <w:sz w:val="28"/>
          <w:szCs w:val="28"/>
        </w:rPr>
        <w:t>направлена на достижение следующих основных целей:</w:t>
      </w:r>
      <w:r w:rsidR="001578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7C75" w:rsidRPr="00642168" w:rsidRDefault="00447C75" w:rsidP="000F24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168">
        <w:rPr>
          <w:rFonts w:ascii="Times New Roman" w:hAnsi="Times New Roman" w:cs="Times New Roman"/>
          <w:sz w:val="28"/>
          <w:szCs w:val="28"/>
        </w:rPr>
        <w:t xml:space="preserve">- стимулирование добросовестного соблюдения обязательных требований организациями, осуществляющими регулируемые виды деятельности в  </w:t>
      </w:r>
      <w:r w:rsidR="002F4AA4">
        <w:rPr>
          <w:rFonts w:ascii="Times New Roman" w:hAnsi="Times New Roman" w:cs="Times New Roman"/>
          <w:sz w:val="28"/>
          <w:szCs w:val="28"/>
        </w:rPr>
        <w:t>сферах естественных монополий</w:t>
      </w:r>
      <w:r w:rsidRPr="00642168">
        <w:rPr>
          <w:rFonts w:ascii="Times New Roman" w:hAnsi="Times New Roman" w:cs="Times New Roman"/>
          <w:sz w:val="28"/>
          <w:szCs w:val="28"/>
        </w:rPr>
        <w:t>;</w:t>
      </w:r>
    </w:p>
    <w:p w:rsidR="00447C75" w:rsidRPr="00642168" w:rsidRDefault="00447C75" w:rsidP="000F24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168">
        <w:rPr>
          <w:rFonts w:ascii="Times New Roman" w:hAnsi="Times New Roman" w:cs="Times New Roman"/>
          <w:sz w:val="28"/>
          <w:szCs w:val="28"/>
        </w:rPr>
        <w:t xml:space="preserve">- устранение условий, причин и факторов, способных привести к нарушениям организациями, осуществляющими </w:t>
      </w:r>
      <w:r w:rsidR="00382F02">
        <w:rPr>
          <w:rFonts w:ascii="Times New Roman" w:hAnsi="Times New Roman" w:cs="Times New Roman"/>
          <w:sz w:val="28"/>
          <w:szCs w:val="28"/>
        </w:rPr>
        <w:t>регулируемые виды деятельности в сферах естественных монополий</w:t>
      </w:r>
      <w:r w:rsidRPr="00642168">
        <w:rPr>
          <w:rFonts w:ascii="Times New Roman" w:hAnsi="Times New Roman" w:cs="Times New Roman"/>
          <w:sz w:val="28"/>
          <w:szCs w:val="28"/>
        </w:rPr>
        <w:t>, обязательных требований и (или) причинению вреда (ущерба) охраняемым законом ценностям;</w:t>
      </w:r>
    </w:p>
    <w:p w:rsidR="00447C75" w:rsidRPr="00642168" w:rsidRDefault="00447C75" w:rsidP="000F24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168">
        <w:rPr>
          <w:rFonts w:ascii="Times New Roman" w:hAnsi="Times New Roman" w:cs="Times New Roman"/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47C75" w:rsidRPr="00642168" w:rsidRDefault="00447C75" w:rsidP="000F2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168">
        <w:rPr>
          <w:rFonts w:ascii="Times New Roman" w:hAnsi="Times New Roman" w:cs="Times New Roman"/>
          <w:sz w:val="28"/>
          <w:szCs w:val="28"/>
        </w:rPr>
        <w:t xml:space="preserve">Для достижения указанных целей перед контрольно-надзорными органами стоят следующие основные задачи: </w:t>
      </w:r>
    </w:p>
    <w:p w:rsidR="00447C75" w:rsidRPr="00B73F1F" w:rsidRDefault="00447C75" w:rsidP="000F2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168">
        <w:rPr>
          <w:rFonts w:ascii="Times New Roman" w:hAnsi="Times New Roman" w:cs="Times New Roman"/>
          <w:sz w:val="28"/>
          <w:szCs w:val="28"/>
        </w:rPr>
        <w:t xml:space="preserve">1) выявление факторов риска причинения вреда охраняемым законом ценностям, причин и условий, способствующих нарушению обязательных </w:t>
      </w:r>
      <w:r w:rsidRPr="00B73F1F">
        <w:rPr>
          <w:rFonts w:ascii="Times New Roman" w:hAnsi="Times New Roman" w:cs="Times New Roman"/>
          <w:sz w:val="28"/>
          <w:szCs w:val="28"/>
        </w:rPr>
        <w:t xml:space="preserve">требований, определение способов устранения или снижения рисков и их реализация; </w:t>
      </w:r>
    </w:p>
    <w:p w:rsidR="00447C75" w:rsidRPr="00642168" w:rsidRDefault="00447C75" w:rsidP="000F2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F1F">
        <w:rPr>
          <w:rFonts w:ascii="Times New Roman" w:hAnsi="Times New Roman" w:cs="Times New Roman"/>
          <w:sz w:val="28"/>
          <w:szCs w:val="28"/>
        </w:rPr>
        <w:t>2) регулярн</w:t>
      </w:r>
      <w:r w:rsidR="00326414" w:rsidRPr="00B73F1F">
        <w:rPr>
          <w:rFonts w:ascii="Times New Roman" w:hAnsi="Times New Roman" w:cs="Times New Roman"/>
          <w:sz w:val="28"/>
          <w:szCs w:val="28"/>
        </w:rPr>
        <w:t xml:space="preserve">ый анализ </w:t>
      </w:r>
      <w:r w:rsidRPr="00B73F1F">
        <w:rPr>
          <w:rFonts w:ascii="Times New Roman" w:hAnsi="Times New Roman" w:cs="Times New Roman"/>
          <w:sz w:val="28"/>
          <w:szCs w:val="28"/>
        </w:rPr>
        <w:t>обязательных требований и принятие мер к обеспечению реального влияния на уровень безопасности охраняемых законом ценностей комплекса обязательных требований, соблюдение которых составляет предмет конкретного вида государственного контроля (надзора);</w:t>
      </w:r>
      <w:r w:rsidRPr="006421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7C75" w:rsidRPr="00642168" w:rsidRDefault="00447C75" w:rsidP="000F2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168">
        <w:rPr>
          <w:rFonts w:ascii="Times New Roman" w:hAnsi="Times New Roman" w:cs="Times New Roman"/>
          <w:sz w:val="28"/>
          <w:szCs w:val="28"/>
        </w:rPr>
        <w:t xml:space="preserve">3) повышение уровня правовой грамотности и формирование одинакового понимания обязательных требований в соответствующей сфере у всех участников контрольно-надзорной деятельности; </w:t>
      </w:r>
    </w:p>
    <w:p w:rsidR="00447C75" w:rsidRPr="00642168" w:rsidRDefault="00447C75" w:rsidP="002E2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168">
        <w:rPr>
          <w:rFonts w:ascii="Times New Roman" w:hAnsi="Times New Roman" w:cs="Times New Roman"/>
          <w:sz w:val="28"/>
          <w:szCs w:val="28"/>
        </w:rPr>
        <w:t>4) оценка состояния подконтрольной среды и установление зависимости видов, форм и интенсивности профилактических мероприятий от типов дифференциации подконтрольных субъектов, присвоенных катего</w:t>
      </w:r>
      <w:r w:rsidR="002E265E" w:rsidRPr="00642168">
        <w:rPr>
          <w:rFonts w:ascii="Times New Roman" w:hAnsi="Times New Roman" w:cs="Times New Roman"/>
          <w:sz w:val="28"/>
          <w:szCs w:val="28"/>
        </w:rPr>
        <w:t>рий риска (классов опасности).</w:t>
      </w:r>
    </w:p>
    <w:p w:rsidR="00382F02" w:rsidRDefault="00382F02" w:rsidP="000F246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7C75" w:rsidRPr="00642168" w:rsidRDefault="00447C75" w:rsidP="000F246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2168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64216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42168">
        <w:rPr>
          <w:rFonts w:ascii="Times New Roman" w:hAnsi="Times New Roman" w:cs="Times New Roman"/>
          <w:b/>
          <w:sz w:val="28"/>
          <w:szCs w:val="28"/>
        </w:rPr>
        <w:t xml:space="preserve">I. </w:t>
      </w:r>
      <w:r w:rsidRPr="00642168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профилактических мероприятий, </w:t>
      </w:r>
    </w:p>
    <w:p w:rsidR="00447C75" w:rsidRPr="00642168" w:rsidRDefault="00447C75" w:rsidP="000F246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2168">
        <w:rPr>
          <w:rFonts w:ascii="Times New Roman" w:hAnsi="Times New Roman" w:cs="Times New Roman"/>
          <w:b/>
          <w:bCs/>
          <w:sz w:val="28"/>
          <w:szCs w:val="28"/>
        </w:rPr>
        <w:t>сроки (периодичность) их проведения</w:t>
      </w:r>
    </w:p>
    <w:p w:rsidR="00447C75" w:rsidRPr="00642168" w:rsidRDefault="00447C75" w:rsidP="000F24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C75" w:rsidRPr="00642168" w:rsidRDefault="00447C75" w:rsidP="000F24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168">
        <w:rPr>
          <w:rFonts w:ascii="Times New Roman" w:hAnsi="Times New Roman" w:cs="Times New Roman"/>
          <w:sz w:val="28"/>
          <w:szCs w:val="28"/>
        </w:rPr>
        <w:t xml:space="preserve">В рамках </w:t>
      </w:r>
      <w:proofErr w:type="gramStart"/>
      <w:r w:rsidRPr="00642168">
        <w:rPr>
          <w:rFonts w:ascii="Times New Roman" w:hAnsi="Times New Roman" w:cs="Times New Roman"/>
          <w:sz w:val="28"/>
          <w:szCs w:val="28"/>
        </w:rPr>
        <w:t>профилактической</w:t>
      </w:r>
      <w:proofErr w:type="gramEnd"/>
      <w:r w:rsidRPr="00642168">
        <w:rPr>
          <w:rFonts w:ascii="Times New Roman" w:hAnsi="Times New Roman" w:cs="Times New Roman"/>
          <w:sz w:val="28"/>
          <w:szCs w:val="28"/>
        </w:rPr>
        <w:t xml:space="preserve"> деятельности в 2022 году </w:t>
      </w:r>
      <w:r w:rsidR="00AE5612" w:rsidRPr="00642168">
        <w:rPr>
          <w:rFonts w:ascii="Times New Roman" w:hAnsi="Times New Roman" w:cs="Times New Roman"/>
          <w:sz w:val="28"/>
          <w:szCs w:val="28"/>
        </w:rPr>
        <w:t>ЛенРТК</w:t>
      </w:r>
      <w:r w:rsidRPr="00642168">
        <w:rPr>
          <w:rFonts w:ascii="Times New Roman" w:hAnsi="Times New Roman" w:cs="Times New Roman"/>
          <w:sz w:val="28"/>
          <w:szCs w:val="28"/>
        </w:rPr>
        <w:t xml:space="preserve"> планируется проведение следующие профилактических мероприятий в отношении организаций, осуществляющих регулируемые виды деятельности </w:t>
      </w:r>
      <w:r w:rsidR="00382F02">
        <w:rPr>
          <w:rFonts w:ascii="Times New Roman" w:hAnsi="Times New Roman" w:cs="Times New Roman"/>
          <w:sz w:val="28"/>
          <w:szCs w:val="28"/>
        </w:rPr>
        <w:t>в сферах естественных монополий</w:t>
      </w:r>
      <w:r w:rsidRPr="00642168">
        <w:rPr>
          <w:rFonts w:ascii="Times New Roman" w:hAnsi="Times New Roman" w:cs="Times New Roman"/>
          <w:sz w:val="28"/>
          <w:szCs w:val="28"/>
        </w:rPr>
        <w:t>:</w:t>
      </w:r>
    </w:p>
    <w:p w:rsidR="00447C75" w:rsidRPr="00642168" w:rsidRDefault="00447C75" w:rsidP="000F24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168">
        <w:rPr>
          <w:rFonts w:ascii="Times New Roman" w:hAnsi="Times New Roman" w:cs="Times New Roman"/>
          <w:sz w:val="28"/>
          <w:szCs w:val="28"/>
        </w:rPr>
        <w:t>-  информирование;</w:t>
      </w:r>
    </w:p>
    <w:p w:rsidR="00447C75" w:rsidRPr="00642168" w:rsidRDefault="00447C75" w:rsidP="000F24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168">
        <w:rPr>
          <w:rFonts w:ascii="Times New Roman" w:hAnsi="Times New Roman" w:cs="Times New Roman"/>
          <w:sz w:val="28"/>
          <w:szCs w:val="28"/>
        </w:rPr>
        <w:t>- обобщение правоприменительной практики;</w:t>
      </w:r>
    </w:p>
    <w:p w:rsidR="00447C75" w:rsidRPr="00642168" w:rsidRDefault="00447C75" w:rsidP="000F246B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2168">
        <w:rPr>
          <w:rFonts w:ascii="Times New Roman" w:hAnsi="Times New Roman" w:cs="Times New Roman"/>
          <w:sz w:val="28"/>
          <w:szCs w:val="28"/>
        </w:rPr>
        <w:t>- объявление предостережения;</w:t>
      </w:r>
    </w:p>
    <w:p w:rsidR="00447C75" w:rsidRPr="00642168" w:rsidRDefault="00447C75" w:rsidP="000F24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168">
        <w:rPr>
          <w:rFonts w:ascii="Times New Roman" w:hAnsi="Times New Roman" w:cs="Times New Roman"/>
          <w:sz w:val="28"/>
          <w:szCs w:val="28"/>
        </w:rPr>
        <w:t>- консультирование;</w:t>
      </w:r>
    </w:p>
    <w:p w:rsidR="00447C75" w:rsidRPr="00642168" w:rsidRDefault="00447C75" w:rsidP="000F24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168">
        <w:rPr>
          <w:rFonts w:ascii="Times New Roman" w:hAnsi="Times New Roman" w:cs="Times New Roman"/>
          <w:sz w:val="28"/>
          <w:szCs w:val="28"/>
        </w:rPr>
        <w:t>- профилактический визит.</w:t>
      </w:r>
    </w:p>
    <w:p w:rsidR="00447C75" w:rsidRPr="00642168" w:rsidRDefault="00447C75" w:rsidP="000F246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168">
        <w:rPr>
          <w:rFonts w:ascii="Times New Roman" w:hAnsi="Times New Roman" w:cs="Times New Roman"/>
          <w:sz w:val="28"/>
          <w:szCs w:val="28"/>
        </w:rPr>
        <w:t xml:space="preserve">Информирование </w:t>
      </w:r>
      <w:proofErr w:type="gramStart"/>
      <w:r w:rsidRPr="00642168">
        <w:rPr>
          <w:rFonts w:ascii="Times New Roman" w:hAnsi="Times New Roman" w:cs="Times New Roman"/>
          <w:sz w:val="28"/>
          <w:szCs w:val="28"/>
        </w:rPr>
        <w:t xml:space="preserve">организаций, осуществляющих регулируемые виды деятельности </w:t>
      </w:r>
      <w:r w:rsidR="002F4AA4">
        <w:rPr>
          <w:rFonts w:ascii="Times New Roman" w:hAnsi="Times New Roman" w:cs="Times New Roman"/>
          <w:sz w:val="28"/>
          <w:szCs w:val="28"/>
        </w:rPr>
        <w:t>в сферах естественных монополий</w:t>
      </w:r>
      <w:r w:rsidR="002F4AA4" w:rsidRPr="00642168">
        <w:rPr>
          <w:rFonts w:ascii="Times New Roman" w:hAnsi="Times New Roman" w:cs="Times New Roman"/>
          <w:sz w:val="28"/>
          <w:szCs w:val="28"/>
        </w:rPr>
        <w:t xml:space="preserve"> </w:t>
      </w:r>
      <w:r w:rsidRPr="00642168">
        <w:rPr>
          <w:rFonts w:ascii="Times New Roman" w:hAnsi="Times New Roman" w:cs="Times New Roman"/>
          <w:sz w:val="28"/>
          <w:szCs w:val="28"/>
        </w:rPr>
        <w:t xml:space="preserve">по вопросам соблюдения </w:t>
      </w:r>
      <w:r w:rsidRPr="00642168">
        <w:rPr>
          <w:rFonts w:ascii="Times New Roman" w:hAnsi="Times New Roman" w:cs="Times New Roman"/>
          <w:sz w:val="28"/>
          <w:szCs w:val="28"/>
        </w:rPr>
        <w:lastRenderedPageBreak/>
        <w:t>обязательных требований осуществляется</w:t>
      </w:r>
      <w:proofErr w:type="gramEnd"/>
      <w:r w:rsidRPr="00642168">
        <w:rPr>
          <w:rFonts w:ascii="Times New Roman" w:hAnsi="Times New Roman" w:cs="Times New Roman"/>
          <w:sz w:val="28"/>
          <w:szCs w:val="28"/>
        </w:rPr>
        <w:t xml:space="preserve"> в порядке, установленном </w:t>
      </w:r>
      <w:hyperlink r:id="rId17" w:history="1">
        <w:r w:rsidRPr="00642168">
          <w:rPr>
            <w:rFonts w:ascii="Times New Roman" w:hAnsi="Times New Roman" w:cs="Times New Roman"/>
            <w:sz w:val="28"/>
            <w:szCs w:val="28"/>
          </w:rPr>
          <w:t>статьей 46</w:t>
        </w:r>
      </w:hyperlink>
      <w:r w:rsidRPr="00642168">
        <w:rPr>
          <w:rFonts w:ascii="Times New Roman" w:hAnsi="Times New Roman" w:cs="Times New Roman"/>
          <w:sz w:val="28"/>
          <w:szCs w:val="28"/>
        </w:rPr>
        <w:t xml:space="preserve"> Федерального закона №248-ФЗ.</w:t>
      </w:r>
    </w:p>
    <w:p w:rsidR="00447C75" w:rsidRPr="00642168" w:rsidRDefault="00447C75" w:rsidP="000F246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168">
        <w:rPr>
          <w:rFonts w:ascii="Times New Roman" w:hAnsi="Times New Roman" w:cs="Times New Roman"/>
          <w:sz w:val="28"/>
          <w:szCs w:val="28"/>
        </w:rPr>
        <w:t>Доклад, содержащий результаты обобщения правоприменительной практики, готовится не позднее 1 апреля года, следующего за отчетным годом, утверждается председател</w:t>
      </w:r>
      <w:r w:rsidR="008F7A33">
        <w:rPr>
          <w:rFonts w:ascii="Times New Roman" w:hAnsi="Times New Roman" w:cs="Times New Roman"/>
          <w:sz w:val="28"/>
          <w:szCs w:val="28"/>
        </w:rPr>
        <w:t xml:space="preserve">ем ЛенРТК либо заместителем председателя ЛенРТК </w:t>
      </w:r>
      <w:r w:rsidRPr="00642168">
        <w:rPr>
          <w:rFonts w:ascii="Times New Roman" w:hAnsi="Times New Roman" w:cs="Times New Roman"/>
          <w:sz w:val="28"/>
          <w:szCs w:val="28"/>
        </w:rPr>
        <w:t xml:space="preserve">до 1 мая и размещается на официальном сайте </w:t>
      </w:r>
      <w:r w:rsidR="00120EB9" w:rsidRPr="00642168">
        <w:rPr>
          <w:rFonts w:ascii="Times New Roman" w:hAnsi="Times New Roman" w:cs="Times New Roman"/>
          <w:sz w:val="28"/>
          <w:szCs w:val="28"/>
        </w:rPr>
        <w:t>ЛенРТК</w:t>
      </w:r>
      <w:r w:rsidRPr="00642168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не позднее </w:t>
      </w:r>
      <w:r w:rsidR="00120EB9" w:rsidRPr="00642168">
        <w:rPr>
          <w:rFonts w:ascii="Times New Roman" w:hAnsi="Times New Roman" w:cs="Times New Roman"/>
          <w:sz w:val="28"/>
          <w:szCs w:val="28"/>
        </w:rPr>
        <w:t>7 рабочих</w:t>
      </w:r>
      <w:r w:rsidRPr="00642168">
        <w:rPr>
          <w:rFonts w:ascii="Times New Roman" w:hAnsi="Times New Roman" w:cs="Times New Roman"/>
          <w:sz w:val="28"/>
          <w:szCs w:val="28"/>
        </w:rPr>
        <w:t xml:space="preserve"> дней со дня его утверждения. Доклад, содержащий результаты обобщения правоприменительной практики, подготавливается не реже одного раза в год.</w:t>
      </w:r>
    </w:p>
    <w:p w:rsidR="00447C75" w:rsidRPr="00642168" w:rsidRDefault="00447C75" w:rsidP="000F246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2168">
        <w:rPr>
          <w:rFonts w:ascii="Times New Roman" w:hAnsi="Times New Roman" w:cs="Times New Roman"/>
          <w:sz w:val="28"/>
          <w:szCs w:val="28"/>
        </w:rPr>
        <w:t xml:space="preserve">В соответствии со статьей 49 Федерального закона №248-ФЗ в случае наличия у </w:t>
      </w:r>
      <w:r w:rsidR="00911E04" w:rsidRPr="00642168">
        <w:rPr>
          <w:rFonts w:ascii="Times New Roman" w:hAnsi="Times New Roman" w:cs="Times New Roman"/>
          <w:sz w:val="28"/>
          <w:szCs w:val="28"/>
        </w:rPr>
        <w:t>ЛенРТК</w:t>
      </w:r>
      <w:r w:rsidRPr="00642168">
        <w:rPr>
          <w:rFonts w:ascii="Times New Roman" w:hAnsi="Times New Roman" w:cs="Times New Roman"/>
          <w:sz w:val="28"/>
          <w:szCs w:val="28"/>
        </w:rPr>
        <w:t xml:space="preserve"> сведений о готовящихся нарушениях обязательных требований организациями, осуществляющими регулируемые виды деятельности </w:t>
      </w:r>
      <w:r w:rsidR="00D31114">
        <w:rPr>
          <w:rFonts w:ascii="Times New Roman" w:hAnsi="Times New Roman" w:cs="Times New Roman"/>
          <w:sz w:val="28"/>
          <w:szCs w:val="28"/>
        </w:rPr>
        <w:t>в сферах естественных монополий</w:t>
      </w:r>
      <w:r w:rsidRPr="00642168">
        <w:rPr>
          <w:rFonts w:ascii="Times New Roman" w:hAnsi="Times New Roman" w:cs="Times New Roman"/>
          <w:sz w:val="28"/>
          <w:szCs w:val="28"/>
        </w:rPr>
        <w:t>,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</w:t>
      </w:r>
      <w:proofErr w:type="gramEnd"/>
      <w:r w:rsidRPr="00642168">
        <w:rPr>
          <w:rFonts w:ascii="Times New Roman" w:hAnsi="Times New Roman" w:cs="Times New Roman"/>
          <w:sz w:val="28"/>
          <w:szCs w:val="28"/>
        </w:rPr>
        <w:t xml:space="preserve"> ценностям, </w:t>
      </w:r>
      <w:r w:rsidR="00911E04" w:rsidRPr="00642168">
        <w:rPr>
          <w:rFonts w:ascii="Times New Roman" w:hAnsi="Times New Roman" w:cs="Times New Roman"/>
          <w:sz w:val="28"/>
          <w:szCs w:val="28"/>
        </w:rPr>
        <w:t>ЛенРТК</w:t>
      </w:r>
      <w:r w:rsidRPr="00642168">
        <w:rPr>
          <w:rFonts w:ascii="Times New Roman" w:hAnsi="Times New Roman" w:cs="Times New Roman"/>
          <w:sz w:val="28"/>
          <w:szCs w:val="28"/>
        </w:rPr>
        <w:t xml:space="preserve"> будет объявлять контролируемому лицу предостережение о недопустимости нарушения обязательных требований и предлагать принять меры по обеспечению соблюдения обязательных требований.</w:t>
      </w:r>
    </w:p>
    <w:p w:rsidR="00447C75" w:rsidRPr="00642168" w:rsidRDefault="00447C75" w:rsidP="000F246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168">
        <w:rPr>
          <w:rFonts w:ascii="Times New Roman" w:hAnsi="Times New Roman" w:cs="Times New Roman"/>
          <w:sz w:val="28"/>
          <w:szCs w:val="28"/>
        </w:rPr>
        <w:t>Порядок объявления предостережения и подачи возражения в отношении предостережения определен статьей 49 Федерального закона №248-ФЗ и соответствующим положением о государственном контроле (надзоре).</w:t>
      </w:r>
    </w:p>
    <w:p w:rsidR="00447C75" w:rsidRPr="00642168" w:rsidRDefault="00911E04" w:rsidP="00466E9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168">
        <w:rPr>
          <w:rFonts w:ascii="Times New Roman" w:hAnsi="Times New Roman" w:cs="Times New Roman"/>
          <w:sz w:val="28"/>
          <w:szCs w:val="28"/>
        </w:rPr>
        <w:t>ЛенРТК</w:t>
      </w:r>
      <w:r w:rsidR="00447C75" w:rsidRPr="00642168">
        <w:rPr>
          <w:rFonts w:ascii="Times New Roman" w:hAnsi="Times New Roman" w:cs="Times New Roman"/>
          <w:sz w:val="28"/>
          <w:szCs w:val="28"/>
        </w:rPr>
        <w:t xml:space="preserve"> планируется консультирование организаций, осуществляющих регулируемы</w:t>
      </w:r>
      <w:r w:rsidR="00AE5A46">
        <w:rPr>
          <w:rFonts w:ascii="Times New Roman" w:hAnsi="Times New Roman" w:cs="Times New Roman"/>
          <w:sz w:val="28"/>
          <w:szCs w:val="28"/>
        </w:rPr>
        <w:t>е</w:t>
      </w:r>
      <w:r w:rsidR="00447C75" w:rsidRPr="00642168">
        <w:rPr>
          <w:rFonts w:ascii="Times New Roman" w:hAnsi="Times New Roman" w:cs="Times New Roman"/>
          <w:sz w:val="28"/>
          <w:szCs w:val="28"/>
        </w:rPr>
        <w:t xml:space="preserve"> виды деятельности </w:t>
      </w:r>
      <w:r w:rsidR="00D31114">
        <w:rPr>
          <w:rFonts w:ascii="Times New Roman" w:hAnsi="Times New Roman" w:cs="Times New Roman"/>
          <w:sz w:val="28"/>
          <w:szCs w:val="28"/>
        </w:rPr>
        <w:t>в сферах естественных монополий</w:t>
      </w:r>
      <w:r w:rsidR="00D31114" w:rsidRPr="00642168">
        <w:rPr>
          <w:rFonts w:ascii="Times New Roman" w:hAnsi="Times New Roman" w:cs="Times New Roman"/>
          <w:sz w:val="28"/>
          <w:szCs w:val="28"/>
        </w:rPr>
        <w:t xml:space="preserve"> </w:t>
      </w:r>
      <w:r w:rsidR="00447C75" w:rsidRPr="00642168">
        <w:rPr>
          <w:rFonts w:ascii="Times New Roman" w:hAnsi="Times New Roman" w:cs="Times New Roman"/>
          <w:sz w:val="28"/>
          <w:szCs w:val="28"/>
        </w:rPr>
        <w:t>в письменной форме при их письменном обращении либо в устной форме по телефону, посредством видео-конференц-связи или на личном приеме у уполномоченного должностного лица, в ходе осуществления контрольного (надзорного) мероприятия</w:t>
      </w:r>
      <w:r w:rsidR="00502D4C" w:rsidRPr="00642168">
        <w:rPr>
          <w:rFonts w:ascii="Times New Roman" w:hAnsi="Times New Roman" w:cs="Times New Roman"/>
          <w:sz w:val="28"/>
          <w:szCs w:val="28"/>
        </w:rPr>
        <w:t xml:space="preserve">, профилактического визита или </w:t>
      </w:r>
      <w:r w:rsidR="00447C75" w:rsidRPr="00642168">
        <w:rPr>
          <w:rFonts w:ascii="Times New Roman" w:hAnsi="Times New Roman" w:cs="Times New Roman"/>
          <w:sz w:val="28"/>
          <w:szCs w:val="28"/>
        </w:rPr>
        <w:t>публичного мероприятия.</w:t>
      </w:r>
    </w:p>
    <w:p w:rsidR="00447C75" w:rsidRPr="00642168" w:rsidRDefault="00447C75" w:rsidP="000F246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168">
        <w:rPr>
          <w:rFonts w:ascii="Times New Roman" w:hAnsi="Times New Roman" w:cs="Times New Roman"/>
          <w:sz w:val="28"/>
          <w:szCs w:val="28"/>
        </w:rPr>
        <w:t>Должностные лица осуществляют консультирование, в том числе письменное, по следующим вопросам:</w:t>
      </w:r>
    </w:p>
    <w:p w:rsidR="00447C75" w:rsidRPr="00642168" w:rsidRDefault="00447C75" w:rsidP="000F24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168">
        <w:rPr>
          <w:rFonts w:ascii="Times New Roman" w:hAnsi="Times New Roman" w:cs="Times New Roman"/>
          <w:sz w:val="28"/>
          <w:szCs w:val="28"/>
        </w:rPr>
        <w:t>а) применение обязательных требований, содержание и последствия их изменения;</w:t>
      </w:r>
    </w:p>
    <w:p w:rsidR="00447C75" w:rsidRPr="00642168" w:rsidRDefault="00447C75" w:rsidP="000F24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168">
        <w:rPr>
          <w:rFonts w:ascii="Times New Roman" w:hAnsi="Times New Roman" w:cs="Times New Roman"/>
          <w:sz w:val="28"/>
          <w:szCs w:val="28"/>
        </w:rPr>
        <w:t xml:space="preserve">б) необходимые организационные и (или) технические мероприятия, которые должны реализовать </w:t>
      </w:r>
      <w:r w:rsidR="00FB7F27" w:rsidRPr="00642168">
        <w:rPr>
          <w:rFonts w:ascii="Times New Roman" w:hAnsi="Times New Roman" w:cs="Times New Roman"/>
          <w:sz w:val="28"/>
          <w:szCs w:val="28"/>
        </w:rPr>
        <w:t xml:space="preserve">контролируемые лица </w:t>
      </w:r>
      <w:r w:rsidR="00E02FF7" w:rsidRPr="00642168">
        <w:rPr>
          <w:rFonts w:ascii="Times New Roman" w:hAnsi="Times New Roman" w:cs="Times New Roman"/>
          <w:sz w:val="28"/>
          <w:szCs w:val="28"/>
        </w:rPr>
        <w:t xml:space="preserve"> </w:t>
      </w:r>
      <w:r w:rsidRPr="00642168">
        <w:rPr>
          <w:rFonts w:ascii="Times New Roman" w:hAnsi="Times New Roman" w:cs="Times New Roman"/>
          <w:sz w:val="28"/>
          <w:szCs w:val="28"/>
        </w:rPr>
        <w:t xml:space="preserve"> для соблюдения новых обязательных требований;</w:t>
      </w:r>
    </w:p>
    <w:p w:rsidR="00447C75" w:rsidRPr="00642168" w:rsidRDefault="00447C75" w:rsidP="000F24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168">
        <w:rPr>
          <w:rFonts w:ascii="Times New Roman" w:hAnsi="Times New Roman" w:cs="Times New Roman"/>
          <w:sz w:val="28"/>
          <w:szCs w:val="28"/>
        </w:rPr>
        <w:t>в) особенности осуществления регионального государственного контроля (надзора).</w:t>
      </w:r>
    </w:p>
    <w:p w:rsidR="00447C75" w:rsidRPr="00642168" w:rsidRDefault="00447C75" w:rsidP="000F24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168">
        <w:rPr>
          <w:rFonts w:ascii="Times New Roman" w:hAnsi="Times New Roman" w:cs="Times New Roman"/>
          <w:sz w:val="28"/>
          <w:szCs w:val="28"/>
        </w:rPr>
        <w:t>Положения по консультированию определены статьей 50 Федерального закона №</w:t>
      </w:r>
      <w:r w:rsidR="003F0361" w:rsidRPr="00642168">
        <w:rPr>
          <w:rFonts w:ascii="Times New Roman" w:hAnsi="Times New Roman" w:cs="Times New Roman"/>
          <w:sz w:val="28"/>
          <w:szCs w:val="28"/>
        </w:rPr>
        <w:t> </w:t>
      </w:r>
      <w:r w:rsidRPr="00642168">
        <w:rPr>
          <w:rFonts w:ascii="Times New Roman" w:hAnsi="Times New Roman" w:cs="Times New Roman"/>
          <w:sz w:val="28"/>
          <w:szCs w:val="28"/>
        </w:rPr>
        <w:t>248-ФЗ и соответствующим положением о государственном контроле (надзоре).</w:t>
      </w:r>
    </w:p>
    <w:p w:rsidR="00B5222E" w:rsidRPr="00642168" w:rsidRDefault="00B5222E" w:rsidP="00B5222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4C9">
        <w:rPr>
          <w:rFonts w:ascii="Times New Roman" w:hAnsi="Times New Roman" w:cs="Times New Roman"/>
          <w:sz w:val="28"/>
          <w:szCs w:val="28"/>
        </w:rPr>
        <w:t>Обязательные профилактические визиты в течение 2022 года планируются ЛенРТК осуществляться во втором и третьем кварталах 2022 года, по мере необходимости, в отношении организаций, приступающих к осуществлению регулируемых видов деятельности в сфере государственного регулирования цен (тарифов), не позднее чем в течение одного года с момента начала такой деятельности.</w:t>
      </w:r>
    </w:p>
    <w:p w:rsidR="00447C75" w:rsidRPr="00642168" w:rsidRDefault="00447C75" w:rsidP="000F246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168">
        <w:rPr>
          <w:rFonts w:ascii="Times New Roman" w:hAnsi="Times New Roman" w:cs="Times New Roman"/>
          <w:sz w:val="28"/>
          <w:szCs w:val="28"/>
        </w:rPr>
        <w:lastRenderedPageBreak/>
        <w:t xml:space="preserve">Обязательные профилактические визиты проводятся по месту осуществления деятельности </w:t>
      </w:r>
      <w:r w:rsidR="00266684" w:rsidRPr="00642168">
        <w:rPr>
          <w:rFonts w:ascii="Times New Roman" w:hAnsi="Times New Roman" w:cs="Times New Roman"/>
          <w:sz w:val="28"/>
          <w:szCs w:val="28"/>
        </w:rPr>
        <w:t>контролируемого лица</w:t>
      </w:r>
      <w:r w:rsidRPr="00642168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r:id="rId18" w:history="1">
        <w:r w:rsidRPr="00642168">
          <w:rPr>
            <w:rFonts w:ascii="Times New Roman" w:hAnsi="Times New Roman" w:cs="Times New Roman"/>
            <w:sz w:val="28"/>
            <w:szCs w:val="28"/>
          </w:rPr>
          <w:t>статьей 52</w:t>
        </w:r>
      </w:hyperlink>
      <w:r w:rsidRPr="00642168">
        <w:rPr>
          <w:rFonts w:ascii="Times New Roman" w:hAnsi="Times New Roman" w:cs="Times New Roman"/>
          <w:sz w:val="28"/>
          <w:szCs w:val="28"/>
        </w:rPr>
        <w:t xml:space="preserve"> Федерального закона №248-ФЗ и с соответствующим положением о государственном контроле (надзоре).</w:t>
      </w:r>
    </w:p>
    <w:p w:rsidR="00447C75" w:rsidRPr="00642168" w:rsidRDefault="00447C75" w:rsidP="000F246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168">
        <w:rPr>
          <w:rFonts w:ascii="Times New Roman" w:hAnsi="Times New Roman" w:cs="Times New Roman"/>
          <w:sz w:val="28"/>
          <w:szCs w:val="28"/>
        </w:rPr>
        <w:t>Должностное лицо проводит обязательный профилактический визит в форме профилактической беседы по месту осуществления деятельности контролируемого лица либо с использованием видео-конференц-связи. В ходе обязательного профилактического визита контролируемое лицо  информируется по следующим вопросам:</w:t>
      </w:r>
    </w:p>
    <w:p w:rsidR="00447C75" w:rsidRPr="00642168" w:rsidRDefault="00447C75" w:rsidP="000F24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168">
        <w:rPr>
          <w:rFonts w:ascii="Times New Roman" w:hAnsi="Times New Roman" w:cs="Times New Roman"/>
          <w:sz w:val="28"/>
          <w:szCs w:val="28"/>
        </w:rPr>
        <w:t>а) содержание применяемых к деятельности контролируемого лица либо принадлежащим ему объектам контроля (надзора) новых нормативных правовых актов, устанавливающих обязательные требования, внесенные изменения в действующие нормативные правовые акты, а также сроки и порядок вступления их в силу;</w:t>
      </w:r>
    </w:p>
    <w:p w:rsidR="00447C75" w:rsidRPr="00642168" w:rsidRDefault="00447C75" w:rsidP="000F24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168">
        <w:rPr>
          <w:rFonts w:ascii="Times New Roman" w:hAnsi="Times New Roman" w:cs="Times New Roman"/>
          <w:sz w:val="28"/>
          <w:szCs w:val="28"/>
        </w:rPr>
        <w:t xml:space="preserve">б) применение сложных и (или) наиболее значимых обязательных требований, а также обязательных требований, по которым отмечены случаи их массового нарушения либо </w:t>
      </w:r>
      <w:proofErr w:type="gramStart"/>
      <w:r w:rsidRPr="00642168">
        <w:rPr>
          <w:rFonts w:ascii="Times New Roman" w:hAnsi="Times New Roman" w:cs="Times New Roman"/>
          <w:sz w:val="28"/>
          <w:szCs w:val="28"/>
        </w:rPr>
        <w:t>последствия</w:t>
      </w:r>
      <w:proofErr w:type="gramEnd"/>
      <w:r w:rsidRPr="00642168">
        <w:rPr>
          <w:rFonts w:ascii="Times New Roman" w:hAnsi="Times New Roman" w:cs="Times New Roman"/>
          <w:sz w:val="28"/>
          <w:szCs w:val="28"/>
        </w:rPr>
        <w:t xml:space="preserve"> нарушения которых влекут серьезную угрозу охраняемым законом ценностям;</w:t>
      </w:r>
    </w:p>
    <w:p w:rsidR="00B57DD0" w:rsidRPr="00642168" w:rsidRDefault="00447C75" w:rsidP="000F24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168">
        <w:rPr>
          <w:rFonts w:ascii="Times New Roman" w:hAnsi="Times New Roman" w:cs="Times New Roman"/>
          <w:sz w:val="28"/>
          <w:szCs w:val="28"/>
        </w:rPr>
        <w:t>в) наиболее часто встречающиеся случаи нарушений обязательных требований, к которым относятся нарушения</w:t>
      </w:r>
      <w:r w:rsidR="00B57DD0" w:rsidRPr="00642168">
        <w:rPr>
          <w:rFonts w:ascii="Times New Roman" w:hAnsi="Times New Roman" w:cs="Times New Roman"/>
          <w:sz w:val="28"/>
          <w:szCs w:val="28"/>
        </w:rPr>
        <w:t>.</w:t>
      </w:r>
    </w:p>
    <w:p w:rsidR="00447C75" w:rsidRPr="00642168" w:rsidRDefault="00447C75" w:rsidP="000F246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168">
        <w:rPr>
          <w:rFonts w:ascii="Times New Roman" w:hAnsi="Times New Roman" w:cs="Times New Roman"/>
          <w:sz w:val="28"/>
          <w:szCs w:val="28"/>
        </w:rPr>
        <w:t>Продолжительность проведения обязательного профилактического визита не может превышать один рабочий день.</w:t>
      </w:r>
    </w:p>
    <w:p w:rsidR="00447C75" w:rsidRPr="00642168" w:rsidRDefault="00B57DD0" w:rsidP="00D07185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168">
        <w:rPr>
          <w:rFonts w:ascii="Times New Roman" w:hAnsi="Times New Roman" w:cs="Times New Roman"/>
          <w:sz w:val="28"/>
          <w:szCs w:val="28"/>
        </w:rPr>
        <w:t xml:space="preserve">Перечень должностных лиц ЛенРТК, </w:t>
      </w:r>
      <w:r w:rsidR="00E039A2" w:rsidRPr="00642168">
        <w:rPr>
          <w:rFonts w:ascii="Times New Roman" w:hAnsi="Times New Roman" w:cs="Times New Roman"/>
          <w:sz w:val="28"/>
          <w:szCs w:val="28"/>
        </w:rPr>
        <w:t xml:space="preserve">уполномоченных </w:t>
      </w:r>
      <w:r w:rsidR="00447C75" w:rsidRPr="00642168">
        <w:rPr>
          <w:rFonts w:ascii="Times New Roman" w:hAnsi="Times New Roman" w:cs="Times New Roman"/>
          <w:sz w:val="28"/>
          <w:szCs w:val="28"/>
        </w:rPr>
        <w:t xml:space="preserve"> на проведение профилактических мероприятий в отношении организаций, осуществляющих регулируемые виды деятельности </w:t>
      </w:r>
      <w:r w:rsidR="00D31114">
        <w:rPr>
          <w:rFonts w:ascii="Times New Roman" w:hAnsi="Times New Roman" w:cs="Times New Roman"/>
          <w:sz w:val="28"/>
          <w:szCs w:val="28"/>
        </w:rPr>
        <w:t>в сферах естественных монополий</w:t>
      </w:r>
      <w:r w:rsidR="00447C75" w:rsidRPr="00642168">
        <w:rPr>
          <w:rFonts w:ascii="Times New Roman" w:hAnsi="Times New Roman" w:cs="Times New Roman"/>
          <w:sz w:val="28"/>
          <w:szCs w:val="28"/>
        </w:rPr>
        <w:t>:</w:t>
      </w:r>
    </w:p>
    <w:p w:rsidR="00D07185" w:rsidRPr="00642168" w:rsidRDefault="00D07185" w:rsidP="00D07185">
      <w:pPr>
        <w:pBdr>
          <w:right w:val="none" w:sz="4" w:space="5" w:color="000000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168">
        <w:rPr>
          <w:rFonts w:ascii="Times New Roman" w:eastAsia="Times New Roman" w:hAnsi="Times New Roman" w:cs="Times New Roman"/>
          <w:color w:val="000000"/>
          <w:sz w:val="28"/>
          <w:szCs w:val="28"/>
        </w:rPr>
        <w:t>1) председатель ЛенРТК;</w:t>
      </w:r>
    </w:p>
    <w:p w:rsidR="00D07185" w:rsidRPr="00642168" w:rsidRDefault="00D07185" w:rsidP="00D07185">
      <w:pPr>
        <w:pBdr>
          <w:right w:val="none" w:sz="4" w:space="5" w:color="000000"/>
        </w:pBdr>
        <w:shd w:val="clear" w:color="auto" w:fill="FFFFFF"/>
        <w:spacing w:after="0" w:line="240" w:lineRule="auto"/>
        <w:ind w:firstLine="709"/>
        <w:jc w:val="both"/>
        <w:rPr>
          <w:rStyle w:val="aa"/>
          <w:rFonts w:ascii="Times New Roman" w:eastAsia="Times New Roman" w:hAnsi="Times New Roman" w:cs="Times New Roman"/>
          <w:sz w:val="28"/>
          <w:szCs w:val="28"/>
        </w:rPr>
      </w:pPr>
      <w:r w:rsidRPr="006421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заместители председателя </w:t>
      </w:r>
      <w:r w:rsidRPr="00642168">
        <w:rPr>
          <w:rStyle w:val="aa"/>
          <w:rFonts w:ascii="Times New Roman" w:eastAsia="Times New Roman" w:hAnsi="Times New Roman" w:cs="Times New Roman"/>
          <w:sz w:val="28"/>
          <w:szCs w:val="28"/>
        </w:rPr>
        <w:t>ЛенРТК;</w:t>
      </w:r>
    </w:p>
    <w:p w:rsidR="00D07185" w:rsidRPr="00642168" w:rsidRDefault="00D07185" w:rsidP="00D07185">
      <w:pPr>
        <w:pBdr>
          <w:right w:val="none" w:sz="4" w:space="5" w:color="000000"/>
        </w:pBdr>
        <w:shd w:val="clear" w:color="auto" w:fill="FFFFFF"/>
        <w:spacing w:after="0" w:line="240" w:lineRule="auto"/>
        <w:ind w:firstLine="709"/>
        <w:jc w:val="both"/>
        <w:rPr>
          <w:rStyle w:val="aa"/>
          <w:rFonts w:ascii="Times New Roman" w:eastAsia="Times New Roman" w:hAnsi="Times New Roman" w:cs="Times New Roman"/>
          <w:sz w:val="28"/>
          <w:szCs w:val="28"/>
        </w:rPr>
      </w:pPr>
      <w:r w:rsidRPr="00642168">
        <w:rPr>
          <w:rStyle w:val="aa"/>
          <w:rFonts w:ascii="Times New Roman" w:eastAsia="Times New Roman" w:hAnsi="Times New Roman" w:cs="Times New Roman"/>
          <w:sz w:val="28"/>
          <w:szCs w:val="28"/>
        </w:rPr>
        <w:t>3) начальники департаментов ЛенРТК;</w:t>
      </w:r>
    </w:p>
    <w:p w:rsidR="00D07185" w:rsidRPr="00642168" w:rsidRDefault="00D07185" w:rsidP="00D07185">
      <w:pPr>
        <w:pBdr>
          <w:right w:val="none" w:sz="4" w:space="5" w:color="000000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2168">
        <w:rPr>
          <w:rFonts w:ascii="Times New Roman" w:eastAsia="Times New Roman" w:hAnsi="Times New Roman" w:cs="Times New Roman"/>
          <w:color w:val="000000"/>
          <w:sz w:val="28"/>
          <w:szCs w:val="28"/>
        </w:rPr>
        <w:t>4) начальники отделов ЛенРТК и их заместители;</w:t>
      </w:r>
    </w:p>
    <w:p w:rsidR="00D07185" w:rsidRPr="00642168" w:rsidRDefault="00D07185" w:rsidP="00D07185">
      <w:pPr>
        <w:pBdr>
          <w:right w:val="none" w:sz="4" w:space="5" w:color="000000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21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5) начальники секторов </w:t>
      </w:r>
      <w:r w:rsidRPr="00642168">
        <w:rPr>
          <w:rStyle w:val="aa"/>
          <w:rFonts w:ascii="Times New Roman" w:eastAsia="Times New Roman" w:hAnsi="Times New Roman" w:cs="Times New Roman"/>
          <w:sz w:val="28"/>
          <w:szCs w:val="28"/>
        </w:rPr>
        <w:t>ЛенРТК</w:t>
      </w:r>
      <w:r w:rsidRPr="006421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:rsidR="00250263" w:rsidRDefault="00D07185" w:rsidP="00D07185">
      <w:pPr>
        <w:pBdr>
          <w:right w:val="none" w:sz="4" w:space="5" w:color="000000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21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6) </w:t>
      </w:r>
      <w:r w:rsidRPr="00642168">
        <w:rPr>
          <w:rFonts w:ascii="Times New Roman" w:hAnsi="Times New Roman" w:cs="Times New Roman"/>
          <w:sz w:val="28"/>
          <w:szCs w:val="28"/>
        </w:rPr>
        <w:t>государственные гражданские служащие ЛенРТК ведущей и старшей групп должностей категории «специалисты» отделов и секторов ЛенРТК</w:t>
      </w:r>
      <w:r w:rsidRPr="0064216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250263"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:rsidR="00447C75" w:rsidRPr="00447C75" w:rsidRDefault="00447C75" w:rsidP="00D07185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47C75">
        <w:rPr>
          <w:rFonts w:ascii="Times New Roman" w:hAnsi="Times New Roman" w:cs="Times New Roman"/>
          <w:b/>
          <w:sz w:val="27"/>
          <w:szCs w:val="27"/>
        </w:rPr>
        <w:lastRenderedPageBreak/>
        <w:t xml:space="preserve">Мероприятия по профилактике нарушений, </w:t>
      </w:r>
    </w:p>
    <w:p w:rsidR="00447C75" w:rsidRPr="00447C75" w:rsidRDefault="00447C75" w:rsidP="00D07185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proofErr w:type="gramStart"/>
      <w:r w:rsidRPr="00447C75">
        <w:rPr>
          <w:rFonts w:ascii="Times New Roman" w:hAnsi="Times New Roman" w:cs="Times New Roman"/>
          <w:b/>
          <w:sz w:val="27"/>
          <w:szCs w:val="27"/>
        </w:rPr>
        <w:t>реализуемые</w:t>
      </w:r>
      <w:proofErr w:type="gramEnd"/>
      <w:r w:rsidRPr="00447C75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D07185">
        <w:rPr>
          <w:rFonts w:ascii="Times New Roman" w:hAnsi="Times New Roman" w:cs="Times New Roman"/>
          <w:b/>
          <w:sz w:val="27"/>
          <w:szCs w:val="27"/>
        </w:rPr>
        <w:t>ЛенРТК</w:t>
      </w:r>
      <w:r w:rsidRPr="00447C75">
        <w:rPr>
          <w:rFonts w:ascii="Times New Roman" w:hAnsi="Times New Roman" w:cs="Times New Roman"/>
          <w:b/>
          <w:sz w:val="27"/>
          <w:szCs w:val="27"/>
        </w:rPr>
        <w:t xml:space="preserve"> в 2022 году</w:t>
      </w:r>
    </w:p>
    <w:p w:rsidR="00447C75" w:rsidRPr="00447C75" w:rsidRDefault="00447C75" w:rsidP="00447C75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"/>
        <w:gridCol w:w="3437"/>
        <w:gridCol w:w="2014"/>
        <w:gridCol w:w="3798"/>
      </w:tblGrid>
      <w:tr w:rsidR="00447C75" w:rsidRPr="00447C75" w:rsidTr="00461A89">
        <w:tc>
          <w:tcPr>
            <w:tcW w:w="640" w:type="dxa"/>
            <w:vAlign w:val="center"/>
          </w:tcPr>
          <w:p w:rsidR="00447C75" w:rsidRPr="00447C75" w:rsidRDefault="00447C75" w:rsidP="00461A8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7C7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447C75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447C75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3437" w:type="dxa"/>
            <w:vAlign w:val="center"/>
          </w:tcPr>
          <w:p w:rsidR="00447C75" w:rsidRPr="00447C75" w:rsidRDefault="00447C75" w:rsidP="00461A8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7C75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</w:t>
            </w:r>
            <w:r w:rsidR="00461A8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447C75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мероприятия</w:t>
            </w:r>
          </w:p>
        </w:tc>
        <w:tc>
          <w:tcPr>
            <w:tcW w:w="2014" w:type="dxa"/>
            <w:vAlign w:val="center"/>
          </w:tcPr>
          <w:p w:rsidR="00447C75" w:rsidRPr="00447C75" w:rsidRDefault="00447C75" w:rsidP="00461A8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7C75">
              <w:rPr>
                <w:rFonts w:ascii="Times New Roman" w:hAnsi="Times New Roman" w:cs="Times New Roman"/>
                <w:b/>
                <w:sz w:val="26"/>
                <w:szCs w:val="26"/>
              </w:rPr>
              <w:t>Срок реализации мероприятия</w:t>
            </w:r>
          </w:p>
        </w:tc>
        <w:tc>
          <w:tcPr>
            <w:tcW w:w="3798" w:type="dxa"/>
            <w:vAlign w:val="center"/>
          </w:tcPr>
          <w:p w:rsidR="00447C75" w:rsidRPr="00447C75" w:rsidRDefault="00447C75" w:rsidP="00461A8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7C75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Ответственный исполнитель</w:t>
            </w:r>
          </w:p>
        </w:tc>
      </w:tr>
      <w:tr w:rsidR="00447C75" w:rsidRPr="00447C75" w:rsidTr="00EE3A0B">
        <w:tc>
          <w:tcPr>
            <w:tcW w:w="640" w:type="dxa"/>
          </w:tcPr>
          <w:p w:rsidR="00447C75" w:rsidRPr="00447C75" w:rsidRDefault="00447C75" w:rsidP="00EE3A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7C75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3437" w:type="dxa"/>
          </w:tcPr>
          <w:p w:rsidR="00447C75" w:rsidRPr="00447C75" w:rsidRDefault="00447C75" w:rsidP="00EE3A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7C75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2014" w:type="dxa"/>
          </w:tcPr>
          <w:p w:rsidR="00447C75" w:rsidRPr="00447C75" w:rsidRDefault="00447C75" w:rsidP="00EE3A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7C75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3798" w:type="dxa"/>
          </w:tcPr>
          <w:p w:rsidR="00447C75" w:rsidRPr="00447C75" w:rsidRDefault="00447C75" w:rsidP="00EE3A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7C75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</w:tr>
      <w:tr w:rsidR="00447C75" w:rsidRPr="00447C75" w:rsidTr="00EE3A0B">
        <w:tc>
          <w:tcPr>
            <w:tcW w:w="640" w:type="dxa"/>
          </w:tcPr>
          <w:p w:rsidR="00447C75" w:rsidRPr="00447C75" w:rsidRDefault="00447C75" w:rsidP="00EE3A0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47C75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3437" w:type="dxa"/>
          </w:tcPr>
          <w:p w:rsidR="00447C75" w:rsidRPr="00447C75" w:rsidRDefault="00447C75" w:rsidP="00EE3A0B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47C75">
              <w:rPr>
                <w:rFonts w:ascii="Times New Roman" w:hAnsi="Times New Roman" w:cs="Times New Roman"/>
                <w:sz w:val="25"/>
                <w:szCs w:val="25"/>
              </w:rPr>
              <w:t>Осуществление информирования юридических лиц,  индивидуальных предпринимателей по вопросам соблюдения обязательных требований</w:t>
            </w:r>
          </w:p>
        </w:tc>
        <w:tc>
          <w:tcPr>
            <w:tcW w:w="2014" w:type="dxa"/>
          </w:tcPr>
          <w:p w:rsidR="00447C75" w:rsidRPr="00447C75" w:rsidRDefault="00447C75" w:rsidP="00EE3A0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47C75">
              <w:rPr>
                <w:rFonts w:ascii="Times New Roman" w:hAnsi="Times New Roman" w:cs="Times New Roman"/>
                <w:sz w:val="25"/>
                <w:szCs w:val="25"/>
              </w:rPr>
              <w:t>В течение года (по мере необходимости)</w:t>
            </w:r>
          </w:p>
        </w:tc>
        <w:tc>
          <w:tcPr>
            <w:tcW w:w="3798" w:type="dxa"/>
          </w:tcPr>
          <w:p w:rsidR="00447C75" w:rsidRPr="00447C75" w:rsidRDefault="004525EE" w:rsidP="00461A8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E146E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Сотрудники ЛенРТК</w:t>
            </w:r>
          </w:p>
        </w:tc>
      </w:tr>
      <w:tr w:rsidR="00447C75" w:rsidRPr="00447C75" w:rsidTr="00EE3A0B">
        <w:tc>
          <w:tcPr>
            <w:tcW w:w="640" w:type="dxa"/>
          </w:tcPr>
          <w:p w:rsidR="00447C75" w:rsidRPr="00447C75" w:rsidRDefault="00447C75" w:rsidP="00EE3A0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47C75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3437" w:type="dxa"/>
          </w:tcPr>
          <w:p w:rsidR="00447C75" w:rsidRPr="00447C75" w:rsidRDefault="00447C75" w:rsidP="00EE3A0B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47C75">
              <w:rPr>
                <w:rFonts w:ascii="Times New Roman" w:hAnsi="Times New Roman" w:cs="Times New Roman"/>
                <w:sz w:val="25"/>
                <w:szCs w:val="25"/>
              </w:rPr>
              <w:t>Обобщение правоприменительной практики</w:t>
            </w:r>
          </w:p>
        </w:tc>
        <w:tc>
          <w:tcPr>
            <w:tcW w:w="2014" w:type="dxa"/>
          </w:tcPr>
          <w:p w:rsidR="00447C75" w:rsidRPr="00447C75" w:rsidRDefault="005F1855" w:rsidP="00EE3A0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май</w:t>
            </w:r>
            <w:r w:rsidR="00447C75" w:rsidRPr="00447C75">
              <w:rPr>
                <w:rFonts w:ascii="Times New Roman" w:hAnsi="Times New Roman" w:cs="Times New Roman"/>
                <w:sz w:val="25"/>
                <w:szCs w:val="25"/>
              </w:rPr>
              <w:t xml:space="preserve"> 2022 года</w:t>
            </w:r>
          </w:p>
        </w:tc>
        <w:tc>
          <w:tcPr>
            <w:tcW w:w="3798" w:type="dxa"/>
          </w:tcPr>
          <w:p w:rsidR="00447C75" w:rsidRPr="00447C75" w:rsidRDefault="004525EE" w:rsidP="00EE3A0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E146E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Сотрудники ЛенРТК</w:t>
            </w:r>
          </w:p>
        </w:tc>
      </w:tr>
      <w:tr w:rsidR="00447C75" w:rsidRPr="00447C75" w:rsidTr="00EE3A0B">
        <w:tc>
          <w:tcPr>
            <w:tcW w:w="640" w:type="dxa"/>
          </w:tcPr>
          <w:p w:rsidR="00447C75" w:rsidRPr="00447C75" w:rsidRDefault="00447C75" w:rsidP="00EE3A0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47C75"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3437" w:type="dxa"/>
          </w:tcPr>
          <w:p w:rsidR="00447C75" w:rsidRPr="00447C75" w:rsidRDefault="00447C75" w:rsidP="00EE3A0B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47C75">
              <w:rPr>
                <w:rFonts w:ascii="Times New Roman" w:hAnsi="Times New Roman" w:cs="Times New Roman"/>
                <w:sz w:val="25"/>
                <w:szCs w:val="25"/>
              </w:rPr>
              <w:t>Объявление предостережений</w:t>
            </w:r>
          </w:p>
        </w:tc>
        <w:tc>
          <w:tcPr>
            <w:tcW w:w="2014" w:type="dxa"/>
          </w:tcPr>
          <w:p w:rsidR="00447C75" w:rsidRPr="00447C75" w:rsidRDefault="00447C75" w:rsidP="00EE3A0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47C75">
              <w:rPr>
                <w:rFonts w:ascii="Times New Roman" w:hAnsi="Times New Roman" w:cs="Times New Roman"/>
                <w:sz w:val="25"/>
                <w:szCs w:val="25"/>
              </w:rPr>
              <w:t>В течение года (по мере необходимости)</w:t>
            </w:r>
          </w:p>
        </w:tc>
        <w:tc>
          <w:tcPr>
            <w:tcW w:w="3798" w:type="dxa"/>
          </w:tcPr>
          <w:p w:rsidR="00447C75" w:rsidRPr="00447C75" w:rsidRDefault="004525EE" w:rsidP="001F399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E146E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Сотрудники отдела контроля за ценами и тарифами ЛенРТК</w:t>
            </w:r>
          </w:p>
        </w:tc>
      </w:tr>
      <w:tr w:rsidR="00447C75" w:rsidRPr="00447C75" w:rsidTr="00EE3A0B">
        <w:tc>
          <w:tcPr>
            <w:tcW w:w="640" w:type="dxa"/>
          </w:tcPr>
          <w:p w:rsidR="00447C75" w:rsidRPr="00447C75" w:rsidRDefault="00447C75" w:rsidP="00EE3A0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47C75"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3437" w:type="dxa"/>
          </w:tcPr>
          <w:p w:rsidR="00447C75" w:rsidRPr="00447C75" w:rsidRDefault="00447C75" w:rsidP="00EE3A0B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47C75">
              <w:rPr>
                <w:rFonts w:ascii="Times New Roman" w:hAnsi="Times New Roman" w:cs="Times New Roman"/>
                <w:sz w:val="25"/>
                <w:szCs w:val="25"/>
              </w:rPr>
              <w:t>Консультирование</w:t>
            </w:r>
          </w:p>
        </w:tc>
        <w:tc>
          <w:tcPr>
            <w:tcW w:w="2014" w:type="dxa"/>
          </w:tcPr>
          <w:p w:rsidR="00447C75" w:rsidRPr="00447C75" w:rsidRDefault="00447C75" w:rsidP="00EE3A0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47C75">
              <w:rPr>
                <w:rFonts w:ascii="Times New Roman" w:hAnsi="Times New Roman" w:cs="Times New Roman"/>
                <w:sz w:val="25"/>
                <w:szCs w:val="25"/>
              </w:rPr>
              <w:t>В течение года (по мере необходимости)</w:t>
            </w:r>
          </w:p>
        </w:tc>
        <w:tc>
          <w:tcPr>
            <w:tcW w:w="3798" w:type="dxa"/>
          </w:tcPr>
          <w:p w:rsidR="00447C75" w:rsidRPr="00447C75" w:rsidRDefault="001F3990" w:rsidP="00EE3A0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E146E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Сотрудники ЛенРТК</w:t>
            </w:r>
          </w:p>
        </w:tc>
      </w:tr>
      <w:tr w:rsidR="00B5222E" w:rsidRPr="00447C75" w:rsidTr="00EE3A0B">
        <w:tc>
          <w:tcPr>
            <w:tcW w:w="640" w:type="dxa"/>
          </w:tcPr>
          <w:p w:rsidR="00B5222E" w:rsidRPr="00447C75" w:rsidRDefault="00B5222E" w:rsidP="00EE3A0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bookmarkStart w:id="1" w:name="_GoBack" w:colFirst="2" w:colLast="2"/>
            <w:r w:rsidRPr="00447C75">
              <w:rPr>
                <w:rFonts w:ascii="Times New Roman" w:hAnsi="Times New Roman" w:cs="Times New Roman"/>
                <w:sz w:val="25"/>
                <w:szCs w:val="25"/>
              </w:rPr>
              <w:t>5</w:t>
            </w:r>
          </w:p>
        </w:tc>
        <w:tc>
          <w:tcPr>
            <w:tcW w:w="3437" w:type="dxa"/>
          </w:tcPr>
          <w:p w:rsidR="00B5222E" w:rsidRPr="00447C75" w:rsidRDefault="00B5222E" w:rsidP="00EE3A0B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47C75">
              <w:rPr>
                <w:rFonts w:ascii="Times New Roman" w:hAnsi="Times New Roman" w:cs="Times New Roman"/>
                <w:sz w:val="25"/>
                <w:szCs w:val="25"/>
              </w:rPr>
              <w:t>Профилактические визиты</w:t>
            </w:r>
          </w:p>
        </w:tc>
        <w:tc>
          <w:tcPr>
            <w:tcW w:w="2014" w:type="dxa"/>
          </w:tcPr>
          <w:p w:rsidR="00B5222E" w:rsidRPr="00447C75" w:rsidRDefault="00B5222E" w:rsidP="001E4B0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 и 3 кварталы 2022 года</w:t>
            </w:r>
          </w:p>
        </w:tc>
        <w:tc>
          <w:tcPr>
            <w:tcW w:w="3798" w:type="dxa"/>
          </w:tcPr>
          <w:p w:rsidR="00B5222E" w:rsidRPr="00447C75" w:rsidRDefault="00B5222E" w:rsidP="00EE3A0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E146E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Сотрудники ЛенРТК</w:t>
            </w:r>
          </w:p>
        </w:tc>
      </w:tr>
      <w:bookmarkEnd w:id="1"/>
    </w:tbl>
    <w:p w:rsidR="00250263" w:rsidRDefault="00250263" w:rsidP="00D448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447C75" w:rsidRPr="00D448E2" w:rsidRDefault="00447C75" w:rsidP="00D448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48E2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I</w:t>
      </w:r>
      <w:r w:rsidRPr="00D448E2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D448E2">
        <w:rPr>
          <w:rFonts w:ascii="Times New Roman" w:hAnsi="Times New Roman" w:cs="Times New Roman"/>
          <w:b/>
          <w:bCs/>
          <w:sz w:val="28"/>
          <w:szCs w:val="28"/>
        </w:rPr>
        <w:t xml:space="preserve">. Показатели результативности и </w:t>
      </w:r>
    </w:p>
    <w:p w:rsidR="00447C75" w:rsidRPr="00D448E2" w:rsidRDefault="00447C75" w:rsidP="00D448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48E2">
        <w:rPr>
          <w:rFonts w:ascii="Times New Roman" w:hAnsi="Times New Roman" w:cs="Times New Roman"/>
          <w:b/>
          <w:bCs/>
          <w:sz w:val="28"/>
          <w:szCs w:val="28"/>
        </w:rPr>
        <w:t>эффективности программы профилактики</w:t>
      </w:r>
    </w:p>
    <w:p w:rsidR="00447C75" w:rsidRPr="00447C75" w:rsidRDefault="00447C75" w:rsidP="00447C75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"/>
        <w:gridCol w:w="4687"/>
        <w:gridCol w:w="2014"/>
        <w:gridCol w:w="2491"/>
      </w:tblGrid>
      <w:tr w:rsidR="00447C75" w:rsidRPr="00447C75" w:rsidTr="00EE3A0B">
        <w:tc>
          <w:tcPr>
            <w:tcW w:w="640" w:type="dxa"/>
          </w:tcPr>
          <w:p w:rsidR="00447C75" w:rsidRPr="00447C75" w:rsidRDefault="00447C75" w:rsidP="00EE3A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7C7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447C75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447C75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4687" w:type="dxa"/>
          </w:tcPr>
          <w:p w:rsidR="00447C75" w:rsidRPr="00447C75" w:rsidRDefault="00447C75" w:rsidP="00AE357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7C75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014" w:type="dxa"/>
          </w:tcPr>
          <w:p w:rsidR="00447C75" w:rsidRPr="00447C75" w:rsidRDefault="00447C75" w:rsidP="00EE3A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7C75">
              <w:rPr>
                <w:rFonts w:ascii="Times New Roman" w:hAnsi="Times New Roman" w:cs="Times New Roman"/>
                <w:b/>
                <w:sz w:val="26"/>
                <w:szCs w:val="26"/>
              </w:rPr>
              <w:t>Срок реализации мероприятия</w:t>
            </w:r>
          </w:p>
        </w:tc>
        <w:tc>
          <w:tcPr>
            <w:tcW w:w="2491" w:type="dxa"/>
          </w:tcPr>
          <w:p w:rsidR="00447C75" w:rsidRPr="00447C75" w:rsidRDefault="00447C75" w:rsidP="00EE3A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7C75">
              <w:rPr>
                <w:rFonts w:ascii="Times New Roman" w:hAnsi="Times New Roman" w:cs="Times New Roman"/>
                <w:b/>
                <w:sz w:val="26"/>
                <w:szCs w:val="26"/>
              </w:rPr>
              <w:t>Отчетный показатель</w:t>
            </w:r>
          </w:p>
        </w:tc>
      </w:tr>
      <w:tr w:rsidR="00447C75" w:rsidRPr="00447C75" w:rsidTr="00EE3A0B">
        <w:tc>
          <w:tcPr>
            <w:tcW w:w="640" w:type="dxa"/>
          </w:tcPr>
          <w:p w:rsidR="00447C75" w:rsidRPr="00447C75" w:rsidRDefault="00447C75" w:rsidP="00EE3A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7C75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4687" w:type="dxa"/>
          </w:tcPr>
          <w:p w:rsidR="00447C75" w:rsidRPr="00447C75" w:rsidRDefault="00447C75" w:rsidP="00EE3A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7C75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2014" w:type="dxa"/>
          </w:tcPr>
          <w:p w:rsidR="00447C75" w:rsidRPr="00447C75" w:rsidRDefault="00447C75" w:rsidP="00EE3A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7C75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2491" w:type="dxa"/>
          </w:tcPr>
          <w:p w:rsidR="00447C75" w:rsidRPr="00447C75" w:rsidRDefault="00447C75" w:rsidP="00EE3A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7C75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</w:tr>
      <w:tr w:rsidR="00447C75" w:rsidRPr="00447C75" w:rsidTr="00EE3A0B">
        <w:tc>
          <w:tcPr>
            <w:tcW w:w="640" w:type="dxa"/>
          </w:tcPr>
          <w:p w:rsidR="00447C75" w:rsidRPr="00447C75" w:rsidRDefault="00447C75" w:rsidP="00EE3A0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47C75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4687" w:type="dxa"/>
          </w:tcPr>
          <w:p w:rsidR="00447C75" w:rsidRPr="00447C75" w:rsidRDefault="00447C75" w:rsidP="00AE357B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47C75">
              <w:rPr>
                <w:rFonts w:ascii="Times New Roman" w:hAnsi="Times New Roman" w:cs="Times New Roman"/>
                <w:sz w:val="25"/>
                <w:szCs w:val="25"/>
              </w:rPr>
              <w:t xml:space="preserve">Осуществление информирования </w:t>
            </w:r>
            <w:r w:rsidR="00AE357B">
              <w:rPr>
                <w:rFonts w:ascii="Times New Roman" w:hAnsi="Times New Roman" w:cs="Times New Roman"/>
                <w:sz w:val="25"/>
                <w:szCs w:val="25"/>
              </w:rPr>
              <w:t>контролируемых лиц</w:t>
            </w:r>
            <w:r w:rsidRPr="00447C75">
              <w:rPr>
                <w:rFonts w:ascii="Times New Roman" w:hAnsi="Times New Roman" w:cs="Times New Roman"/>
                <w:sz w:val="25"/>
                <w:szCs w:val="25"/>
              </w:rPr>
              <w:t xml:space="preserve"> по вопросам соблюдения обязательных требований</w:t>
            </w:r>
          </w:p>
        </w:tc>
        <w:tc>
          <w:tcPr>
            <w:tcW w:w="2014" w:type="dxa"/>
          </w:tcPr>
          <w:p w:rsidR="00447C75" w:rsidRPr="00447C75" w:rsidRDefault="00447C75" w:rsidP="00EE3A0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47C75">
              <w:rPr>
                <w:rFonts w:ascii="Times New Roman" w:hAnsi="Times New Roman" w:cs="Times New Roman"/>
                <w:sz w:val="25"/>
                <w:szCs w:val="25"/>
              </w:rPr>
              <w:t>В течение года (по мере необходимости)</w:t>
            </w:r>
          </w:p>
        </w:tc>
        <w:tc>
          <w:tcPr>
            <w:tcW w:w="2491" w:type="dxa"/>
          </w:tcPr>
          <w:p w:rsidR="00447C75" w:rsidRPr="00447C75" w:rsidRDefault="00447C75" w:rsidP="00EE3A0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47C75">
              <w:rPr>
                <w:rFonts w:ascii="Times New Roman" w:hAnsi="Times New Roman" w:cs="Times New Roman"/>
                <w:sz w:val="25"/>
                <w:szCs w:val="25"/>
              </w:rPr>
              <w:t xml:space="preserve">выполнено </w:t>
            </w:r>
          </w:p>
        </w:tc>
      </w:tr>
      <w:tr w:rsidR="00447C75" w:rsidRPr="00447C75" w:rsidTr="00EE3A0B">
        <w:tc>
          <w:tcPr>
            <w:tcW w:w="640" w:type="dxa"/>
          </w:tcPr>
          <w:p w:rsidR="00447C75" w:rsidRPr="00447C75" w:rsidRDefault="00447C75" w:rsidP="00EE3A0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47C75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4687" w:type="dxa"/>
          </w:tcPr>
          <w:p w:rsidR="00447C75" w:rsidRPr="00447C75" w:rsidRDefault="00447C75" w:rsidP="00EE3A0B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47C75">
              <w:rPr>
                <w:rFonts w:ascii="Times New Roman" w:hAnsi="Times New Roman" w:cs="Times New Roman"/>
                <w:sz w:val="25"/>
                <w:szCs w:val="25"/>
              </w:rPr>
              <w:t>Обобщение правоприменительной практики</w:t>
            </w:r>
          </w:p>
        </w:tc>
        <w:tc>
          <w:tcPr>
            <w:tcW w:w="2014" w:type="dxa"/>
          </w:tcPr>
          <w:p w:rsidR="00447C75" w:rsidRPr="00447C75" w:rsidRDefault="00447C75" w:rsidP="00EE3A0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47C75">
              <w:rPr>
                <w:rFonts w:ascii="Times New Roman" w:hAnsi="Times New Roman" w:cs="Times New Roman"/>
                <w:sz w:val="25"/>
                <w:szCs w:val="25"/>
              </w:rPr>
              <w:t>апрель 2022 года</w:t>
            </w:r>
          </w:p>
        </w:tc>
        <w:tc>
          <w:tcPr>
            <w:tcW w:w="2491" w:type="dxa"/>
          </w:tcPr>
          <w:p w:rsidR="00447C75" w:rsidRPr="00447C75" w:rsidRDefault="00447C75" w:rsidP="00EE3A0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47C75">
              <w:rPr>
                <w:rFonts w:ascii="Times New Roman" w:hAnsi="Times New Roman" w:cs="Times New Roman"/>
                <w:sz w:val="25"/>
                <w:szCs w:val="25"/>
              </w:rPr>
              <w:t>выполнено</w:t>
            </w:r>
          </w:p>
        </w:tc>
      </w:tr>
      <w:tr w:rsidR="00447C75" w:rsidRPr="00447C75" w:rsidTr="00EE3A0B">
        <w:tc>
          <w:tcPr>
            <w:tcW w:w="640" w:type="dxa"/>
          </w:tcPr>
          <w:p w:rsidR="00447C75" w:rsidRPr="00447C75" w:rsidRDefault="00447C75" w:rsidP="00EE3A0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47C75"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4687" w:type="dxa"/>
          </w:tcPr>
          <w:p w:rsidR="00447C75" w:rsidRPr="00447C75" w:rsidRDefault="00447C75" w:rsidP="00EE3A0B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47C75">
              <w:rPr>
                <w:rFonts w:ascii="Times New Roman" w:hAnsi="Times New Roman" w:cs="Times New Roman"/>
                <w:sz w:val="25"/>
                <w:szCs w:val="25"/>
              </w:rPr>
              <w:t>Объявление предостережений</w:t>
            </w:r>
          </w:p>
        </w:tc>
        <w:tc>
          <w:tcPr>
            <w:tcW w:w="2014" w:type="dxa"/>
          </w:tcPr>
          <w:p w:rsidR="00447C75" w:rsidRPr="00447C75" w:rsidRDefault="00447C75" w:rsidP="00EE3A0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47C75">
              <w:rPr>
                <w:rFonts w:ascii="Times New Roman" w:hAnsi="Times New Roman" w:cs="Times New Roman"/>
                <w:sz w:val="25"/>
                <w:szCs w:val="25"/>
              </w:rPr>
              <w:t>В течение года (по мере необходимости</w:t>
            </w:r>
            <w:r w:rsidR="0021489B">
              <w:rPr>
                <w:rFonts w:ascii="Times New Roman" w:hAnsi="Times New Roman" w:cs="Times New Roman"/>
                <w:sz w:val="25"/>
                <w:szCs w:val="25"/>
              </w:rPr>
              <w:t>)</w:t>
            </w:r>
          </w:p>
        </w:tc>
        <w:tc>
          <w:tcPr>
            <w:tcW w:w="2491" w:type="dxa"/>
          </w:tcPr>
          <w:p w:rsidR="00447C75" w:rsidRPr="00447C75" w:rsidRDefault="00447C75" w:rsidP="00EE3A0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47C75">
              <w:rPr>
                <w:rFonts w:ascii="Times New Roman" w:hAnsi="Times New Roman" w:cs="Times New Roman"/>
                <w:sz w:val="25"/>
                <w:szCs w:val="25"/>
              </w:rPr>
              <w:t>выполнено</w:t>
            </w:r>
          </w:p>
        </w:tc>
      </w:tr>
      <w:tr w:rsidR="00447C75" w:rsidRPr="00447C75" w:rsidTr="00EE3A0B">
        <w:tc>
          <w:tcPr>
            <w:tcW w:w="640" w:type="dxa"/>
          </w:tcPr>
          <w:p w:rsidR="00447C75" w:rsidRPr="00447C75" w:rsidRDefault="00447C75" w:rsidP="00EE3A0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47C75"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4687" w:type="dxa"/>
          </w:tcPr>
          <w:p w:rsidR="00447C75" w:rsidRPr="00447C75" w:rsidRDefault="00447C75" w:rsidP="00EE3A0B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47C75">
              <w:rPr>
                <w:rFonts w:ascii="Times New Roman" w:hAnsi="Times New Roman" w:cs="Times New Roman"/>
                <w:sz w:val="25"/>
                <w:szCs w:val="25"/>
              </w:rPr>
              <w:t>Консультирование</w:t>
            </w:r>
          </w:p>
        </w:tc>
        <w:tc>
          <w:tcPr>
            <w:tcW w:w="2014" w:type="dxa"/>
          </w:tcPr>
          <w:p w:rsidR="00447C75" w:rsidRPr="00447C75" w:rsidRDefault="00447C75" w:rsidP="00EE3A0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47C75">
              <w:rPr>
                <w:rFonts w:ascii="Times New Roman" w:hAnsi="Times New Roman" w:cs="Times New Roman"/>
                <w:sz w:val="25"/>
                <w:szCs w:val="25"/>
              </w:rPr>
              <w:t>В течение года (по мере необходимости</w:t>
            </w:r>
            <w:r w:rsidR="0021489B">
              <w:rPr>
                <w:rFonts w:ascii="Times New Roman" w:hAnsi="Times New Roman" w:cs="Times New Roman"/>
                <w:sz w:val="25"/>
                <w:szCs w:val="25"/>
              </w:rPr>
              <w:t>)</w:t>
            </w:r>
          </w:p>
        </w:tc>
        <w:tc>
          <w:tcPr>
            <w:tcW w:w="2491" w:type="dxa"/>
          </w:tcPr>
          <w:p w:rsidR="00447C75" w:rsidRPr="00447C75" w:rsidRDefault="00447C75" w:rsidP="00EE3A0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47C75">
              <w:rPr>
                <w:rFonts w:ascii="Times New Roman" w:hAnsi="Times New Roman" w:cs="Times New Roman"/>
                <w:sz w:val="25"/>
                <w:szCs w:val="25"/>
              </w:rPr>
              <w:t>выполнено</w:t>
            </w:r>
          </w:p>
        </w:tc>
      </w:tr>
      <w:tr w:rsidR="00447C75" w:rsidRPr="00447C75" w:rsidTr="00EE3A0B">
        <w:tc>
          <w:tcPr>
            <w:tcW w:w="640" w:type="dxa"/>
          </w:tcPr>
          <w:p w:rsidR="00447C75" w:rsidRPr="00447C75" w:rsidRDefault="00447C75" w:rsidP="00EE3A0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47C75">
              <w:rPr>
                <w:rFonts w:ascii="Times New Roman" w:hAnsi="Times New Roman" w:cs="Times New Roman"/>
                <w:sz w:val="25"/>
                <w:szCs w:val="25"/>
              </w:rPr>
              <w:t>5</w:t>
            </w:r>
          </w:p>
        </w:tc>
        <w:tc>
          <w:tcPr>
            <w:tcW w:w="4687" w:type="dxa"/>
          </w:tcPr>
          <w:p w:rsidR="00447C75" w:rsidRPr="00447C75" w:rsidRDefault="00447C75" w:rsidP="00EE3A0B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47C75">
              <w:rPr>
                <w:rFonts w:ascii="Times New Roman" w:hAnsi="Times New Roman" w:cs="Times New Roman"/>
                <w:sz w:val="25"/>
                <w:szCs w:val="25"/>
              </w:rPr>
              <w:t>Профилактические визиты</w:t>
            </w:r>
          </w:p>
        </w:tc>
        <w:tc>
          <w:tcPr>
            <w:tcW w:w="2014" w:type="dxa"/>
          </w:tcPr>
          <w:p w:rsidR="00447C75" w:rsidRPr="00447C75" w:rsidRDefault="00AE357B" w:rsidP="00EE3A0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47C75">
              <w:rPr>
                <w:rFonts w:ascii="Times New Roman" w:hAnsi="Times New Roman" w:cs="Times New Roman"/>
                <w:sz w:val="25"/>
                <w:szCs w:val="25"/>
              </w:rPr>
              <w:t>В течение года (по мере необходимости</w:t>
            </w:r>
            <w:r w:rsidR="0021489B">
              <w:rPr>
                <w:rFonts w:ascii="Times New Roman" w:hAnsi="Times New Roman" w:cs="Times New Roman"/>
                <w:sz w:val="25"/>
                <w:szCs w:val="25"/>
              </w:rPr>
              <w:t>)</w:t>
            </w:r>
          </w:p>
        </w:tc>
        <w:tc>
          <w:tcPr>
            <w:tcW w:w="2491" w:type="dxa"/>
          </w:tcPr>
          <w:p w:rsidR="00447C75" w:rsidRPr="00447C75" w:rsidRDefault="00447C75" w:rsidP="00EE3A0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47C75">
              <w:rPr>
                <w:rFonts w:ascii="Times New Roman" w:hAnsi="Times New Roman" w:cs="Times New Roman"/>
                <w:sz w:val="25"/>
                <w:szCs w:val="25"/>
              </w:rPr>
              <w:t>выполнено</w:t>
            </w:r>
          </w:p>
        </w:tc>
      </w:tr>
    </w:tbl>
    <w:p w:rsidR="00EB40B7" w:rsidRPr="00447C75" w:rsidRDefault="00EB40B7" w:rsidP="00B32E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F6A85" w:rsidRPr="00447C75" w:rsidRDefault="00EF6A85" w:rsidP="00FA6C2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447C75" w:rsidRDefault="00447C75" w:rsidP="00FA6C2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F243E" w:themeColor="text2" w:themeShade="80"/>
          <w:sz w:val="28"/>
          <w:szCs w:val="28"/>
        </w:rPr>
      </w:pPr>
    </w:p>
    <w:sectPr w:rsidR="00447C75" w:rsidSect="00A14CE9">
      <w:pgSz w:w="11905" w:h="16838"/>
      <w:pgMar w:top="1134" w:right="567" w:bottom="1134" w:left="1134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1AF" w:rsidRDefault="003A01AF" w:rsidP="002463CE">
      <w:pPr>
        <w:spacing w:after="0" w:line="240" w:lineRule="auto"/>
      </w:pPr>
      <w:r>
        <w:separator/>
      </w:r>
    </w:p>
  </w:endnote>
  <w:endnote w:type="continuationSeparator" w:id="0">
    <w:p w:rsidR="003A01AF" w:rsidRDefault="003A01AF" w:rsidP="00246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Mono">
    <w:altName w:val="Courier New"/>
    <w:charset w:val="CC"/>
    <w:family w:val="modern"/>
    <w:pitch w:val="fixed"/>
    <w:sig w:usb0="00000000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1AF" w:rsidRDefault="003A01AF" w:rsidP="002463CE">
      <w:pPr>
        <w:spacing w:after="0" w:line="240" w:lineRule="auto"/>
      </w:pPr>
      <w:r>
        <w:separator/>
      </w:r>
    </w:p>
  </w:footnote>
  <w:footnote w:type="continuationSeparator" w:id="0">
    <w:p w:rsidR="003A01AF" w:rsidRDefault="003A01AF" w:rsidP="002463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42B2D"/>
    <w:multiLevelType w:val="hybridMultilevel"/>
    <w:tmpl w:val="7F1CB43A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D27CFE"/>
    <w:multiLevelType w:val="hybridMultilevel"/>
    <w:tmpl w:val="B33A4A26"/>
    <w:lvl w:ilvl="0" w:tplc="0CB82EC6">
      <w:start w:val="1"/>
      <w:numFmt w:val="decimal"/>
      <w:lvlText w:val="%1."/>
      <w:lvlJc w:val="left"/>
      <w:pPr>
        <w:ind w:left="157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9951EC2"/>
    <w:multiLevelType w:val="hybridMultilevel"/>
    <w:tmpl w:val="30C8AF84"/>
    <w:lvl w:ilvl="0" w:tplc="76FACAD0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660C2633"/>
    <w:multiLevelType w:val="hybridMultilevel"/>
    <w:tmpl w:val="DE04B96E"/>
    <w:lvl w:ilvl="0" w:tplc="AFF2852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CE41C81"/>
    <w:multiLevelType w:val="multilevel"/>
    <w:tmpl w:val="0C8C9C1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26F"/>
    <w:rsid w:val="00006A0B"/>
    <w:rsid w:val="000078EF"/>
    <w:rsid w:val="000112BA"/>
    <w:rsid w:val="000131F5"/>
    <w:rsid w:val="0001631B"/>
    <w:rsid w:val="0002031F"/>
    <w:rsid w:val="000214F7"/>
    <w:rsid w:val="00026669"/>
    <w:rsid w:val="0003202D"/>
    <w:rsid w:val="00032286"/>
    <w:rsid w:val="000326D1"/>
    <w:rsid w:val="00041D19"/>
    <w:rsid w:val="000431A6"/>
    <w:rsid w:val="0004343A"/>
    <w:rsid w:val="00044615"/>
    <w:rsid w:val="000455CE"/>
    <w:rsid w:val="000467F7"/>
    <w:rsid w:val="0006143F"/>
    <w:rsid w:val="000622F6"/>
    <w:rsid w:val="0006259F"/>
    <w:rsid w:val="00071ADE"/>
    <w:rsid w:val="00074683"/>
    <w:rsid w:val="00075C20"/>
    <w:rsid w:val="00080988"/>
    <w:rsid w:val="00081A81"/>
    <w:rsid w:val="000830FC"/>
    <w:rsid w:val="00083D53"/>
    <w:rsid w:val="000863DF"/>
    <w:rsid w:val="000867FD"/>
    <w:rsid w:val="00092917"/>
    <w:rsid w:val="000971A7"/>
    <w:rsid w:val="000A363A"/>
    <w:rsid w:val="000B5A09"/>
    <w:rsid w:val="000B7974"/>
    <w:rsid w:val="000C054E"/>
    <w:rsid w:val="000C30E0"/>
    <w:rsid w:val="000C57C8"/>
    <w:rsid w:val="000C76E6"/>
    <w:rsid w:val="000D6C56"/>
    <w:rsid w:val="000D79EF"/>
    <w:rsid w:val="000D79F6"/>
    <w:rsid w:val="000D7A4C"/>
    <w:rsid w:val="000E2010"/>
    <w:rsid w:val="000E7B93"/>
    <w:rsid w:val="000F1CCA"/>
    <w:rsid w:val="000F246B"/>
    <w:rsid w:val="000F577A"/>
    <w:rsid w:val="00102688"/>
    <w:rsid w:val="00103F76"/>
    <w:rsid w:val="00113709"/>
    <w:rsid w:val="00120EB9"/>
    <w:rsid w:val="0013179C"/>
    <w:rsid w:val="00134069"/>
    <w:rsid w:val="00137C01"/>
    <w:rsid w:val="0014391B"/>
    <w:rsid w:val="00143D06"/>
    <w:rsid w:val="00145F03"/>
    <w:rsid w:val="0015348F"/>
    <w:rsid w:val="00157051"/>
    <w:rsid w:val="001578E7"/>
    <w:rsid w:val="0016731D"/>
    <w:rsid w:val="00175100"/>
    <w:rsid w:val="001803F4"/>
    <w:rsid w:val="00193EAC"/>
    <w:rsid w:val="001A06C9"/>
    <w:rsid w:val="001A1D6C"/>
    <w:rsid w:val="001A4BAD"/>
    <w:rsid w:val="001A7D67"/>
    <w:rsid w:val="001B2C32"/>
    <w:rsid w:val="001B57A8"/>
    <w:rsid w:val="001C3383"/>
    <w:rsid w:val="001C3718"/>
    <w:rsid w:val="001C3E0C"/>
    <w:rsid w:val="001E096A"/>
    <w:rsid w:val="001E17A1"/>
    <w:rsid w:val="001F3990"/>
    <w:rsid w:val="00211D72"/>
    <w:rsid w:val="0021489B"/>
    <w:rsid w:val="00223C9B"/>
    <w:rsid w:val="00227D1C"/>
    <w:rsid w:val="0023389C"/>
    <w:rsid w:val="002363E0"/>
    <w:rsid w:val="0023795E"/>
    <w:rsid w:val="00240F32"/>
    <w:rsid w:val="002412B7"/>
    <w:rsid w:val="00241A32"/>
    <w:rsid w:val="002463CE"/>
    <w:rsid w:val="00250263"/>
    <w:rsid w:val="0025446C"/>
    <w:rsid w:val="00266684"/>
    <w:rsid w:val="002706FD"/>
    <w:rsid w:val="00275407"/>
    <w:rsid w:val="0027611A"/>
    <w:rsid w:val="00284AA6"/>
    <w:rsid w:val="00290901"/>
    <w:rsid w:val="00290FAD"/>
    <w:rsid w:val="00293477"/>
    <w:rsid w:val="00295A0E"/>
    <w:rsid w:val="0029727E"/>
    <w:rsid w:val="00297E62"/>
    <w:rsid w:val="002A1928"/>
    <w:rsid w:val="002A2C45"/>
    <w:rsid w:val="002A7A88"/>
    <w:rsid w:val="002B152C"/>
    <w:rsid w:val="002B2F20"/>
    <w:rsid w:val="002B61F5"/>
    <w:rsid w:val="002B7664"/>
    <w:rsid w:val="002C079E"/>
    <w:rsid w:val="002D1DD0"/>
    <w:rsid w:val="002D2EF3"/>
    <w:rsid w:val="002D4748"/>
    <w:rsid w:val="002D5578"/>
    <w:rsid w:val="002E103E"/>
    <w:rsid w:val="002E265E"/>
    <w:rsid w:val="002E32E9"/>
    <w:rsid w:val="002E342D"/>
    <w:rsid w:val="002E7F3F"/>
    <w:rsid w:val="002F27E7"/>
    <w:rsid w:val="002F4623"/>
    <w:rsid w:val="002F4AA4"/>
    <w:rsid w:val="002F735E"/>
    <w:rsid w:val="00305FC0"/>
    <w:rsid w:val="0031090D"/>
    <w:rsid w:val="003228DF"/>
    <w:rsid w:val="00323530"/>
    <w:rsid w:val="00324254"/>
    <w:rsid w:val="00326414"/>
    <w:rsid w:val="00327287"/>
    <w:rsid w:val="0033755F"/>
    <w:rsid w:val="00342E9E"/>
    <w:rsid w:val="003531B3"/>
    <w:rsid w:val="00353ED3"/>
    <w:rsid w:val="0035458B"/>
    <w:rsid w:val="00354C93"/>
    <w:rsid w:val="003568F8"/>
    <w:rsid w:val="00357A97"/>
    <w:rsid w:val="0036675E"/>
    <w:rsid w:val="00366B61"/>
    <w:rsid w:val="00366EDC"/>
    <w:rsid w:val="00375B5D"/>
    <w:rsid w:val="00381F26"/>
    <w:rsid w:val="0038291C"/>
    <w:rsid w:val="00382F02"/>
    <w:rsid w:val="00384304"/>
    <w:rsid w:val="003853E2"/>
    <w:rsid w:val="003877AA"/>
    <w:rsid w:val="00390FF6"/>
    <w:rsid w:val="003932CF"/>
    <w:rsid w:val="003A01AF"/>
    <w:rsid w:val="003A0B7E"/>
    <w:rsid w:val="003A1244"/>
    <w:rsid w:val="003A7B85"/>
    <w:rsid w:val="003B6906"/>
    <w:rsid w:val="003C0B71"/>
    <w:rsid w:val="003C1478"/>
    <w:rsid w:val="003C253F"/>
    <w:rsid w:val="003C4195"/>
    <w:rsid w:val="003D00FE"/>
    <w:rsid w:val="003E1929"/>
    <w:rsid w:val="003E21D3"/>
    <w:rsid w:val="003E4546"/>
    <w:rsid w:val="003F0361"/>
    <w:rsid w:val="003F3A5B"/>
    <w:rsid w:val="003F5FE2"/>
    <w:rsid w:val="003F6877"/>
    <w:rsid w:val="00403E2D"/>
    <w:rsid w:val="004042C0"/>
    <w:rsid w:val="004069FA"/>
    <w:rsid w:val="00410948"/>
    <w:rsid w:val="00414BEC"/>
    <w:rsid w:val="00427175"/>
    <w:rsid w:val="004366F1"/>
    <w:rsid w:val="00436B13"/>
    <w:rsid w:val="00446ED2"/>
    <w:rsid w:val="00447C75"/>
    <w:rsid w:val="00451244"/>
    <w:rsid w:val="004525EE"/>
    <w:rsid w:val="00454EAA"/>
    <w:rsid w:val="00461A89"/>
    <w:rsid w:val="00464055"/>
    <w:rsid w:val="00466E96"/>
    <w:rsid w:val="0047797F"/>
    <w:rsid w:val="00477DFC"/>
    <w:rsid w:val="00491296"/>
    <w:rsid w:val="0049384A"/>
    <w:rsid w:val="00494368"/>
    <w:rsid w:val="00497599"/>
    <w:rsid w:val="004A1137"/>
    <w:rsid w:val="004A3AA3"/>
    <w:rsid w:val="004A6645"/>
    <w:rsid w:val="004A6B82"/>
    <w:rsid w:val="004A759E"/>
    <w:rsid w:val="004B067D"/>
    <w:rsid w:val="004B34FB"/>
    <w:rsid w:val="004B3CE5"/>
    <w:rsid w:val="004B414F"/>
    <w:rsid w:val="004B47E4"/>
    <w:rsid w:val="004D6779"/>
    <w:rsid w:val="004D75F6"/>
    <w:rsid w:val="004E010A"/>
    <w:rsid w:val="004E18DE"/>
    <w:rsid w:val="004F27BC"/>
    <w:rsid w:val="00502D4C"/>
    <w:rsid w:val="005048CC"/>
    <w:rsid w:val="005112FA"/>
    <w:rsid w:val="00514721"/>
    <w:rsid w:val="00515794"/>
    <w:rsid w:val="00517C70"/>
    <w:rsid w:val="00520A0E"/>
    <w:rsid w:val="005222FC"/>
    <w:rsid w:val="005330E5"/>
    <w:rsid w:val="005353BE"/>
    <w:rsid w:val="0053641D"/>
    <w:rsid w:val="00544CA7"/>
    <w:rsid w:val="0054632E"/>
    <w:rsid w:val="00547E9B"/>
    <w:rsid w:val="00551E8C"/>
    <w:rsid w:val="0056226F"/>
    <w:rsid w:val="00572420"/>
    <w:rsid w:val="005742FF"/>
    <w:rsid w:val="00575EEA"/>
    <w:rsid w:val="00580E14"/>
    <w:rsid w:val="0058604D"/>
    <w:rsid w:val="00590EA4"/>
    <w:rsid w:val="00591359"/>
    <w:rsid w:val="0059569A"/>
    <w:rsid w:val="005A66A2"/>
    <w:rsid w:val="005B229E"/>
    <w:rsid w:val="005B2D5F"/>
    <w:rsid w:val="005B36EE"/>
    <w:rsid w:val="005B5654"/>
    <w:rsid w:val="005D38BD"/>
    <w:rsid w:val="005D6E56"/>
    <w:rsid w:val="005E0EBC"/>
    <w:rsid w:val="005E3318"/>
    <w:rsid w:val="005F1855"/>
    <w:rsid w:val="005F1F8E"/>
    <w:rsid w:val="005F5699"/>
    <w:rsid w:val="006005BD"/>
    <w:rsid w:val="00604AB4"/>
    <w:rsid w:val="00611944"/>
    <w:rsid w:val="00613EBC"/>
    <w:rsid w:val="0062149E"/>
    <w:rsid w:val="00622CEF"/>
    <w:rsid w:val="006254D1"/>
    <w:rsid w:val="00625E3B"/>
    <w:rsid w:val="00633CC6"/>
    <w:rsid w:val="00642168"/>
    <w:rsid w:val="00644E32"/>
    <w:rsid w:val="00646136"/>
    <w:rsid w:val="00646145"/>
    <w:rsid w:val="00646AEF"/>
    <w:rsid w:val="006540DF"/>
    <w:rsid w:val="00657B0B"/>
    <w:rsid w:val="006631AD"/>
    <w:rsid w:val="00663AEA"/>
    <w:rsid w:val="00671EDC"/>
    <w:rsid w:val="00672AD2"/>
    <w:rsid w:val="006769B4"/>
    <w:rsid w:val="00681235"/>
    <w:rsid w:val="006823B2"/>
    <w:rsid w:val="0068783E"/>
    <w:rsid w:val="0069227C"/>
    <w:rsid w:val="00693FFB"/>
    <w:rsid w:val="00695636"/>
    <w:rsid w:val="006A0285"/>
    <w:rsid w:val="006A7EA0"/>
    <w:rsid w:val="006B71B1"/>
    <w:rsid w:val="006C1690"/>
    <w:rsid w:val="006C23CF"/>
    <w:rsid w:val="006D1E07"/>
    <w:rsid w:val="006D6929"/>
    <w:rsid w:val="006D73D6"/>
    <w:rsid w:val="006E3956"/>
    <w:rsid w:val="006E495E"/>
    <w:rsid w:val="006E4BAE"/>
    <w:rsid w:val="006E6F5E"/>
    <w:rsid w:val="006F46F5"/>
    <w:rsid w:val="00701551"/>
    <w:rsid w:val="007027AC"/>
    <w:rsid w:val="007036F4"/>
    <w:rsid w:val="007053CD"/>
    <w:rsid w:val="007103D4"/>
    <w:rsid w:val="00712CF0"/>
    <w:rsid w:val="0071760D"/>
    <w:rsid w:val="007231EB"/>
    <w:rsid w:val="00726397"/>
    <w:rsid w:val="00731A1C"/>
    <w:rsid w:val="00733449"/>
    <w:rsid w:val="0073363E"/>
    <w:rsid w:val="0075165F"/>
    <w:rsid w:val="00753300"/>
    <w:rsid w:val="00757C05"/>
    <w:rsid w:val="00762077"/>
    <w:rsid w:val="007709D7"/>
    <w:rsid w:val="00771C4E"/>
    <w:rsid w:val="00781AAE"/>
    <w:rsid w:val="007823F9"/>
    <w:rsid w:val="0078541A"/>
    <w:rsid w:val="00786C28"/>
    <w:rsid w:val="0079055C"/>
    <w:rsid w:val="0079105E"/>
    <w:rsid w:val="007920C2"/>
    <w:rsid w:val="00792131"/>
    <w:rsid w:val="00797EA2"/>
    <w:rsid w:val="007A3F64"/>
    <w:rsid w:val="007B30DE"/>
    <w:rsid w:val="007B6F27"/>
    <w:rsid w:val="007C3B0F"/>
    <w:rsid w:val="007E146E"/>
    <w:rsid w:val="007E5E7F"/>
    <w:rsid w:val="007F6933"/>
    <w:rsid w:val="007F7830"/>
    <w:rsid w:val="00800037"/>
    <w:rsid w:val="00807F86"/>
    <w:rsid w:val="008111EA"/>
    <w:rsid w:val="00812A06"/>
    <w:rsid w:val="008144FB"/>
    <w:rsid w:val="00820FCC"/>
    <w:rsid w:val="00823304"/>
    <w:rsid w:val="00825ACF"/>
    <w:rsid w:val="00831F6D"/>
    <w:rsid w:val="00832E4E"/>
    <w:rsid w:val="00836008"/>
    <w:rsid w:val="00841557"/>
    <w:rsid w:val="008457FD"/>
    <w:rsid w:val="00847387"/>
    <w:rsid w:val="0085141E"/>
    <w:rsid w:val="00864A06"/>
    <w:rsid w:val="00866FA9"/>
    <w:rsid w:val="0087304F"/>
    <w:rsid w:val="00886FF8"/>
    <w:rsid w:val="008878BF"/>
    <w:rsid w:val="008961AD"/>
    <w:rsid w:val="008A4921"/>
    <w:rsid w:val="008A653C"/>
    <w:rsid w:val="008A6B6A"/>
    <w:rsid w:val="008B2D36"/>
    <w:rsid w:val="008B4D21"/>
    <w:rsid w:val="008C2936"/>
    <w:rsid w:val="008D4652"/>
    <w:rsid w:val="008D5F58"/>
    <w:rsid w:val="008D69DA"/>
    <w:rsid w:val="008E1720"/>
    <w:rsid w:val="008E2053"/>
    <w:rsid w:val="008E5C23"/>
    <w:rsid w:val="008F6A95"/>
    <w:rsid w:val="008F7A33"/>
    <w:rsid w:val="00910841"/>
    <w:rsid w:val="00911E04"/>
    <w:rsid w:val="00912074"/>
    <w:rsid w:val="00912509"/>
    <w:rsid w:val="00913A7A"/>
    <w:rsid w:val="0091569A"/>
    <w:rsid w:val="00915B13"/>
    <w:rsid w:val="00920D1B"/>
    <w:rsid w:val="00921025"/>
    <w:rsid w:val="009321B1"/>
    <w:rsid w:val="00940B5B"/>
    <w:rsid w:val="00941D38"/>
    <w:rsid w:val="00943B34"/>
    <w:rsid w:val="00945915"/>
    <w:rsid w:val="00951133"/>
    <w:rsid w:val="00956C30"/>
    <w:rsid w:val="0097085D"/>
    <w:rsid w:val="009714C6"/>
    <w:rsid w:val="00983ACD"/>
    <w:rsid w:val="009860FD"/>
    <w:rsid w:val="00992207"/>
    <w:rsid w:val="009A0769"/>
    <w:rsid w:val="009A0CD6"/>
    <w:rsid w:val="009B689A"/>
    <w:rsid w:val="009C7A61"/>
    <w:rsid w:val="009D0665"/>
    <w:rsid w:val="009D0805"/>
    <w:rsid w:val="009D0ED6"/>
    <w:rsid w:val="009F56AC"/>
    <w:rsid w:val="00A021A3"/>
    <w:rsid w:val="00A02E47"/>
    <w:rsid w:val="00A14CE9"/>
    <w:rsid w:val="00A16590"/>
    <w:rsid w:val="00A176CE"/>
    <w:rsid w:val="00A176F4"/>
    <w:rsid w:val="00A21EB1"/>
    <w:rsid w:val="00A228A1"/>
    <w:rsid w:val="00A2734B"/>
    <w:rsid w:val="00A469F3"/>
    <w:rsid w:val="00A46C3A"/>
    <w:rsid w:val="00A50244"/>
    <w:rsid w:val="00A5720F"/>
    <w:rsid w:val="00A618BC"/>
    <w:rsid w:val="00A631EC"/>
    <w:rsid w:val="00A633A6"/>
    <w:rsid w:val="00A73400"/>
    <w:rsid w:val="00A815F2"/>
    <w:rsid w:val="00A86B6C"/>
    <w:rsid w:val="00A91305"/>
    <w:rsid w:val="00AA1072"/>
    <w:rsid w:val="00AA748C"/>
    <w:rsid w:val="00AA76FB"/>
    <w:rsid w:val="00AB2ECE"/>
    <w:rsid w:val="00AB3958"/>
    <w:rsid w:val="00AB4C0F"/>
    <w:rsid w:val="00AC6341"/>
    <w:rsid w:val="00AD3C5D"/>
    <w:rsid w:val="00AD3FC3"/>
    <w:rsid w:val="00AD54B0"/>
    <w:rsid w:val="00AD6A82"/>
    <w:rsid w:val="00AD6E42"/>
    <w:rsid w:val="00AE3063"/>
    <w:rsid w:val="00AE357B"/>
    <w:rsid w:val="00AE5612"/>
    <w:rsid w:val="00AE5A46"/>
    <w:rsid w:val="00AF3D9E"/>
    <w:rsid w:val="00B0580A"/>
    <w:rsid w:val="00B106A3"/>
    <w:rsid w:val="00B13BE6"/>
    <w:rsid w:val="00B14B38"/>
    <w:rsid w:val="00B15209"/>
    <w:rsid w:val="00B156FB"/>
    <w:rsid w:val="00B23A22"/>
    <w:rsid w:val="00B25D5A"/>
    <w:rsid w:val="00B2694D"/>
    <w:rsid w:val="00B2735A"/>
    <w:rsid w:val="00B321DA"/>
    <w:rsid w:val="00B32E30"/>
    <w:rsid w:val="00B36085"/>
    <w:rsid w:val="00B41D35"/>
    <w:rsid w:val="00B43B9B"/>
    <w:rsid w:val="00B4550C"/>
    <w:rsid w:val="00B46B31"/>
    <w:rsid w:val="00B5222E"/>
    <w:rsid w:val="00B56351"/>
    <w:rsid w:val="00B57078"/>
    <w:rsid w:val="00B57DD0"/>
    <w:rsid w:val="00B57E20"/>
    <w:rsid w:val="00B73105"/>
    <w:rsid w:val="00B73F1F"/>
    <w:rsid w:val="00B77E92"/>
    <w:rsid w:val="00B91ACE"/>
    <w:rsid w:val="00B93DD6"/>
    <w:rsid w:val="00B93FA8"/>
    <w:rsid w:val="00B969FB"/>
    <w:rsid w:val="00BA1765"/>
    <w:rsid w:val="00BA577B"/>
    <w:rsid w:val="00BA5DC3"/>
    <w:rsid w:val="00BB2E6D"/>
    <w:rsid w:val="00BB3ED3"/>
    <w:rsid w:val="00BD0AFA"/>
    <w:rsid w:val="00BD1FF6"/>
    <w:rsid w:val="00BD2245"/>
    <w:rsid w:val="00BE12D3"/>
    <w:rsid w:val="00BE2131"/>
    <w:rsid w:val="00BE40F9"/>
    <w:rsid w:val="00BE5863"/>
    <w:rsid w:val="00BF0183"/>
    <w:rsid w:val="00BF6EB2"/>
    <w:rsid w:val="00C03516"/>
    <w:rsid w:val="00C04F8E"/>
    <w:rsid w:val="00C125F5"/>
    <w:rsid w:val="00C12B97"/>
    <w:rsid w:val="00C17325"/>
    <w:rsid w:val="00C201CC"/>
    <w:rsid w:val="00C224E5"/>
    <w:rsid w:val="00C24C0F"/>
    <w:rsid w:val="00C30702"/>
    <w:rsid w:val="00C43E5E"/>
    <w:rsid w:val="00C476BA"/>
    <w:rsid w:val="00C5336A"/>
    <w:rsid w:val="00C55F14"/>
    <w:rsid w:val="00C602C7"/>
    <w:rsid w:val="00C64BE1"/>
    <w:rsid w:val="00C66191"/>
    <w:rsid w:val="00C70564"/>
    <w:rsid w:val="00C732FF"/>
    <w:rsid w:val="00C825FA"/>
    <w:rsid w:val="00C8275B"/>
    <w:rsid w:val="00C8560F"/>
    <w:rsid w:val="00C85ED6"/>
    <w:rsid w:val="00C86165"/>
    <w:rsid w:val="00C87FDD"/>
    <w:rsid w:val="00C90B96"/>
    <w:rsid w:val="00C91565"/>
    <w:rsid w:val="00C972F5"/>
    <w:rsid w:val="00C97CBD"/>
    <w:rsid w:val="00CA64F6"/>
    <w:rsid w:val="00CB1169"/>
    <w:rsid w:val="00CB1CE1"/>
    <w:rsid w:val="00CC213A"/>
    <w:rsid w:val="00CC6C16"/>
    <w:rsid w:val="00CC7F52"/>
    <w:rsid w:val="00CD3ABD"/>
    <w:rsid w:val="00CD6A87"/>
    <w:rsid w:val="00CE0343"/>
    <w:rsid w:val="00CE575A"/>
    <w:rsid w:val="00D02412"/>
    <w:rsid w:val="00D05775"/>
    <w:rsid w:val="00D07185"/>
    <w:rsid w:val="00D14442"/>
    <w:rsid w:val="00D1514C"/>
    <w:rsid w:val="00D156C0"/>
    <w:rsid w:val="00D171AA"/>
    <w:rsid w:val="00D31114"/>
    <w:rsid w:val="00D3645C"/>
    <w:rsid w:val="00D3651A"/>
    <w:rsid w:val="00D4431F"/>
    <w:rsid w:val="00D448E2"/>
    <w:rsid w:val="00D5023E"/>
    <w:rsid w:val="00D505D5"/>
    <w:rsid w:val="00D513C4"/>
    <w:rsid w:val="00D57B18"/>
    <w:rsid w:val="00D57BB4"/>
    <w:rsid w:val="00D60692"/>
    <w:rsid w:val="00D62C91"/>
    <w:rsid w:val="00D64709"/>
    <w:rsid w:val="00D8105E"/>
    <w:rsid w:val="00D828CE"/>
    <w:rsid w:val="00D836FA"/>
    <w:rsid w:val="00DA04D5"/>
    <w:rsid w:val="00DA1C05"/>
    <w:rsid w:val="00DA2C08"/>
    <w:rsid w:val="00DA48AE"/>
    <w:rsid w:val="00DA62DD"/>
    <w:rsid w:val="00DB2610"/>
    <w:rsid w:val="00DB54EF"/>
    <w:rsid w:val="00DD38A2"/>
    <w:rsid w:val="00DE0AC7"/>
    <w:rsid w:val="00DE2501"/>
    <w:rsid w:val="00DE639E"/>
    <w:rsid w:val="00DE7DF9"/>
    <w:rsid w:val="00E01B6A"/>
    <w:rsid w:val="00E02973"/>
    <w:rsid w:val="00E02FF7"/>
    <w:rsid w:val="00E039A2"/>
    <w:rsid w:val="00E127B5"/>
    <w:rsid w:val="00E148D3"/>
    <w:rsid w:val="00E15C27"/>
    <w:rsid w:val="00E200C0"/>
    <w:rsid w:val="00E21290"/>
    <w:rsid w:val="00E2203A"/>
    <w:rsid w:val="00E27133"/>
    <w:rsid w:val="00E405C6"/>
    <w:rsid w:val="00E4060A"/>
    <w:rsid w:val="00E41F3C"/>
    <w:rsid w:val="00E46449"/>
    <w:rsid w:val="00E53A8C"/>
    <w:rsid w:val="00E62F01"/>
    <w:rsid w:val="00E64E72"/>
    <w:rsid w:val="00E65BBB"/>
    <w:rsid w:val="00E6714F"/>
    <w:rsid w:val="00E710F6"/>
    <w:rsid w:val="00E7407D"/>
    <w:rsid w:val="00E86A97"/>
    <w:rsid w:val="00E92C53"/>
    <w:rsid w:val="00E94753"/>
    <w:rsid w:val="00EA4214"/>
    <w:rsid w:val="00EA7C25"/>
    <w:rsid w:val="00EB40B7"/>
    <w:rsid w:val="00EB6D00"/>
    <w:rsid w:val="00EC0A7F"/>
    <w:rsid w:val="00EC1AF7"/>
    <w:rsid w:val="00ED010B"/>
    <w:rsid w:val="00ED2D2D"/>
    <w:rsid w:val="00ED2FBD"/>
    <w:rsid w:val="00ED3362"/>
    <w:rsid w:val="00ED7C21"/>
    <w:rsid w:val="00EE3903"/>
    <w:rsid w:val="00EE59EC"/>
    <w:rsid w:val="00EF25A0"/>
    <w:rsid w:val="00EF4EAB"/>
    <w:rsid w:val="00EF6A85"/>
    <w:rsid w:val="00F01162"/>
    <w:rsid w:val="00F01BB7"/>
    <w:rsid w:val="00F05D34"/>
    <w:rsid w:val="00F073E1"/>
    <w:rsid w:val="00F11E34"/>
    <w:rsid w:val="00F125C3"/>
    <w:rsid w:val="00F150B9"/>
    <w:rsid w:val="00F17DA1"/>
    <w:rsid w:val="00F275C8"/>
    <w:rsid w:val="00F30119"/>
    <w:rsid w:val="00F33032"/>
    <w:rsid w:val="00F46A16"/>
    <w:rsid w:val="00F52A29"/>
    <w:rsid w:val="00F57A1E"/>
    <w:rsid w:val="00F6164C"/>
    <w:rsid w:val="00F65126"/>
    <w:rsid w:val="00F66504"/>
    <w:rsid w:val="00F67737"/>
    <w:rsid w:val="00F72DC9"/>
    <w:rsid w:val="00F73BBF"/>
    <w:rsid w:val="00F777C6"/>
    <w:rsid w:val="00F77F7E"/>
    <w:rsid w:val="00F878CA"/>
    <w:rsid w:val="00F91B80"/>
    <w:rsid w:val="00F95B04"/>
    <w:rsid w:val="00F966D0"/>
    <w:rsid w:val="00FA5645"/>
    <w:rsid w:val="00FA6C21"/>
    <w:rsid w:val="00FB7F27"/>
    <w:rsid w:val="00FC00F3"/>
    <w:rsid w:val="00FC00FC"/>
    <w:rsid w:val="00FC12FB"/>
    <w:rsid w:val="00FC3F3C"/>
    <w:rsid w:val="00FD0CEC"/>
    <w:rsid w:val="00FE1825"/>
    <w:rsid w:val="00FE1DB0"/>
    <w:rsid w:val="00FF2350"/>
    <w:rsid w:val="00FF4D38"/>
    <w:rsid w:val="00FF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2B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2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622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6226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0C30E0"/>
    <w:rPr>
      <w:b/>
      <w:bCs/>
    </w:rPr>
  </w:style>
  <w:style w:type="paragraph" w:styleId="a4">
    <w:name w:val="List Paragraph"/>
    <w:basedOn w:val="a"/>
    <w:uiPriority w:val="34"/>
    <w:qFormat/>
    <w:rsid w:val="00293477"/>
    <w:pPr>
      <w:ind w:left="720"/>
      <w:contextualSpacing/>
    </w:pPr>
    <w:rPr>
      <w:rFonts w:cs="Times New Roman"/>
    </w:rPr>
  </w:style>
  <w:style w:type="character" w:styleId="a5">
    <w:name w:val="Hyperlink"/>
    <w:basedOn w:val="a0"/>
    <w:uiPriority w:val="99"/>
    <w:unhideWhenUsed/>
    <w:rsid w:val="00786C28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97085D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7">
    <w:name w:val="Верхний колонтитул Знак"/>
    <w:basedOn w:val="a0"/>
    <w:link w:val="a6"/>
    <w:uiPriority w:val="99"/>
    <w:rsid w:val="0097085D"/>
  </w:style>
  <w:style w:type="paragraph" w:customStyle="1" w:styleId="1">
    <w:name w:val="Обычный1"/>
    <w:rsid w:val="00B32E30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</w:rPr>
  </w:style>
  <w:style w:type="paragraph" w:customStyle="1" w:styleId="Default">
    <w:name w:val="Default"/>
    <w:rsid w:val="00223C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45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5915"/>
    <w:rPr>
      <w:rFonts w:ascii="Tahoma" w:eastAsia="Calibri" w:hAnsi="Tahoma" w:cs="Tahoma"/>
      <w:sz w:val="16"/>
      <w:szCs w:val="16"/>
    </w:rPr>
  </w:style>
  <w:style w:type="character" w:customStyle="1" w:styleId="aa">
    <w:name w:val="Нет"/>
    <w:rsid w:val="00C8560F"/>
  </w:style>
  <w:style w:type="character" w:customStyle="1" w:styleId="portal-headerlogo-subtitle">
    <w:name w:val="portal-header__logo-subtitle"/>
    <w:basedOn w:val="a0"/>
    <w:rsid w:val="0054632E"/>
  </w:style>
  <w:style w:type="paragraph" w:styleId="ab">
    <w:name w:val="footer"/>
    <w:basedOn w:val="a"/>
    <w:link w:val="ac"/>
    <w:uiPriority w:val="99"/>
    <w:unhideWhenUsed/>
    <w:rsid w:val="00246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463CE"/>
    <w:rPr>
      <w:rFonts w:ascii="Calibri" w:eastAsia="Calibri" w:hAnsi="Calibri" w:cs="Calibri"/>
    </w:rPr>
  </w:style>
  <w:style w:type="character" w:styleId="ad">
    <w:name w:val="line number"/>
    <w:basedOn w:val="a0"/>
    <w:uiPriority w:val="99"/>
    <w:semiHidden/>
    <w:unhideWhenUsed/>
    <w:rsid w:val="008A6B6A"/>
  </w:style>
  <w:style w:type="paragraph" w:customStyle="1" w:styleId="ae">
    <w:name w:val="Текст в заданном формате"/>
    <w:basedOn w:val="a"/>
    <w:rsid w:val="00E62F01"/>
    <w:pPr>
      <w:suppressAutoHyphens/>
      <w:spacing w:after="0" w:line="252" w:lineRule="auto"/>
    </w:pPr>
    <w:rPr>
      <w:rFonts w:ascii="Liberation Mono" w:eastAsia="NSimSun" w:hAnsi="Liberation Mono" w:cs="Liberation Mono"/>
      <w:sz w:val="20"/>
      <w:szCs w:val="20"/>
      <w:lang w:eastAsia="zh-CN"/>
    </w:rPr>
  </w:style>
  <w:style w:type="character" w:styleId="af">
    <w:name w:val="FollowedHyperlink"/>
    <w:basedOn w:val="a0"/>
    <w:uiPriority w:val="99"/>
    <w:semiHidden/>
    <w:unhideWhenUsed/>
    <w:rsid w:val="001A7D6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2B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2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622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6226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0C30E0"/>
    <w:rPr>
      <w:b/>
      <w:bCs/>
    </w:rPr>
  </w:style>
  <w:style w:type="paragraph" w:styleId="a4">
    <w:name w:val="List Paragraph"/>
    <w:basedOn w:val="a"/>
    <w:uiPriority w:val="34"/>
    <w:qFormat/>
    <w:rsid w:val="00293477"/>
    <w:pPr>
      <w:ind w:left="720"/>
      <w:contextualSpacing/>
    </w:pPr>
    <w:rPr>
      <w:rFonts w:cs="Times New Roman"/>
    </w:rPr>
  </w:style>
  <w:style w:type="character" w:styleId="a5">
    <w:name w:val="Hyperlink"/>
    <w:basedOn w:val="a0"/>
    <w:uiPriority w:val="99"/>
    <w:unhideWhenUsed/>
    <w:rsid w:val="00786C28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97085D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7">
    <w:name w:val="Верхний колонтитул Знак"/>
    <w:basedOn w:val="a0"/>
    <w:link w:val="a6"/>
    <w:uiPriority w:val="99"/>
    <w:rsid w:val="0097085D"/>
  </w:style>
  <w:style w:type="paragraph" w:customStyle="1" w:styleId="1">
    <w:name w:val="Обычный1"/>
    <w:rsid w:val="00B32E30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</w:rPr>
  </w:style>
  <w:style w:type="paragraph" w:customStyle="1" w:styleId="Default">
    <w:name w:val="Default"/>
    <w:rsid w:val="00223C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45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5915"/>
    <w:rPr>
      <w:rFonts w:ascii="Tahoma" w:eastAsia="Calibri" w:hAnsi="Tahoma" w:cs="Tahoma"/>
      <w:sz w:val="16"/>
      <w:szCs w:val="16"/>
    </w:rPr>
  </w:style>
  <w:style w:type="character" w:customStyle="1" w:styleId="aa">
    <w:name w:val="Нет"/>
    <w:rsid w:val="00C8560F"/>
  </w:style>
  <w:style w:type="character" w:customStyle="1" w:styleId="portal-headerlogo-subtitle">
    <w:name w:val="portal-header__logo-subtitle"/>
    <w:basedOn w:val="a0"/>
    <w:rsid w:val="0054632E"/>
  </w:style>
  <w:style w:type="paragraph" w:styleId="ab">
    <w:name w:val="footer"/>
    <w:basedOn w:val="a"/>
    <w:link w:val="ac"/>
    <w:uiPriority w:val="99"/>
    <w:unhideWhenUsed/>
    <w:rsid w:val="00246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463CE"/>
    <w:rPr>
      <w:rFonts w:ascii="Calibri" w:eastAsia="Calibri" w:hAnsi="Calibri" w:cs="Calibri"/>
    </w:rPr>
  </w:style>
  <w:style w:type="character" w:styleId="ad">
    <w:name w:val="line number"/>
    <w:basedOn w:val="a0"/>
    <w:uiPriority w:val="99"/>
    <w:semiHidden/>
    <w:unhideWhenUsed/>
    <w:rsid w:val="008A6B6A"/>
  </w:style>
  <w:style w:type="paragraph" w:customStyle="1" w:styleId="ae">
    <w:name w:val="Текст в заданном формате"/>
    <w:basedOn w:val="a"/>
    <w:rsid w:val="00E62F01"/>
    <w:pPr>
      <w:suppressAutoHyphens/>
      <w:spacing w:after="0" w:line="252" w:lineRule="auto"/>
    </w:pPr>
    <w:rPr>
      <w:rFonts w:ascii="Liberation Mono" w:eastAsia="NSimSun" w:hAnsi="Liberation Mono" w:cs="Liberation Mono"/>
      <w:sz w:val="20"/>
      <w:szCs w:val="20"/>
      <w:lang w:eastAsia="zh-CN"/>
    </w:rPr>
  </w:style>
  <w:style w:type="character" w:styleId="af">
    <w:name w:val="FollowedHyperlink"/>
    <w:basedOn w:val="a0"/>
    <w:uiPriority w:val="99"/>
    <w:semiHidden/>
    <w:unhideWhenUsed/>
    <w:rsid w:val="001A7D6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tarif.lenobl.ru/ru/programmy-i-plany/kontrolno-nadzornaya-deyatelnost/profilaktika-narushenij-obyazatelnyh-trebovanij/programma-profilaktiki-narushenij-obyazatelnyh-trebovanij/" TargetMode="External"/><Relationship Id="rId18" Type="http://schemas.openxmlformats.org/officeDocument/2006/relationships/hyperlink" Target="consultantplus://offline/ref=6920C17C1FEE50E43C3147E6D9E0619FE0C05A104CFEC76F619F8B390FA7E4ED8B826FCE97A5756C6EA435C3180D282D7B9B1F4C7A18E0D8a7O8I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tarif.lenobl.ru/ru/programmy-i-plany/kontrolno-nadzornaya-deyatelnost/profilaktika-narushenij-obyazatelnyh-trebovanij/programma-profilaktiki-narushenij-obyazatelnyh-trebovanij/" TargetMode="External"/><Relationship Id="rId17" Type="http://schemas.openxmlformats.org/officeDocument/2006/relationships/hyperlink" Target="consultantplus://offline/ref=6920C17C1FEE50E43C3147E6D9E0619FE0C05A104CFEC76F619F8B390FA7E4ED8B826FCE97A5756B65A435C3180D282D7B9B1F4C7A18E0D8a7O8I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tarif.lenobl.ru/ru/programmy-i-plany/kontrolno-nadzornaya-deyatelnost/profilaktika-narushenij-obyazatelnyh-trebovanij/obobshenie-pravoprimenitelnoj-praktiki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arif.lenobl.ru/ru/eias/modul-reestr/sfera-k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tarif.lenobl.ru/ru/programmy-i-plany/kontrolno-nadzornaya-deyatelnost/profilaktika-narushenij-obyazatelnyh-trebovanij/rukovodstva-po-soblyudeniyu-trebovanij/" TargetMode="External"/><Relationship Id="rId10" Type="http://schemas.openxmlformats.org/officeDocument/2006/relationships/hyperlink" Target="https://tarif.lenobl.ru/programmy-i-plany/kontrolno-nadzornaya-deyatelnost/plany-provedenij-planovyh-proverok-yuridicheskih-lic-i-individualnyh-p/2021-god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LAW&amp;n=330084&amp;date=24.06.2021" TargetMode="External"/><Relationship Id="rId14" Type="http://schemas.openxmlformats.org/officeDocument/2006/relationships/hyperlink" Target="https://tarif.lenobl.ru/ru/programmy-i-plany/kontrolno-nadzornaya-deyatelnost/profilaktika-narushenij-obyazatelnyh-trebovanij/perechen-aktov-soderzhashih-obyazatelnye-trebova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568C4-B90D-4A4E-B951-9C5F1E17C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4779</TotalTime>
  <Pages>10</Pages>
  <Words>3454</Words>
  <Characters>19692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Николаевна Кремнева</dc:creator>
  <cp:lastModifiedBy>Наталья Николаевна Кремнева</cp:lastModifiedBy>
  <cp:revision>200</cp:revision>
  <cp:lastPrinted>2021-09-27T09:46:00Z</cp:lastPrinted>
  <dcterms:created xsi:type="dcterms:W3CDTF">2019-09-13T13:50:00Z</dcterms:created>
  <dcterms:modified xsi:type="dcterms:W3CDTF">2021-09-29T06:03:00Z</dcterms:modified>
</cp:coreProperties>
</file>