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6" w:rsidRPr="00333290" w:rsidRDefault="00BC6FEB" w:rsidP="00F46067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</w:t>
      </w:r>
      <w:r w:rsidRPr="0033329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Приложение </w:t>
      </w:r>
      <w:r w:rsidR="004416B7">
        <w:rPr>
          <w:rFonts w:ascii="Times New Roman" w:hAnsi="Times New Roman" w:cs="Times New Roman"/>
          <w:bCs/>
          <w:spacing w:val="-2"/>
          <w:sz w:val="24"/>
          <w:szCs w:val="24"/>
        </w:rPr>
        <w:t>4</w:t>
      </w:r>
    </w:p>
    <w:p w:rsidR="00F46067" w:rsidRPr="00333290" w:rsidRDefault="00F46067" w:rsidP="00F46067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333290">
        <w:rPr>
          <w:rFonts w:ascii="Times New Roman" w:hAnsi="Times New Roman" w:cs="Times New Roman"/>
          <w:spacing w:val="1"/>
          <w:sz w:val="24"/>
          <w:szCs w:val="24"/>
        </w:rPr>
        <w:t>к распоряжению</w:t>
      </w:r>
    </w:p>
    <w:p w:rsidR="006776CF" w:rsidRPr="00333290" w:rsidRDefault="00F46067" w:rsidP="006776CF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333290">
        <w:rPr>
          <w:rFonts w:ascii="Times New Roman" w:hAnsi="Times New Roman" w:cs="Times New Roman"/>
          <w:spacing w:val="1"/>
          <w:sz w:val="24"/>
          <w:szCs w:val="24"/>
        </w:rPr>
        <w:t>комитета по тарифам и ценовой политике</w:t>
      </w:r>
      <w:r w:rsidR="006776CF" w:rsidRPr="00333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3290">
        <w:rPr>
          <w:rFonts w:ascii="Times New Roman" w:hAnsi="Times New Roman" w:cs="Times New Roman"/>
          <w:spacing w:val="1"/>
          <w:sz w:val="24"/>
          <w:szCs w:val="24"/>
        </w:rPr>
        <w:t>Ленинградской области</w:t>
      </w:r>
      <w:r w:rsidR="006776CF" w:rsidRPr="003332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46067" w:rsidRPr="00333290" w:rsidRDefault="00F46067" w:rsidP="006776CF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333290">
        <w:rPr>
          <w:rFonts w:ascii="Times New Roman" w:hAnsi="Times New Roman" w:cs="Times New Roman"/>
          <w:spacing w:val="1"/>
          <w:sz w:val="24"/>
          <w:szCs w:val="24"/>
        </w:rPr>
        <w:t xml:space="preserve">от </w:t>
      </w:r>
      <w:r w:rsidR="00A968D0">
        <w:rPr>
          <w:rFonts w:ascii="Times New Roman" w:hAnsi="Times New Roman" w:cs="Times New Roman"/>
          <w:spacing w:val="1"/>
          <w:sz w:val="24"/>
          <w:szCs w:val="24"/>
        </w:rPr>
        <w:t>___ декабря 202</w:t>
      </w:r>
      <w:r w:rsidR="00A968D0" w:rsidRPr="00574864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A968D0">
        <w:rPr>
          <w:rFonts w:ascii="Times New Roman" w:hAnsi="Times New Roman" w:cs="Times New Roman"/>
          <w:spacing w:val="1"/>
          <w:sz w:val="24"/>
          <w:szCs w:val="24"/>
        </w:rPr>
        <w:t xml:space="preserve"> года </w:t>
      </w:r>
      <w:r w:rsidR="006776CF" w:rsidRPr="00333290">
        <w:rPr>
          <w:rFonts w:ascii="Times New Roman" w:hAnsi="Times New Roman" w:cs="Times New Roman"/>
          <w:spacing w:val="1"/>
          <w:sz w:val="24"/>
          <w:szCs w:val="24"/>
        </w:rPr>
        <w:t xml:space="preserve">№ ____ </w:t>
      </w:r>
      <w:proofErr w:type="gramStart"/>
      <w:r w:rsidR="006776CF" w:rsidRPr="00333290">
        <w:rPr>
          <w:rFonts w:ascii="Times New Roman" w:hAnsi="Times New Roman" w:cs="Times New Roman"/>
          <w:spacing w:val="1"/>
          <w:sz w:val="24"/>
          <w:szCs w:val="24"/>
        </w:rPr>
        <w:t>-р</w:t>
      </w:r>
      <w:proofErr w:type="gramEnd"/>
    </w:p>
    <w:p w:rsidR="006D1E07" w:rsidRDefault="006D1E07" w:rsidP="00622CEF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2463CE" w:rsidRPr="00032286" w:rsidRDefault="002463CE" w:rsidP="00EB40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BC6FEB" w:rsidRPr="00BC6FEB" w:rsidRDefault="00BC6FEB" w:rsidP="00B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EB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ценностям, осуществляемая комитетом по тарифам и </w:t>
      </w:r>
    </w:p>
    <w:p w:rsidR="00574864" w:rsidRDefault="00BC6FEB" w:rsidP="00B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EB">
        <w:rPr>
          <w:rFonts w:ascii="Times New Roman" w:hAnsi="Times New Roman" w:cs="Times New Roman"/>
          <w:b/>
          <w:sz w:val="28"/>
          <w:szCs w:val="28"/>
        </w:rPr>
        <w:t xml:space="preserve">ценовой политике Ленинградской области в </w:t>
      </w:r>
      <w:r w:rsidR="00E7065B">
        <w:rPr>
          <w:rFonts w:ascii="Times New Roman" w:hAnsi="Times New Roman" w:cs="Times New Roman"/>
          <w:b/>
          <w:sz w:val="28"/>
          <w:szCs w:val="28"/>
        </w:rPr>
        <w:t>рамках</w:t>
      </w:r>
      <w:r w:rsidRPr="00BC6FEB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контроля (надзора) в области регулирования тарифов </w:t>
      </w:r>
      <w:r w:rsidR="00574864">
        <w:rPr>
          <w:rFonts w:ascii="Times New Roman" w:hAnsi="Times New Roman" w:cs="Times New Roman"/>
          <w:b/>
          <w:sz w:val="28"/>
          <w:szCs w:val="28"/>
        </w:rPr>
        <w:br/>
      </w:r>
      <w:r w:rsidRPr="00BC6FEB">
        <w:rPr>
          <w:rFonts w:ascii="Times New Roman" w:hAnsi="Times New Roman" w:cs="Times New Roman"/>
          <w:b/>
          <w:sz w:val="28"/>
          <w:szCs w:val="28"/>
        </w:rPr>
        <w:t>в сфере водоснабжения и водоотведения</w:t>
      </w:r>
      <w:r w:rsidR="00574864">
        <w:rPr>
          <w:rFonts w:ascii="Times New Roman" w:hAnsi="Times New Roman" w:cs="Times New Roman"/>
          <w:b/>
          <w:sz w:val="28"/>
          <w:szCs w:val="28"/>
        </w:rPr>
        <w:t>,</w:t>
      </w:r>
      <w:r w:rsidRPr="00BC6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286" w:rsidRDefault="00574864" w:rsidP="00B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574864" w:rsidRDefault="00574864" w:rsidP="00BC6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64" w:rsidRPr="00574864" w:rsidRDefault="00574864" w:rsidP="00574864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proofErr w:type="gramStart"/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год, осуществляемая комитетом по тарифам и ценовой политике Ленинградской области (далее – ЛенРТК) в рамках регионального государственного контроля (надзора) </w:t>
      </w:r>
      <w:r w:rsidRPr="00574864">
        <w:rPr>
          <w:rFonts w:ascii="Times New Roman" w:hAnsi="Times New Roman" w:cs="Times New Roman"/>
          <w:b w:val="0"/>
          <w:spacing w:val="-2"/>
          <w:sz w:val="28"/>
          <w:szCs w:val="28"/>
        </w:rPr>
        <w:t>в области регулирования тарифов в сфере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водоснабжения и водоотведения 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(далее - программа профилактики </w:t>
      </w:r>
      <w:r w:rsidR="00F87FF1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в </w:t>
      </w:r>
      <w:r w:rsidRPr="003F0C5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сфере </w:t>
      </w:r>
      <w:r w:rsidRPr="00574864">
        <w:rPr>
          <w:rFonts w:ascii="Times New Roman" w:hAnsi="Times New Roman" w:cs="Times New Roman"/>
          <w:b w:val="0"/>
          <w:spacing w:val="-2"/>
          <w:sz w:val="28"/>
          <w:szCs w:val="28"/>
        </w:rPr>
        <w:t>водоснабжения и водоотведения</w:t>
      </w:r>
      <w:r w:rsidRPr="008466B9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) разработана в 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целях стимулирования добросовестного соблюдения юридическими лицами и индивидуальными предпринимателями, осуществляющими регулируемую деятельность</w:t>
      </w:r>
      <w:proofErr w:type="gramEnd"/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</w:t>
      </w:r>
      <w:proofErr w:type="gramStart"/>
      <w:r w:rsidR="00F87FF1">
        <w:rPr>
          <w:rFonts w:ascii="Times New Roman" w:eastAsiaTheme="minorHAnsi" w:hAnsi="Times New Roman"/>
          <w:b w:val="0"/>
          <w:sz w:val="28"/>
          <w:szCs w:val="28"/>
        </w:rPr>
        <w:t xml:space="preserve">в </w:t>
      </w:r>
      <w:r w:rsidRPr="003F0C52">
        <w:rPr>
          <w:rFonts w:ascii="Times New Roman" w:eastAsiaTheme="minorHAnsi" w:hAnsi="Times New Roman"/>
          <w:b w:val="0"/>
          <w:sz w:val="28"/>
          <w:szCs w:val="28"/>
        </w:rPr>
        <w:t xml:space="preserve">сфере </w:t>
      </w:r>
      <w:r w:rsidRPr="00574864">
        <w:rPr>
          <w:rFonts w:ascii="Times New Roman" w:eastAsiaTheme="minorHAnsi" w:hAnsi="Times New Roman"/>
          <w:b w:val="0"/>
          <w:sz w:val="28"/>
          <w:szCs w:val="28"/>
        </w:rPr>
        <w:t>водоснабжения и водоотведения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 xml:space="preserve"> на территории Ленинградской области (далее – контролируемые лица</w:t>
      </w:r>
      <w:r w:rsidR="006643F0">
        <w:rPr>
          <w:rFonts w:ascii="Times New Roman" w:eastAsiaTheme="minorHAnsi" w:hAnsi="Times New Roman"/>
          <w:b w:val="0"/>
          <w:sz w:val="28"/>
          <w:szCs w:val="28"/>
        </w:rPr>
        <w:t xml:space="preserve"> в сфере водоснабжения и водоотведения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),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</w:t>
      </w:r>
      <w:r w:rsidR="006643F0">
        <w:rPr>
          <w:rFonts w:ascii="Times New Roman" w:eastAsiaTheme="minorHAnsi" w:hAnsi="Times New Roman"/>
          <w:b w:val="0"/>
          <w:sz w:val="28"/>
          <w:szCs w:val="28"/>
        </w:rPr>
        <w:t xml:space="preserve"> в сфере водоснабжения и водоотведения</w:t>
      </w:r>
      <w:r w:rsidRPr="008466B9">
        <w:rPr>
          <w:rFonts w:ascii="Times New Roman" w:eastAsiaTheme="minorHAnsi" w:hAnsi="Times New Roman"/>
          <w:b w:val="0"/>
          <w:sz w:val="28"/>
          <w:szCs w:val="28"/>
        </w:rPr>
        <w:t>, повышение информированности о способах их соблюдения</w:t>
      </w:r>
      <w:r>
        <w:rPr>
          <w:rFonts w:ascii="Times New Roman" w:eastAsiaTheme="minorHAnsi" w:hAnsi="Times New Roman"/>
          <w:b w:val="0"/>
          <w:sz w:val="28"/>
          <w:szCs w:val="28"/>
        </w:rPr>
        <w:t>.</w:t>
      </w:r>
      <w:proofErr w:type="gramEnd"/>
    </w:p>
    <w:p w:rsidR="00032286" w:rsidRDefault="00032286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4B0" w:rsidRPr="00642168" w:rsidRDefault="00AD54B0" w:rsidP="00EC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B40B7" w:rsidRPr="00642168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A29" w:rsidRDefault="00F52A29" w:rsidP="008B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146E" w:rsidRPr="0064216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83ACD" w:rsidRPr="0064216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642168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на </w:t>
      </w:r>
      <w:r w:rsidRPr="00642168">
        <w:rPr>
          <w:rFonts w:ascii="Times New Roman" w:hAnsi="Times New Roman" w:cs="Times New Roman"/>
          <w:sz w:val="28"/>
          <w:szCs w:val="28"/>
        </w:rPr>
        <w:t>осуществл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государственно</w:t>
      </w:r>
      <w:r w:rsidR="00983ACD" w:rsidRPr="00642168">
        <w:rPr>
          <w:rFonts w:ascii="Times New Roman" w:hAnsi="Times New Roman" w:cs="Times New Roman"/>
          <w:sz w:val="28"/>
          <w:szCs w:val="28"/>
        </w:rPr>
        <w:t xml:space="preserve">го </w:t>
      </w:r>
      <w:r w:rsidRPr="00642168">
        <w:rPr>
          <w:rFonts w:ascii="Times New Roman" w:hAnsi="Times New Roman" w:cs="Times New Roman"/>
          <w:sz w:val="28"/>
          <w:szCs w:val="28"/>
        </w:rPr>
        <w:t>регулировани</w:t>
      </w:r>
      <w:r w:rsidR="00983ACD" w:rsidRPr="00642168">
        <w:rPr>
          <w:rFonts w:ascii="Times New Roman" w:hAnsi="Times New Roman" w:cs="Times New Roman"/>
          <w:sz w:val="28"/>
          <w:szCs w:val="28"/>
        </w:rPr>
        <w:t>я</w:t>
      </w:r>
      <w:r w:rsidRPr="00642168">
        <w:rPr>
          <w:rFonts w:ascii="Times New Roman" w:hAnsi="Times New Roman" w:cs="Times New Roman"/>
          <w:sz w:val="28"/>
          <w:szCs w:val="28"/>
        </w:rPr>
        <w:t xml:space="preserve"> цен (тарифов) на товары (услуги) </w:t>
      </w:r>
      <w:r w:rsidRPr="000971A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регулируемую деятельность, является </w:t>
      </w:r>
      <w:r w:rsidR="0013179C" w:rsidRPr="000971A7">
        <w:rPr>
          <w:rFonts w:ascii="Times New Roman" w:hAnsi="Times New Roman" w:cs="Times New Roman"/>
          <w:sz w:val="28"/>
          <w:szCs w:val="28"/>
        </w:rPr>
        <w:t>ЛенРТК</w:t>
      </w:r>
      <w:r w:rsidRPr="000971A7">
        <w:rPr>
          <w:rFonts w:ascii="Times New Roman" w:hAnsi="Times New Roman" w:cs="Times New Roman"/>
          <w:sz w:val="28"/>
          <w:szCs w:val="28"/>
        </w:rPr>
        <w:t>.</w:t>
      </w:r>
    </w:p>
    <w:p w:rsidR="00574864" w:rsidRPr="00574864" w:rsidRDefault="00574864" w:rsidP="005748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ЛенРТК в соответствии с Положением о комитете по тарифам и ценовой политике Ленинградской области, утвержденным постановлением Правительства Ленинградской 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ласти от 28 августа 2013 года № 274, Положением 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региональном государственном контроле (надзоре) </w:t>
      </w:r>
      <w:r w:rsidRPr="005748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области регулирования тарифов в сфере водоснабжения и водоотведения 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Ленинградской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асти, утвержденным приложением 4 к 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постановлению Правительства Ленинградской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бласти от 27 декабря 2021 года № 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874 «О региональном</w:t>
      </w:r>
      <w:proofErr w:type="gramEnd"/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государственном </w:t>
      </w:r>
      <w:proofErr w:type="gramStart"/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контроле</w:t>
      </w:r>
      <w:proofErr w:type="gramEnd"/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(надзоре) в сферах естественных монополий и в области государственного регулирования цен (тарифов) на территории Ленинградской области» осуществляет региональный государственный контроль (надзор) </w:t>
      </w:r>
      <w:r w:rsidRPr="00574864">
        <w:rPr>
          <w:rFonts w:ascii="Times New Roman" w:eastAsia="Calibri" w:hAnsi="Times New Roman" w:cs="Times New Roman"/>
          <w:sz w:val="28"/>
          <w:szCs w:val="28"/>
          <w:lang w:eastAsia="en-US"/>
        </w:rPr>
        <w:t>в области регулирования тарифов в сфере водоснабжения и водоотведения</w:t>
      </w:r>
      <w:r w:rsidRPr="003F0C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74864" w:rsidRPr="00574864" w:rsidRDefault="00574864" w:rsidP="005748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5" w:color="000000"/>
          <w:between w:val="none" w:sz="4" w:space="0" w:color="00000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lang w:bidi="en-US"/>
        </w:rPr>
      </w:pPr>
      <w:proofErr w:type="gramStart"/>
      <w:r w:rsidRPr="00574864">
        <w:rPr>
          <w:rFonts w:ascii="Times New Roman" w:hAnsi="Times New Roman" w:cs="Times New Roman"/>
          <w:color w:val="000000"/>
          <w:sz w:val="28"/>
          <w:lang w:bidi="en-US"/>
        </w:rPr>
        <w:t>Предметом регионального госуд</w:t>
      </w:r>
      <w:r>
        <w:rPr>
          <w:rFonts w:ascii="Times New Roman" w:hAnsi="Times New Roman" w:cs="Times New Roman"/>
          <w:color w:val="000000"/>
          <w:sz w:val="28"/>
          <w:lang w:bidi="en-US"/>
        </w:rPr>
        <w:t xml:space="preserve">арственного контроля (надзора)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в области регулирования тарифов в сфере водоснабжения и водоотведения является соблюдение организациями, осуществляющими горячее водоснабжение, холодное водоснабжение и (или) водоотведение, обязательных требований, уст</w:t>
      </w:r>
      <w:r>
        <w:rPr>
          <w:rFonts w:ascii="Times New Roman" w:hAnsi="Times New Roman" w:cs="Times New Roman"/>
          <w:color w:val="000000"/>
          <w:sz w:val="28"/>
          <w:lang w:bidi="en-US"/>
        </w:rPr>
        <w:t xml:space="preserve">ановленных Федеральным законом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от 7 д</w:t>
      </w:r>
      <w:r>
        <w:rPr>
          <w:rFonts w:ascii="Times New Roman" w:hAnsi="Times New Roman" w:cs="Times New Roman"/>
          <w:color w:val="000000"/>
          <w:sz w:val="28"/>
          <w:lang w:bidi="en-US"/>
        </w:rPr>
        <w:t>екабря 2011 года № 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416-ФЗ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О водоснабжении и водоотведении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, другими федеральными законами и иными нормативными правовыми актами</w:t>
      </w:r>
      <w:r w:rsidRPr="00574864">
        <w:rPr>
          <w:rFonts w:cs="Times New Roman"/>
          <w:sz w:val="20"/>
          <w:lang w:bidi="en-US"/>
        </w:rPr>
        <w:t xml:space="preserve">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Российской Федерации, к установлению и (или) применению тарифов в сфере водоснабжения и</w:t>
      </w:r>
      <w:proofErr w:type="gramEnd"/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 </w:t>
      </w:r>
      <w:proofErr w:type="gramStart"/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водоотведения, регулируемых на </w:t>
      </w:r>
      <w:r w:rsidRPr="00574864">
        <w:rPr>
          <w:rFonts w:ascii="Times New Roman" w:hAnsi="Times New Roman" w:cs="Times New Roman"/>
          <w:sz w:val="28"/>
          <w:lang w:bidi="en-US"/>
        </w:rPr>
        <w:t xml:space="preserve">уровне органов исполнительной власти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субъекта Российской Федерации – Ленинградской области,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</w:t>
      </w:r>
      <w:r>
        <w:rPr>
          <w:rFonts w:ascii="Times New Roman" w:hAnsi="Times New Roman" w:cs="Times New Roman"/>
          <w:color w:val="000000"/>
          <w:sz w:val="28"/>
          <w:lang w:bidi="en-US"/>
        </w:rPr>
        <w:br/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</w:t>
      </w:r>
      <w:proofErr w:type="gramEnd"/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 применения регулируемы</w:t>
      </w:r>
      <w:r>
        <w:rPr>
          <w:rFonts w:ascii="Times New Roman" w:hAnsi="Times New Roman" w:cs="Times New Roman"/>
          <w:color w:val="000000"/>
          <w:sz w:val="28"/>
          <w:lang w:bidi="en-US"/>
        </w:rPr>
        <w:t xml:space="preserve">х тарифов в сфере водоснабжения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и водоотведения, использования инвестиционных ресурсов, учтенных </w:t>
      </w:r>
      <w:r>
        <w:rPr>
          <w:rFonts w:ascii="Times New Roman" w:hAnsi="Times New Roman" w:cs="Times New Roman"/>
          <w:color w:val="000000"/>
          <w:sz w:val="28"/>
          <w:lang w:bidi="en-US"/>
        </w:rPr>
        <w:br/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при установлении тарифов, соблюдения стандартов раскрытия информации </w:t>
      </w:r>
      <w:r w:rsidR="00B66205"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в области регулирования тарифов </w:t>
      </w:r>
      <w:r w:rsidRPr="00574864">
        <w:rPr>
          <w:rFonts w:ascii="Times New Roman" w:hAnsi="Times New Roman" w:cs="Times New Roman"/>
          <w:color w:val="000000"/>
          <w:sz w:val="28"/>
          <w:lang w:bidi="en-US"/>
        </w:rPr>
        <w:t>в сфере водоснабжения и водоотведения (далее – обязательные требования).</w:t>
      </w:r>
    </w:p>
    <w:p w:rsidR="00E62F01" w:rsidRPr="00B66205" w:rsidRDefault="00E62F01" w:rsidP="00E62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5">
        <w:rPr>
          <w:rFonts w:ascii="Times New Roman" w:hAnsi="Times New Roman" w:cs="Times New Roman"/>
          <w:sz w:val="28"/>
          <w:szCs w:val="28"/>
        </w:rPr>
        <w:t>Объектом регионального</w:t>
      </w:r>
      <w:r w:rsidRPr="00B6620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r w:rsidRPr="00B66205">
        <w:rPr>
          <w:rFonts w:ascii="Times New Roman" w:hAnsi="Times New Roman" w:cs="Times New Roman"/>
          <w:sz w:val="28"/>
          <w:szCs w:val="28"/>
        </w:rPr>
        <w:t xml:space="preserve"> является деятельность юридических лиц и индивидуальных предпринимателей в процессе осуществления ими регулируемых видов деятельности в сфере </w:t>
      </w:r>
      <w:r w:rsidR="00450FC5" w:rsidRPr="00B66205">
        <w:rPr>
          <w:rFonts w:ascii="Times New Roman" w:hAnsi="Times New Roman" w:cs="Times New Roman"/>
          <w:sz w:val="28"/>
          <w:szCs w:val="28"/>
        </w:rPr>
        <w:t xml:space="preserve">водоснабжения и водоотведения </w:t>
      </w:r>
      <w:r w:rsidRPr="00B66205">
        <w:rPr>
          <w:rFonts w:ascii="Times New Roman" w:hAnsi="Times New Roman" w:cs="Times New Roman"/>
          <w:sz w:val="28"/>
          <w:szCs w:val="28"/>
        </w:rPr>
        <w:t>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6643F0" w:rsidRPr="006643F0" w:rsidRDefault="006643F0" w:rsidP="00664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3F0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Р</w:t>
      </w:r>
      <w:r w:rsidRPr="00664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государственный контроль (надзор) осуществляется ЛенРТК </w:t>
      </w:r>
      <w:r w:rsidRPr="006643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основе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643F0" w:rsidRPr="006643F0" w:rsidRDefault="006643F0" w:rsidP="006643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43F0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осуществлении контроля </w:t>
      </w:r>
      <w:r w:rsidR="0039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регулируемых тарифов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сфере водоснабжения и водоотведения</w:t>
      </w:r>
      <w:r w:rsidRPr="006643F0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управления рисками причинения вреда (ущерба) охраняемых законом ценностям, положением о государственном контроле (надзоре) определены критерии отнесения объектов контроля к категории риска</w:t>
      </w:r>
      <w:r w:rsidRPr="00664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причинения вреда (ущерба) (далее - категории риска), а также утвержден перечень индикаторов риска нарушения обязательных требований.</w:t>
      </w:r>
    </w:p>
    <w:p w:rsidR="006643F0" w:rsidRPr="006643F0" w:rsidRDefault="006643F0" w:rsidP="006643F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6643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оценки </w:t>
      </w:r>
      <w:r w:rsidRPr="006643F0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рисков причинения вреда (ущерба) ЛенРТК на постоянной основе осуществляется мониторинг (сбор, обработка, анализ и учет) сведений, используемых для оценки и управления рисками причинения вреда (ущерба) </w:t>
      </w:r>
      <w:r w:rsidRPr="006643F0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br/>
        <w:t xml:space="preserve">для дальнейшего отнесения деятельности контролируемых лиц </w:t>
      </w:r>
      <w:r w:rsidRPr="006643F0">
        <w:rPr>
          <w:rFonts w:ascii="Times New Roman" w:eastAsiaTheme="minorHAns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сфере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водоснабжения и водоотведения</w:t>
      </w:r>
      <w:r w:rsidRPr="006643F0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, к категориям риска либо определения индикаторов риска нарушения обязательных требований.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Контрольн</w:t>
      </w:r>
      <w:r w:rsidR="007823F9" w:rsidRPr="00642168">
        <w:rPr>
          <w:rFonts w:ascii="Times New Roman" w:hAnsi="Times New Roman" w:cs="Times New Roman"/>
          <w:sz w:val="28"/>
          <w:szCs w:val="28"/>
        </w:rPr>
        <w:t>ая (</w:t>
      </w:r>
      <w:r w:rsidRPr="00642168">
        <w:rPr>
          <w:rFonts w:ascii="Times New Roman" w:hAnsi="Times New Roman" w:cs="Times New Roman"/>
          <w:sz w:val="28"/>
          <w:szCs w:val="28"/>
        </w:rPr>
        <w:t>надзорная</w:t>
      </w:r>
      <w:r w:rsidR="007823F9" w:rsidRPr="00642168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деятельность ЛенРТК осуществляется посредством: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2E3A1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проведения плановых и внеплановых (документарных/выездных) проверок юридических лиц, индивидуальных предпринимателей;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2)</w:t>
      </w:r>
      <w:r w:rsidR="002E3A1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систематического наблюдения за исполнением обязательных требований при осуществлении деятельности юридическими лицами, индивидуальными предпринимателями;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2E3A1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2E3A10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в том числе: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5619BA">
        <w:rPr>
          <w:rFonts w:ascii="Times New Roman" w:hAnsi="Times New Roman" w:cs="Times New Roman"/>
          <w:sz w:val="28"/>
          <w:szCs w:val="28"/>
        </w:rPr>
        <w:t> с</w:t>
      </w:r>
      <w:r w:rsidRPr="00642168">
        <w:rPr>
          <w:rFonts w:ascii="Times New Roman" w:hAnsi="Times New Roman" w:cs="Times New Roman"/>
          <w:sz w:val="28"/>
          <w:szCs w:val="28"/>
        </w:rPr>
        <w:t>оставление протоколов об административных правонарушениях</w:t>
      </w:r>
      <w:r w:rsidR="005619BA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Pr="00642168">
        <w:rPr>
          <w:rFonts w:ascii="Times New Roman" w:hAnsi="Times New Roman" w:cs="Times New Roman"/>
          <w:sz w:val="28"/>
          <w:szCs w:val="28"/>
        </w:rPr>
        <w:t>с нарушением порядка ценообразования и установленных стандартов раскрытия информации;</w:t>
      </w:r>
    </w:p>
    <w:p w:rsidR="00E94753" w:rsidRPr="00642168" w:rsidRDefault="00E94753" w:rsidP="00E9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5619B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выдача предписаний об устранении нарушений;</w:t>
      </w:r>
    </w:p>
    <w:p w:rsidR="00E94753" w:rsidRPr="00642168" w:rsidRDefault="005619BA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E94753" w:rsidRPr="00642168">
        <w:rPr>
          <w:rFonts w:ascii="Times New Roman" w:hAnsi="Times New Roman" w:cs="Times New Roman"/>
          <w:sz w:val="28"/>
          <w:szCs w:val="28"/>
        </w:rPr>
        <w:t xml:space="preserve">роизводство по делам об административных правонарушениях, предусмотренных </w:t>
      </w:r>
      <w:r w:rsidR="00E94753" w:rsidRPr="00642168">
        <w:rPr>
          <w:rFonts w:ascii="Times New Roman" w:hAnsi="Times New Roman" w:cs="Times New Roman"/>
          <w:bCs/>
          <w:sz w:val="28"/>
          <w:szCs w:val="28"/>
        </w:rPr>
        <w:t>Кодексом Российской Федерации об административных правонарушениях (далее - КоАП РФ);</w:t>
      </w:r>
    </w:p>
    <w:p w:rsidR="00E94753" w:rsidRPr="00642168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5619BA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Pr="00642168">
        <w:rPr>
          <w:rFonts w:ascii="Times New Roman" w:hAnsi="Times New Roman" w:cs="Times New Roman"/>
          <w:sz w:val="28"/>
          <w:szCs w:val="28"/>
        </w:rPr>
        <w:t>вынесен</w:t>
      </w:r>
      <w:r w:rsidR="006776CF">
        <w:rPr>
          <w:rFonts w:ascii="Times New Roman" w:hAnsi="Times New Roman" w:cs="Times New Roman"/>
          <w:sz w:val="28"/>
          <w:szCs w:val="28"/>
        </w:rPr>
        <w:t>ных предписаний (представлений)</w:t>
      </w:r>
      <w:r w:rsidR="001C7612">
        <w:rPr>
          <w:rFonts w:ascii="Times New Roman" w:hAnsi="Times New Roman" w:cs="Times New Roman"/>
          <w:sz w:val="28"/>
          <w:szCs w:val="28"/>
        </w:rPr>
        <w:t xml:space="preserve"> </w:t>
      </w:r>
      <w:r w:rsidR="001C7612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об устранении допущенных нарушений;</w:t>
      </w:r>
    </w:p>
    <w:p w:rsidR="007F6933" w:rsidRDefault="00E94753" w:rsidP="00E947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Cs/>
          <w:sz w:val="28"/>
          <w:szCs w:val="28"/>
        </w:rPr>
        <w:t>-</w:t>
      </w:r>
      <w:r w:rsidR="005619BA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42168">
        <w:rPr>
          <w:rFonts w:ascii="Times New Roman" w:hAnsi="Times New Roman" w:cs="Times New Roman"/>
          <w:bCs/>
          <w:sz w:val="28"/>
          <w:szCs w:val="28"/>
        </w:rPr>
        <w:t>размещении</w:t>
      </w:r>
      <w:proofErr w:type="gramEnd"/>
      <w:r w:rsidRPr="00642168">
        <w:rPr>
          <w:rFonts w:ascii="Times New Roman" w:hAnsi="Times New Roman" w:cs="Times New Roman"/>
          <w:bCs/>
          <w:sz w:val="28"/>
          <w:szCs w:val="28"/>
        </w:rPr>
        <w:t xml:space="preserve"> информации о проведении плановых и внеплановых проверках </w:t>
      </w:r>
      <w:r w:rsidR="001C7612">
        <w:rPr>
          <w:rFonts w:ascii="Times New Roman" w:hAnsi="Times New Roman" w:cs="Times New Roman"/>
          <w:bCs/>
          <w:sz w:val="28"/>
          <w:szCs w:val="28"/>
        </w:rPr>
        <w:br/>
      </w:r>
      <w:r w:rsidRPr="0064216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42168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системе «Единый реестр </w:t>
      </w:r>
      <w:r w:rsidR="001C7612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Pr="00642168">
        <w:rPr>
          <w:rFonts w:ascii="Times New Roman" w:hAnsi="Times New Roman" w:cs="Times New Roman"/>
          <w:sz w:val="28"/>
          <w:szCs w:val="28"/>
        </w:rPr>
        <w:t>»</w:t>
      </w:r>
      <w:r w:rsidR="00657B0B" w:rsidRPr="00642168">
        <w:rPr>
          <w:rFonts w:ascii="Times New Roman" w:hAnsi="Times New Roman" w:cs="Times New Roman"/>
          <w:sz w:val="28"/>
          <w:szCs w:val="28"/>
        </w:rPr>
        <w:t>.</w:t>
      </w:r>
    </w:p>
    <w:p w:rsidR="00395050" w:rsidRPr="00A356DD" w:rsidRDefault="00395050" w:rsidP="0039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DD">
        <w:rPr>
          <w:rFonts w:ascii="Times New Roman" w:hAnsi="Times New Roman" w:cs="Times New Roman"/>
          <w:sz w:val="28"/>
          <w:szCs w:val="28"/>
        </w:rPr>
        <w:t>Ежегодные планы проведения плановых проверок размещены на официальном сайте ЛенРТК в информационно-телекоммуникационной сети «Интернет» по адресу:</w:t>
      </w:r>
      <w:hyperlink r:id="rId9" w:history="1">
        <w:r w:rsidRPr="00A356DD">
          <w:rPr>
            <w:rStyle w:val="a5"/>
            <w:rFonts w:ascii="Times New Roman" w:hAnsi="Times New Roman" w:cs="Times New Roman"/>
            <w:sz w:val="28"/>
            <w:szCs w:val="28"/>
          </w:rPr>
          <w:t>https://tarif.lenobl.ru/ru/programmy-i-plany/kontrolno-nadzornaya-deyatelnost/248-fz/plany-provedeniya-planovyh-kontrolnyh-nadzornyh-meropriyatij/</w:t>
        </w:r>
      </w:hyperlink>
    </w:p>
    <w:p w:rsidR="00395050" w:rsidRPr="006F3EC5" w:rsidRDefault="00395050" w:rsidP="0039505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3EC5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6F3EC5">
        <w:rPr>
          <w:rFonts w:ascii="Times New Roman" w:hAnsi="Times New Roman"/>
          <w:sz w:val="28"/>
          <w:szCs w:val="28"/>
        </w:rPr>
        <w:br/>
        <w:t>от 10 марта 2022 года № 336 «Об особенностях организации и осуществления государственного контроля (надзора), муниципального контроля» в 2022 году проверки не проводились, протоколы по делам об административных правонарушениях не составлялись.</w:t>
      </w:r>
    </w:p>
    <w:p w:rsidR="00395050" w:rsidRPr="0051632F" w:rsidRDefault="00395050" w:rsidP="0039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E95">
        <w:rPr>
          <w:rFonts w:ascii="Times New Roman" w:hAnsi="Times New Roman" w:cs="Times New Roman"/>
          <w:sz w:val="28"/>
          <w:szCs w:val="28"/>
        </w:rPr>
        <w:t xml:space="preserve">На сайте ЛенРТК в информационно-телекоммуникационной сети «Интернет» по адресу: </w:t>
      </w:r>
      <w:hyperlink r:id="rId10" w:history="1">
        <w:r w:rsidRPr="00ED1E9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https://tarif.lenobl.ru/ru/eias/modul-reestr/sfera-ku/</w:t>
        </w:r>
      </w:hyperlink>
      <w:r w:rsidRPr="00ED1E95">
        <w:rPr>
          <w:rFonts w:ascii="Times New Roman" w:hAnsi="Times New Roman" w:cs="Times New Roman"/>
          <w:sz w:val="28"/>
          <w:szCs w:val="28"/>
        </w:rPr>
        <w:t xml:space="preserve"> размещен перечень организаций, в отношении которых ЛенРТК осуществляет полномочия в области государственного </w:t>
      </w:r>
      <w:r w:rsidRPr="0051632F">
        <w:rPr>
          <w:rFonts w:ascii="Times New Roman" w:hAnsi="Times New Roman" w:cs="Times New Roman"/>
          <w:sz w:val="28"/>
          <w:szCs w:val="28"/>
        </w:rPr>
        <w:t>регулирования цен (тарифов) в электроэнергетике, в сфере газоснабжения, в сфере теплоснабжения, в сфере водоснабжения и водоотведения, обращения с твердыми коммунальными отходами, а также осуществляет региональный государственный контроль (надзор) в указанных сферах.</w:t>
      </w:r>
      <w:proofErr w:type="gramEnd"/>
    </w:p>
    <w:p w:rsidR="00395050" w:rsidRDefault="00395050" w:rsidP="0039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2F">
        <w:rPr>
          <w:rFonts w:ascii="Times New Roman" w:hAnsi="Times New Roman" w:cs="Times New Roman"/>
          <w:sz w:val="28"/>
          <w:szCs w:val="28"/>
        </w:rPr>
        <w:lastRenderedPageBreak/>
        <w:t>По состоянию на 30 сентября 2022 года деятельность в области регулируемых цен (тарифов)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Ленинградской области </w:t>
      </w:r>
      <w:r w:rsidRPr="0051632F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 осуществляю</w:t>
      </w:r>
      <w:r w:rsidRPr="0051632F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17 организаций</w:t>
      </w:r>
      <w:r w:rsidRPr="0051632F">
        <w:rPr>
          <w:rFonts w:ascii="Times New Roman" w:hAnsi="Times New Roman" w:cs="Times New Roman"/>
          <w:sz w:val="28"/>
          <w:szCs w:val="28"/>
        </w:rPr>
        <w:t>.</w:t>
      </w:r>
    </w:p>
    <w:p w:rsidR="00395050" w:rsidRPr="00642168" w:rsidRDefault="00395050" w:rsidP="0039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7F03">
        <w:rPr>
          <w:rFonts w:ascii="Times New Roman" w:hAnsi="Times New Roman" w:cs="Times New Roman"/>
          <w:sz w:val="28"/>
          <w:szCs w:val="28"/>
        </w:rPr>
        <w:t xml:space="preserve">Положением о региональном государственном контроле (надзоре) в </w:t>
      </w:r>
      <w:r w:rsidR="008E7CD8">
        <w:rPr>
          <w:rFonts w:ascii="Times New Roman" w:hAnsi="Times New Roman" w:cs="Times New Roman"/>
          <w:sz w:val="28"/>
          <w:szCs w:val="28"/>
        </w:rPr>
        <w:t xml:space="preserve">области регулирования тарифов в сфере теплоснабжения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на территории Ленинградской области, ЛенРТК осуществляются следующие профилактические мероприятия</w:t>
      </w:r>
      <w:r w:rsidRPr="00220D55">
        <w:rPr>
          <w:rFonts w:ascii="Times New Roman" w:hAnsi="Times New Roman" w:cs="Times New Roman"/>
          <w:sz w:val="28"/>
          <w:szCs w:val="28"/>
        </w:rPr>
        <w:t xml:space="preserve"> </w:t>
      </w:r>
      <w:r w:rsidRPr="00395050">
        <w:rPr>
          <w:rFonts w:ascii="Times New Roman" w:hAnsi="Times New Roman" w:cs="Times New Roman"/>
          <w:sz w:val="28"/>
          <w:szCs w:val="28"/>
        </w:rPr>
        <w:t>в отношении контролируемых лиц</w:t>
      </w:r>
      <w:r w:rsidRPr="00395050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395050">
        <w:rPr>
          <w:rFonts w:ascii="Times New Roman" w:eastAsiaTheme="minorHAnsi" w:hAnsi="Times New Roman"/>
          <w:color w:val="000000" w:themeColor="text1"/>
          <w:sz w:val="28"/>
          <w:szCs w:val="28"/>
        </w:rPr>
        <w:t>в сфере водоснабжения и водоотведения</w:t>
      </w:r>
      <w:r w:rsidRPr="003950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5050" w:rsidRDefault="00395050" w:rsidP="0039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5050" w:rsidRPr="00642168" w:rsidRDefault="00395050" w:rsidP="0039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395050" w:rsidRPr="00642168" w:rsidRDefault="00395050" w:rsidP="0039505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395050" w:rsidRPr="00642168" w:rsidRDefault="00395050" w:rsidP="0039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395050" w:rsidRPr="00642168" w:rsidRDefault="00395050" w:rsidP="0039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395050" w:rsidRPr="0052049D" w:rsidRDefault="00395050" w:rsidP="00395050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1632F">
        <w:rPr>
          <w:rFonts w:ascii="Times New Roman" w:hAnsi="Times New Roman" w:cs="Times New Roman"/>
          <w:sz w:val="28"/>
          <w:szCs w:val="28"/>
        </w:rPr>
        <w:t xml:space="preserve">В 2022 году организация и проведение 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профилактику нарушений обязательных требований, проводится ЛенРТК </w:t>
      </w:r>
      <w:r>
        <w:rPr>
          <w:rFonts w:ascii="Times New Roman" w:hAnsi="Times New Roman" w:cs="Times New Roman"/>
          <w:sz w:val="28"/>
          <w:szCs w:val="28"/>
        </w:rPr>
        <w:br/>
      </w:r>
      <w:r w:rsidRPr="0051632F">
        <w:rPr>
          <w:rFonts w:ascii="Times New Roman" w:hAnsi="Times New Roman" w:cs="Times New Roman"/>
          <w:sz w:val="28"/>
          <w:szCs w:val="28"/>
        </w:rPr>
        <w:t xml:space="preserve">на постоянной основе в соответствии с </w:t>
      </w:r>
      <w:r w:rsidR="00041548" w:rsidRPr="00FD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Программой </w:t>
      </w:r>
      <w:r w:rsidR="00041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5826A6" w:rsidRPr="00574864">
        <w:rPr>
          <w:rFonts w:ascii="Times New Roman" w:hAnsi="Times New Roman" w:cs="Times New Roman"/>
          <w:color w:val="000000"/>
          <w:sz w:val="28"/>
          <w:lang w:bidi="en-US"/>
        </w:rPr>
        <w:t xml:space="preserve">в области регулирования тарифов </w:t>
      </w:r>
      <w:r w:rsidR="00041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сфере </w:t>
      </w:r>
      <w:r w:rsidR="005E1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водоснабжения и водоотведения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63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распоряжением</w:t>
      </w:r>
      <w:r w:rsidRPr="0051632F">
        <w:rPr>
          <w:rStyle w:val="af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5050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ЛенРТК от 14 декабря 2021 года № 243-р «Об утверждении программ профилактики рисков причинения вреда (ущерба) охраняемым законом ценностям, осуществляемых</w:t>
      </w:r>
      <w:proofErr w:type="gramEnd"/>
      <w:r w:rsidRPr="00395050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комитетом по тарифам и ценовой политике Ленинградской области в процессе регионального государственного контроля (надзора) в 2022 году».</w:t>
      </w:r>
    </w:p>
    <w:p w:rsidR="00395050" w:rsidRPr="0052049D" w:rsidRDefault="00395050" w:rsidP="00395050">
      <w:pPr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2049D">
        <w:rPr>
          <w:rFonts w:ascii="Times New Roman" w:hAnsi="Times New Roman" w:cs="Times New Roman"/>
          <w:sz w:val="28"/>
          <w:szCs w:val="28"/>
        </w:rPr>
        <w:t xml:space="preserve"> профилактики нарушений обязательных требований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деятельности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бъектов</w:t>
      </w:r>
      <w:r w:rsidR="00B6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205" w:rsidRPr="00574864">
        <w:rPr>
          <w:rFonts w:ascii="Times New Roman" w:hAnsi="Times New Roman" w:cs="Times New Roman"/>
          <w:color w:val="000000"/>
          <w:sz w:val="28"/>
          <w:lang w:bidi="en-US"/>
        </w:rPr>
        <w:t>в области регулирования тарифов в сфере водоснабжения и водоотведения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2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размещена на сайте ЛенРТК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2049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https://tarif.lenobl.ru/ru/programmy-i-plany/kontrolno-nadzornaya-deyatelnost/248-fz/programmy-profilaktiki-riskov-prichineniya-vreda/2022-god/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050" w:rsidRPr="00220D55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 xml:space="preserve">Реализация профилактики осуществляется путем исполнения организационных и профилактических мероприятий в соответствии с ежегодно разрабатываемым планом-графиком таких мероприятий. </w:t>
      </w:r>
    </w:p>
    <w:p w:rsidR="00395050" w:rsidRPr="00C65FE8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0D55">
        <w:rPr>
          <w:rFonts w:ascii="Times New Roman" w:hAnsi="Times New Roman"/>
          <w:sz w:val="28"/>
          <w:szCs w:val="28"/>
        </w:rPr>
        <w:t>Информация по профилактике нар</w:t>
      </w:r>
      <w:r>
        <w:rPr>
          <w:rFonts w:ascii="Times New Roman" w:hAnsi="Times New Roman"/>
          <w:sz w:val="28"/>
          <w:szCs w:val="28"/>
        </w:rPr>
        <w:t xml:space="preserve">ушений обязательных требований </w:t>
      </w:r>
      <w:r w:rsidRPr="00220D55">
        <w:rPr>
          <w:rFonts w:ascii="Times New Roman" w:hAnsi="Times New Roman"/>
          <w:sz w:val="28"/>
          <w:szCs w:val="28"/>
        </w:rPr>
        <w:t xml:space="preserve">в полном объеме размещается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br/>
      </w:r>
      <w:r w:rsidRPr="00220D55">
        <w:rPr>
          <w:rFonts w:ascii="Times New Roman" w:hAnsi="Times New Roman"/>
          <w:sz w:val="28"/>
          <w:szCs w:val="28"/>
        </w:rPr>
        <w:t>на официальном са</w:t>
      </w:r>
      <w:r>
        <w:rPr>
          <w:rFonts w:ascii="Times New Roman" w:hAnsi="Times New Roman"/>
          <w:sz w:val="28"/>
          <w:szCs w:val="28"/>
        </w:rPr>
        <w:t>йте ЛенРТК в разделе «Контрольная (</w:t>
      </w:r>
      <w:r w:rsidRPr="00220D55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220D55">
        <w:rPr>
          <w:rFonts w:ascii="Times New Roman" w:hAnsi="Times New Roman"/>
          <w:sz w:val="28"/>
          <w:szCs w:val="28"/>
        </w:rPr>
        <w:t xml:space="preserve">деятельность», что </w:t>
      </w:r>
      <w:r w:rsidRPr="00C65FE8">
        <w:rPr>
          <w:rFonts w:ascii="Times New Roman" w:hAnsi="Times New Roman"/>
          <w:sz w:val="28"/>
          <w:szCs w:val="28"/>
        </w:rPr>
        <w:t>позволяет контролируемым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0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сфере водоснабжения и водоотведения </w:t>
      </w:r>
      <w:r w:rsidRPr="00395050">
        <w:rPr>
          <w:rFonts w:ascii="Times New Roman" w:hAnsi="Times New Roman"/>
          <w:color w:val="000000" w:themeColor="text1"/>
          <w:sz w:val="28"/>
          <w:szCs w:val="28"/>
        </w:rPr>
        <w:t>самостоятельно определить и добровольно подтвердить соблюдение обязательных требований.</w:t>
      </w:r>
    </w:p>
    <w:p w:rsidR="00395050" w:rsidRPr="00810B37" w:rsidRDefault="00395050" w:rsidP="0039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5FE8">
        <w:rPr>
          <w:rFonts w:ascii="Times New Roman" w:hAnsi="Times New Roman" w:cs="Times New Roman"/>
          <w:sz w:val="28"/>
          <w:szCs w:val="28"/>
        </w:rPr>
        <w:t>рамках предупреждения нарушений обязательных требований ЛенРТК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810B37">
        <w:rPr>
          <w:rFonts w:ascii="Times New Roman" w:hAnsi="Times New Roman" w:cs="Times New Roman"/>
          <w:sz w:val="28"/>
          <w:szCs w:val="28"/>
        </w:rPr>
        <w:t>2022 году проводил мероприятия по профилактике нарушений, в том числе:</w:t>
      </w:r>
    </w:p>
    <w:p w:rsidR="00395050" w:rsidRPr="00810B37" w:rsidRDefault="00395050" w:rsidP="00395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t>- в форме ин</w:t>
      </w:r>
      <w:r>
        <w:rPr>
          <w:rFonts w:ascii="Times New Roman" w:hAnsi="Times New Roman" w:cs="Times New Roman"/>
          <w:sz w:val="28"/>
          <w:szCs w:val="28"/>
        </w:rPr>
        <w:t>формиров</w:t>
      </w:r>
      <w:r w:rsidRPr="00395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контролируемых лиц </w:t>
      </w:r>
      <w:r w:rsidRPr="003950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сфере водоснабжения и водоотведения </w:t>
      </w:r>
      <w:r w:rsidRPr="00810B37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через информационно-телекоммуникационную сеть «Интернет», </w:t>
      </w:r>
      <w:r>
        <w:rPr>
          <w:rFonts w:ascii="Times New Roman" w:hAnsi="Times New Roman" w:cs="Times New Roman"/>
          <w:sz w:val="28"/>
          <w:szCs w:val="28"/>
        </w:rPr>
        <w:t xml:space="preserve">получения необходимых сведений </w:t>
      </w:r>
      <w:r w:rsidRPr="00810B37">
        <w:rPr>
          <w:rFonts w:ascii="Times New Roman" w:hAnsi="Times New Roman" w:cs="Times New Roman"/>
          <w:sz w:val="28"/>
          <w:szCs w:val="28"/>
        </w:rPr>
        <w:t>по электронной почте, через официальный сайт ЛенРТК;</w:t>
      </w:r>
    </w:p>
    <w:p w:rsidR="00395050" w:rsidRPr="00810B37" w:rsidRDefault="00395050" w:rsidP="00395050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37">
        <w:rPr>
          <w:rFonts w:ascii="Times New Roman" w:hAnsi="Times New Roman" w:cs="Times New Roman"/>
          <w:sz w:val="28"/>
          <w:szCs w:val="28"/>
        </w:rPr>
        <w:lastRenderedPageBreak/>
        <w:t xml:space="preserve">- путем проведения информационно-методических семинаров, в рамках личных приемов, рабочих </w:t>
      </w:r>
      <w:r w:rsidRPr="00395050">
        <w:rPr>
          <w:rFonts w:ascii="Times New Roman" w:hAnsi="Times New Roman" w:cs="Times New Roman"/>
          <w:color w:val="000000" w:themeColor="text1"/>
          <w:sz w:val="28"/>
          <w:szCs w:val="28"/>
        </w:rPr>
        <w:t>поездок и встреч с контролируемыми лицами</w:t>
      </w:r>
      <w:r w:rsidRPr="00395050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сфере водоснабжения и водоотведения</w:t>
      </w:r>
      <w:r w:rsidRPr="003950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810B37">
        <w:rPr>
          <w:rFonts w:ascii="Times New Roman" w:eastAsia="Times New Roman" w:hAnsi="Times New Roman" w:cs="Times New Roman"/>
          <w:sz w:val="28"/>
          <w:szCs w:val="28"/>
        </w:rPr>
        <w:t>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(тарифов);</w:t>
      </w:r>
    </w:p>
    <w:p w:rsidR="00395050" w:rsidRPr="00810B37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подготовки и размещения разъяснительных материалов, информационных писем, руководств по вопросам соб</w:t>
      </w:r>
      <w:r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810B37">
        <w:rPr>
          <w:rFonts w:ascii="Times New Roman" w:hAnsi="Times New Roman"/>
          <w:sz w:val="28"/>
          <w:szCs w:val="28"/>
        </w:rPr>
        <w:t xml:space="preserve"> на официальном сайте ЛенРТК; </w:t>
      </w:r>
    </w:p>
    <w:p w:rsidR="00395050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>- путем актуализации и размещения на официальном сайте ЛенРТК перечней нормативных актов, содержащих обязательные требования</w:t>
      </w:r>
      <w:r>
        <w:rPr>
          <w:rFonts w:ascii="Times New Roman" w:hAnsi="Times New Roman"/>
          <w:sz w:val="28"/>
          <w:szCs w:val="28"/>
        </w:rPr>
        <w:t>, соблюдение которых оценивается при проведении ЛенРТК мероприятий по контролю;</w:t>
      </w:r>
      <w:r w:rsidRPr="00810B37">
        <w:rPr>
          <w:rFonts w:ascii="Times New Roman" w:hAnsi="Times New Roman"/>
          <w:sz w:val="28"/>
          <w:szCs w:val="28"/>
        </w:rPr>
        <w:t xml:space="preserve"> </w:t>
      </w:r>
    </w:p>
    <w:p w:rsidR="00395050" w:rsidRDefault="00395050" w:rsidP="00395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путем опубликования </w:t>
      </w:r>
      <w:r w:rsidRPr="00C65FE8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обязательные требования, внесенны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действующие акты;</w:t>
      </w:r>
      <w:r w:rsidRPr="00C65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050" w:rsidRPr="00810B37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путем подготовки и размещения на официальном сайте ЛенРТК перечней типовых нарушений обязательных требований, в том числе с рекомендациями </w:t>
      </w:r>
      <w:r w:rsidRPr="00810B37">
        <w:rPr>
          <w:rFonts w:ascii="Times New Roman" w:hAnsi="Times New Roman"/>
          <w:sz w:val="28"/>
          <w:szCs w:val="28"/>
        </w:rPr>
        <w:br/>
        <w:t>в отношении мер, которые должны приниматься объектами контроля в целях недопущения таких нарушений;</w:t>
      </w:r>
    </w:p>
    <w:p w:rsidR="00395050" w:rsidRPr="00796B62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37">
        <w:rPr>
          <w:rFonts w:ascii="Times New Roman" w:hAnsi="Times New Roman"/>
          <w:sz w:val="28"/>
          <w:szCs w:val="28"/>
        </w:rPr>
        <w:t xml:space="preserve">- подготовки, обсуждения и размещения на официальном сайте ЛенРТК обзора </w:t>
      </w:r>
      <w:r w:rsidRPr="00796B62">
        <w:rPr>
          <w:rFonts w:ascii="Times New Roman" w:hAnsi="Times New Roman"/>
          <w:sz w:val="28"/>
          <w:szCs w:val="28"/>
        </w:rPr>
        <w:t xml:space="preserve">правоприменительной практики контрольной (надзорной) деятельности ЛенРТК; </w:t>
      </w:r>
    </w:p>
    <w:p w:rsidR="00395050" w:rsidRPr="00796B62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 xml:space="preserve">- путем проведения профилактических визитов; </w:t>
      </w:r>
    </w:p>
    <w:p w:rsidR="00395050" w:rsidRPr="00796B62" w:rsidRDefault="00395050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>- путем объявления предостережения о недопустимости нарушения обязательных требований.</w:t>
      </w:r>
    </w:p>
    <w:p w:rsidR="00796B62" w:rsidRPr="00796B62" w:rsidRDefault="00796B62" w:rsidP="00796B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bCs/>
          <w:sz w:val="28"/>
          <w:szCs w:val="28"/>
        </w:rPr>
        <w:t>ЛенРТК, являясь органом, уполномоченным в области государственного регулирования тарифов, в рамках своих полномочий рассматривает дела об административных правонарушениях, предусмотренных статьей 23.51 КоАП РФ.</w:t>
      </w:r>
    </w:p>
    <w:p w:rsidR="00796B62" w:rsidRPr="00796B62" w:rsidRDefault="00796B62" w:rsidP="00796B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 xml:space="preserve">В 2022 году в ЛенРТК поступило 1 постановление </w:t>
      </w:r>
      <w:proofErr w:type="spellStart"/>
      <w:r w:rsidRPr="00796B62">
        <w:rPr>
          <w:rFonts w:ascii="Times New Roman" w:hAnsi="Times New Roman"/>
          <w:sz w:val="28"/>
          <w:szCs w:val="28"/>
        </w:rPr>
        <w:t>Тосненской</w:t>
      </w:r>
      <w:proofErr w:type="spellEnd"/>
      <w:r w:rsidRPr="00796B62">
        <w:rPr>
          <w:rFonts w:ascii="Times New Roman" w:hAnsi="Times New Roman"/>
          <w:sz w:val="28"/>
          <w:szCs w:val="28"/>
        </w:rPr>
        <w:t xml:space="preserve"> городской прокуратуры и 2 постановления прокуратуры  Ленинградской области о возбуждении дел об административных правонарушениях по ч.2 ст. 14.6 КоАП РФ, в том числе:</w:t>
      </w:r>
    </w:p>
    <w:p w:rsidR="00796B62" w:rsidRPr="00796B62" w:rsidRDefault="00796B62" w:rsidP="00796B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>1 дело в отношении организации, осуществляющей деятельность в сфере водоснабжения по тарифам, не установленным ЛенРТК;</w:t>
      </w:r>
    </w:p>
    <w:p w:rsidR="00796B62" w:rsidRPr="00796B62" w:rsidRDefault="00796B62" w:rsidP="00796B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>2 дела в отношении организации, осуществляющей подключения (технологического присоединения) объектов капитального строительства к централизованным системам водоснабжения и водоотведения по тарифам, не установленным ЛенРТК.</w:t>
      </w:r>
    </w:p>
    <w:p w:rsidR="00796B62" w:rsidRPr="00796B62" w:rsidRDefault="00796B62" w:rsidP="00796B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B62">
        <w:rPr>
          <w:rFonts w:ascii="Times New Roman" w:hAnsi="Times New Roman"/>
          <w:sz w:val="28"/>
          <w:szCs w:val="28"/>
        </w:rPr>
        <w:t xml:space="preserve"> По результатам рассмотрения дел об административных правонарушениях ЛенРТК вынесено:</w:t>
      </w:r>
    </w:p>
    <w:p w:rsidR="00796B62" w:rsidRPr="00796B62" w:rsidRDefault="00796B62" w:rsidP="00796B6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62">
        <w:rPr>
          <w:rFonts w:ascii="Times New Roman" w:hAnsi="Times New Roman"/>
          <w:sz w:val="28"/>
          <w:szCs w:val="28"/>
        </w:rPr>
        <w:t>постановление о прекращении производства по делу об административном правонарушении ввиду малозначительности совершенного правонарушения, с объявлением устного замечания;</w:t>
      </w:r>
    </w:p>
    <w:p w:rsidR="00796B62" w:rsidRPr="00796B62" w:rsidRDefault="00796B62" w:rsidP="00796B6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B62">
        <w:rPr>
          <w:rFonts w:ascii="Times New Roman" w:hAnsi="Times New Roman"/>
          <w:sz w:val="28"/>
          <w:szCs w:val="28"/>
        </w:rPr>
        <w:t>2 постановления о назначении наказания в виде административного штрафа на общую сумму 200  тыс. руб.</w:t>
      </w:r>
    </w:p>
    <w:p w:rsidR="00796B62" w:rsidRPr="00796B62" w:rsidRDefault="00796B62" w:rsidP="0039505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C75" w:rsidRPr="00642168" w:rsidRDefault="00447C75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2168">
        <w:rPr>
          <w:rFonts w:ascii="Times New Roman" w:hAnsi="Times New Roman" w:cs="Times New Roman"/>
          <w:b/>
          <w:sz w:val="28"/>
          <w:szCs w:val="28"/>
        </w:rPr>
        <w:t>I. Цели и задачи реализации программы профилактики</w:t>
      </w:r>
    </w:p>
    <w:p w:rsidR="00447C75" w:rsidRPr="00642168" w:rsidRDefault="00BC6FEB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  <w:r w:rsidRPr="00BC6FEB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ценностям, осущест</w:t>
      </w:r>
      <w:r>
        <w:rPr>
          <w:rFonts w:ascii="Times New Roman" w:hAnsi="Times New Roman" w:cs="Times New Roman"/>
          <w:sz w:val="28"/>
          <w:szCs w:val="28"/>
        </w:rPr>
        <w:t xml:space="preserve">вляемая </w:t>
      </w:r>
      <w:r w:rsidR="001C7612">
        <w:rPr>
          <w:rFonts w:ascii="Times New Roman" w:hAnsi="Times New Roman" w:cs="Times New Roman"/>
          <w:sz w:val="28"/>
          <w:szCs w:val="28"/>
        </w:rPr>
        <w:t>ЛенРТК</w:t>
      </w:r>
      <w:r w:rsidRPr="00BC6FEB">
        <w:rPr>
          <w:rFonts w:ascii="Times New Roman" w:hAnsi="Times New Roman" w:cs="Times New Roman"/>
          <w:sz w:val="28"/>
          <w:szCs w:val="28"/>
        </w:rPr>
        <w:t xml:space="preserve"> в процессе регионального государственного контроля (надзора) в области регулирования тарифов в сфере водоснабжения и водоотведения</w:t>
      </w:r>
      <w:r w:rsidR="00F46067">
        <w:rPr>
          <w:rFonts w:ascii="Times New Roman" w:hAnsi="Times New Roman" w:cs="Times New Roman"/>
          <w:sz w:val="28"/>
          <w:szCs w:val="28"/>
        </w:rPr>
        <w:t>,</w:t>
      </w:r>
      <w:r w:rsidRPr="00BC6FEB">
        <w:rPr>
          <w:rFonts w:ascii="Times New Roman" w:hAnsi="Times New Roman" w:cs="Times New Roman"/>
          <w:sz w:val="28"/>
          <w:szCs w:val="28"/>
        </w:rPr>
        <w:t xml:space="preserve"> </w:t>
      </w:r>
      <w:r w:rsidR="00447C75" w:rsidRPr="00642168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5619BA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организациями, осуществляющими регулируемые виды деятельности в сфере </w:t>
      </w:r>
      <w:r w:rsidR="00BF6A4C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42168">
        <w:rPr>
          <w:rFonts w:ascii="Times New Roman" w:hAnsi="Times New Roman" w:cs="Times New Roman"/>
          <w:sz w:val="28"/>
          <w:szCs w:val="28"/>
        </w:rPr>
        <w:t>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организациями, осуществляющими регулируемые виды деятельности в сфере </w:t>
      </w:r>
      <w:r w:rsidR="00BF6A4C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42168">
        <w:rPr>
          <w:rFonts w:ascii="Times New Roman" w:hAnsi="Times New Roman" w:cs="Times New Roman"/>
          <w:sz w:val="28"/>
          <w:szCs w:val="28"/>
        </w:rPr>
        <w:t>, обязательных требований и (или) причинению вреда (ущерба) охраняемым законом ценностям;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</w:t>
      </w:r>
      <w:r w:rsidR="005619BA">
        <w:rPr>
          <w:rFonts w:ascii="Times New Roman" w:hAnsi="Times New Roman" w:cs="Times New Roman"/>
          <w:sz w:val="28"/>
          <w:szCs w:val="28"/>
        </w:rPr>
        <w:t> с</w:t>
      </w:r>
      <w:r w:rsidRPr="00642168"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</w:t>
      </w:r>
      <w:r w:rsidR="001C7612">
        <w:rPr>
          <w:rFonts w:ascii="Times New Roman" w:hAnsi="Times New Roman" w:cs="Times New Roman"/>
          <w:sz w:val="28"/>
          <w:szCs w:val="28"/>
        </w:rPr>
        <w:br/>
      </w:r>
      <w:r w:rsidRPr="00642168">
        <w:rPr>
          <w:rFonts w:ascii="Times New Roman" w:hAnsi="Times New Roman" w:cs="Times New Roman"/>
          <w:sz w:val="28"/>
          <w:szCs w:val="28"/>
        </w:rPr>
        <w:t>до контролируемых лиц</w:t>
      </w:r>
      <w:r w:rsidR="00B66205">
        <w:rPr>
          <w:rFonts w:ascii="Times New Roman" w:hAnsi="Times New Roman" w:cs="Times New Roman"/>
          <w:sz w:val="28"/>
          <w:szCs w:val="28"/>
        </w:rPr>
        <w:t xml:space="preserve"> в сфере водоснабжения и водоотведения</w:t>
      </w:r>
      <w:r w:rsidRPr="0064216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перед </w:t>
      </w:r>
      <w:r w:rsidR="001C7612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стоят следующие основные задачи: </w:t>
      </w:r>
    </w:p>
    <w:p w:rsidR="00447C75" w:rsidRPr="00B73F1F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1)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выявление факторов риска причинения вреда </w:t>
      </w:r>
      <w:r w:rsidR="00383064" w:rsidRPr="00642168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Pr="00642168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ценностям, причин и условий, способствующих нарушению обязательных </w:t>
      </w:r>
      <w:r w:rsidRPr="00B73F1F">
        <w:rPr>
          <w:rFonts w:ascii="Times New Roman" w:hAnsi="Times New Roman" w:cs="Times New Roman"/>
          <w:sz w:val="28"/>
          <w:szCs w:val="28"/>
        </w:rPr>
        <w:t xml:space="preserve">требований, определение способов устранения или снижения рисков и их реализация;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F">
        <w:rPr>
          <w:rFonts w:ascii="Times New Roman" w:hAnsi="Times New Roman" w:cs="Times New Roman"/>
          <w:sz w:val="28"/>
          <w:szCs w:val="28"/>
        </w:rPr>
        <w:t>2)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B73F1F">
        <w:rPr>
          <w:rFonts w:ascii="Times New Roman" w:hAnsi="Times New Roman" w:cs="Times New Roman"/>
          <w:sz w:val="28"/>
          <w:szCs w:val="28"/>
        </w:rPr>
        <w:t>регулярн</w:t>
      </w:r>
      <w:r w:rsidR="00326414" w:rsidRPr="00B73F1F">
        <w:rPr>
          <w:rFonts w:ascii="Times New Roman" w:hAnsi="Times New Roman" w:cs="Times New Roman"/>
          <w:sz w:val="28"/>
          <w:szCs w:val="28"/>
        </w:rPr>
        <w:t xml:space="preserve">ый анализ </w:t>
      </w:r>
      <w:r w:rsidRPr="00B73F1F">
        <w:rPr>
          <w:rFonts w:ascii="Times New Roman" w:hAnsi="Times New Roman" w:cs="Times New Roman"/>
          <w:sz w:val="28"/>
          <w:szCs w:val="28"/>
        </w:rPr>
        <w:t xml:space="preserve">обязательных требований и принятие мер </w:t>
      </w:r>
      <w:r w:rsidR="001C7612">
        <w:rPr>
          <w:rFonts w:ascii="Times New Roman" w:hAnsi="Times New Roman" w:cs="Times New Roman"/>
          <w:sz w:val="28"/>
          <w:szCs w:val="28"/>
        </w:rPr>
        <w:br/>
      </w:r>
      <w:r w:rsidRPr="00B73F1F">
        <w:rPr>
          <w:rFonts w:ascii="Times New Roman" w:hAnsi="Times New Roman" w:cs="Times New Roman"/>
          <w:sz w:val="28"/>
          <w:szCs w:val="28"/>
        </w:rPr>
        <w:t>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государственного контроля (надзора);</w:t>
      </w:r>
      <w:r w:rsidRPr="0064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75" w:rsidRPr="00642168" w:rsidRDefault="00447C75" w:rsidP="000F2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3)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повышение уровня правовой грамотности и формирование одинакового понимания обязательных требований в соответствующей сфе</w:t>
      </w:r>
      <w:r w:rsidR="001C7612">
        <w:rPr>
          <w:rFonts w:ascii="Times New Roman" w:hAnsi="Times New Roman" w:cs="Times New Roman"/>
          <w:sz w:val="28"/>
          <w:szCs w:val="28"/>
        </w:rPr>
        <w:t>ре у всех участников контрольной (</w:t>
      </w:r>
      <w:r w:rsidRPr="00642168">
        <w:rPr>
          <w:rFonts w:ascii="Times New Roman" w:hAnsi="Times New Roman" w:cs="Times New Roman"/>
          <w:sz w:val="28"/>
          <w:szCs w:val="28"/>
        </w:rPr>
        <w:t>надзорной</w:t>
      </w:r>
      <w:r w:rsidR="001C7612">
        <w:rPr>
          <w:rFonts w:ascii="Times New Roman" w:hAnsi="Times New Roman" w:cs="Times New Roman"/>
          <w:sz w:val="28"/>
          <w:szCs w:val="28"/>
        </w:rPr>
        <w:t>)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447C75" w:rsidRPr="00642168" w:rsidRDefault="00447C75" w:rsidP="002E2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4)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катего</w:t>
      </w:r>
      <w:r w:rsidR="002E265E" w:rsidRPr="00642168">
        <w:rPr>
          <w:rFonts w:ascii="Times New Roman" w:hAnsi="Times New Roman" w:cs="Times New Roman"/>
          <w:sz w:val="28"/>
          <w:szCs w:val="28"/>
        </w:rPr>
        <w:t>рий риска (классов опасности).</w:t>
      </w:r>
    </w:p>
    <w:p w:rsidR="00BC6FEB" w:rsidRDefault="00BC6FEB" w:rsidP="002E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421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2168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4216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168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75" w:rsidRPr="00642168" w:rsidRDefault="00447C75" w:rsidP="000F2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 рамках проф</w:t>
      </w:r>
      <w:r w:rsidR="001C7612">
        <w:rPr>
          <w:rFonts w:ascii="Times New Roman" w:hAnsi="Times New Roman" w:cs="Times New Roman"/>
          <w:sz w:val="28"/>
          <w:szCs w:val="28"/>
        </w:rPr>
        <w:t>илактической деятельности в 2023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12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следующие профилактических мероприятий в отношении организаций, осуществляющих регулируемые виды деятельности в сфере </w:t>
      </w:r>
      <w:r w:rsidR="001B42F2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Pr="00642168">
        <w:rPr>
          <w:rFonts w:ascii="Times New Roman" w:hAnsi="Times New Roman" w:cs="Times New Roman"/>
          <w:sz w:val="28"/>
          <w:szCs w:val="28"/>
        </w:rPr>
        <w:t>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 информирование;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Информирование организаций, осуществляющих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>сфере водоснабжения и водоотведения</w:t>
      </w:r>
      <w:r w:rsidR="00F32C31">
        <w:rPr>
          <w:rFonts w:ascii="Times New Roman" w:hAnsi="Times New Roman" w:cs="Times New Roman"/>
          <w:sz w:val="28"/>
          <w:szCs w:val="28"/>
        </w:rPr>
        <w:t>,</w:t>
      </w:r>
      <w:r w:rsidR="005222F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требований осуществляется в порядке, установленном </w:t>
      </w:r>
      <w:hyperlink r:id="rId11" w:history="1">
        <w:r w:rsidRPr="00642168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64216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66205">
        <w:rPr>
          <w:rFonts w:ascii="Times New Roman" w:hAnsi="Times New Roman" w:cs="Times New Roman"/>
          <w:color w:val="000000" w:themeColor="text1"/>
          <w:sz w:val="28"/>
          <w:szCs w:val="28"/>
        </w:rPr>
        <w:t>закона №</w:t>
      </w:r>
      <w:r w:rsidR="00D62F15" w:rsidRPr="00B6620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66205" w:rsidRPr="00B66205">
        <w:rPr>
          <w:rFonts w:ascii="Times New Roman" w:hAnsi="Times New Roman" w:cs="Times New Roman"/>
          <w:color w:val="000000" w:themeColor="text1"/>
          <w:sz w:val="28"/>
          <w:szCs w:val="28"/>
        </w:rPr>
        <w:t>248-ФЗ «</w:t>
      </w:r>
      <w:r w:rsidR="00B66205" w:rsidRPr="00B662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(далее – Федеральный закон № 248-ФЗ).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практики, готовится не позднее 1 </w:t>
      </w:r>
      <w:r w:rsidR="005148B1">
        <w:rPr>
          <w:rFonts w:ascii="Times New Roman" w:hAnsi="Times New Roman" w:cs="Times New Roman"/>
          <w:sz w:val="28"/>
          <w:szCs w:val="28"/>
        </w:rPr>
        <w:t>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утверждается председател</w:t>
      </w:r>
      <w:r w:rsidR="008F7A33">
        <w:rPr>
          <w:rFonts w:ascii="Times New Roman" w:hAnsi="Times New Roman" w:cs="Times New Roman"/>
          <w:sz w:val="28"/>
          <w:szCs w:val="28"/>
        </w:rPr>
        <w:t xml:space="preserve">ем ЛенРТК либо заместителем председателя ЛенРТК </w:t>
      </w:r>
      <w:r w:rsidRPr="00642168">
        <w:rPr>
          <w:rFonts w:ascii="Times New Roman" w:hAnsi="Times New Roman" w:cs="Times New Roman"/>
          <w:sz w:val="28"/>
          <w:szCs w:val="28"/>
        </w:rPr>
        <w:t>до 1</w:t>
      </w:r>
      <w:r w:rsidR="005148B1">
        <w:rPr>
          <w:rFonts w:ascii="Times New Roman" w:hAnsi="Times New Roman" w:cs="Times New Roman"/>
          <w:sz w:val="28"/>
          <w:szCs w:val="28"/>
        </w:rPr>
        <w:t>2 марта</w:t>
      </w:r>
      <w:r w:rsidRPr="0064216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120EB9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</w:t>
      </w:r>
      <w:r w:rsidR="005148B1">
        <w:rPr>
          <w:rFonts w:ascii="Times New Roman" w:hAnsi="Times New Roman" w:cs="Times New Roman"/>
          <w:sz w:val="28"/>
          <w:szCs w:val="28"/>
        </w:rPr>
        <w:t>3</w:t>
      </w:r>
      <w:r w:rsidRPr="00642168">
        <w:rPr>
          <w:rFonts w:ascii="Times New Roman" w:hAnsi="Times New Roman" w:cs="Times New Roman"/>
          <w:sz w:val="28"/>
          <w:szCs w:val="28"/>
        </w:rPr>
        <w:t xml:space="preserve"> дней со дня его утверждения. Доклад, содержащий результаты обобщения правоприменительной практики, подготавливается не реже одного раза в год.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68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</w:t>
      </w:r>
      <w:r w:rsidR="001B42F2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248-ФЗ в случае наличия у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организациями, осуществляющими регулируемые виды деятельности в </w:t>
      </w:r>
      <w:r w:rsidR="001B42F2">
        <w:rPr>
          <w:rFonts w:ascii="Times New Roman" w:hAnsi="Times New Roman" w:cs="Times New Roman"/>
          <w:sz w:val="28"/>
          <w:szCs w:val="28"/>
        </w:rPr>
        <w:t>сфере водоснабжения и водоотведения</w:t>
      </w:r>
      <w:r w:rsidRPr="00642168">
        <w:rPr>
          <w:rFonts w:ascii="Times New Roman" w:hAnsi="Times New Roman" w:cs="Times New Roman"/>
          <w:sz w:val="28"/>
          <w:szCs w:val="28"/>
        </w:rPr>
        <w:t>,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законом ценностям, </w:t>
      </w:r>
      <w:r w:rsidR="00911E04" w:rsidRPr="00642168">
        <w:rPr>
          <w:rFonts w:ascii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hAnsi="Times New Roman" w:cs="Times New Roman"/>
          <w:sz w:val="28"/>
          <w:szCs w:val="28"/>
        </w:rPr>
        <w:t xml:space="preserve"> будет объявлять контролируемому лицу </w:t>
      </w:r>
      <w:r w:rsidR="00B66205">
        <w:rPr>
          <w:rFonts w:ascii="Times New Roman" w:hAnsi="Times New Roman" w:cs="Times New Roman"/>
          <w:sz w:val="28"/>
          <w:szCs w:val="28"/>
        </w:rPr>
        <w:t>в сфере водоснабжения и водоотведения </w:t>
      </w:r>
      <w:r w:rsidRPr="00642168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</w:t>
      </w:r>
      <w:proofErr w:type="gramStart"/>
      <w:r w:rsidRPr="00642168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642168">
        <w:rPr>
          <w:rFonts w:ascii="Times New Roman" w:hAnsi="Times New Roman" w:cs="Times New Roman"/>
          <w:sz w:val="28"/>
          <w:szCs w:val="28"/>
        </w:rPr>
        <w:t xml:space="preserve"> и предлагать принять меры по обеспечению соблюдения обязательных требований.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Порядок объявления предостережения и подачи возражения в отношении предостережения определен статьей 49 Федерального закона №</w:t>
      </w:r>
      <w:r w:rsidR="005148B1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911E04" w:rsidP="00A4101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п</w:t>
      </w:r>
      <w:r w:rsidR="004D3C28">
        <w:rPr>
          <w:rFonts w:ascii="Times New Roman" w:hAnsi="Times New Roman" w:cs="Times New Roman"/>
          <w:sz w:val="28"/>
          <w:szCs w:val="28"/>
        </w:rPr>
        <w:t>роводится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 консультирование организаций, осуществляющих регулируемые виды деятельности в сфере </w:t>
      </w:r>
      <w:r w:rsidR="00A41017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5222FC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="00A41017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в письменной форме при их письменном обращении либо в устной форме </w:t>
      </w:r>
      <w:r w:rsidR="005148B1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 или на личном приеме </w:t>
      </w:r>
      <w:r w:rsidR="005148B1"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у уполномоченного должностного лица, в ходе осуществления контрольного (надзорного) мероприятия</w:t>
      </w:r>
      <w:r w:rsidR="00502D4C" w:rsidRPr="00642168">
        <w:rPr>
          <w:rFonts w:ascii="Times New Roman" w:hAnsi="Times New Roman" w:cs="Times New Roman"/>
          <w:sz w:val="28"/>
          <w:szCs w:val="28"/>
        </w:rPr>
        <w:t xml:space="preserve">, профилактического визита или </w:t>
      </w:r>
      <w:r w:rsidR="00447C75" w:rsidRPr="00642168">
        <w:rPr>
          <w:rFonts w:ascii="Times New Roman" w:hAnsi="Times New Roman" w:cs="Times New Roman"/>
          <w:sz w:val="28"/>
          <w:szCs w:val="28"/>
        </w:rPr>
        <w:t>публичного мероприятия.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Должностные лица осуществляют консультирование, в том числе письменное, по следующим вопросам:</w:t>
      </w:r>
    </w:p>
    <w:p w:rsidR="00447C75" w:rsidRPr="00642168" w:rsidRDefault="005148B1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применение обязательных требований, содержание и последствия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="00447C75" w:rsidRPr="00642168">
        <w:rPr>
          <w:rFonts w:ascii="Times New Roman" w:hAnsi="Times New Roman" w:cs="Times New Roman"/>
          <w:sz w:val="28"/>
          <w:szCs w:val="28"/>
        </w:rPr>
        <w:t>их изменения;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б) необходимые организационные и (или) технические мероприятия, которые должны реализовать </w:t>
      </w:r>
      <w:r w:rsidR="00FB7F27" w:rsidRPr="00642168">
        <w:rPr>
          <w:rFonts w:ascii="Times New Roman" w:hAnsi="Times New Roman" w:cs="Times New Roman"/>
          <w:sz w:val="28"/>
          <w:szCs w:val="28"/>
        </w:rPr>
        <w:t xml:space="preserve">контролируемые лица </w:t>
      </w:r>
      <w:r w:rsidR="00B66205">
        <w:rPr>
          <w:rFonts w:ascii="Times New Roman" w:hAnsi="Times New Roman" w:cs="Times New Roman"/>
          <w:sz w:val="28"/>
          <w:szCs w:val="28"/>
        </w:rPr>
        <w:t xml:space="preserve">в сфере водоснабжения и водоотведения </w:t>
      </w:r>
      <w:r w:rsidRPr="00642168">
        <w:rPr>
          <w:rFonts w:ascii="Times New Roman" w:hAnsi="Times New Roman" w:cs="Times New Roman"/>
          <w:sz w:val="28"/>
          <w:szCs w:val="28"/>
        </w:rPr>
        <w:t>для соблюдения новых обязательных требований;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 особенности осуществления регионального государственного контроля (надзора).</w:t>
      </w:r>
    </w:p>
    <w:p w:rsidR="00447C75" w:rsidRPr="004034C9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Положения по консультированию определены статьей 50 Федерального закона №</w:t>
      </w:r>
      <w:r w:rsidR="003F0361" w:rsidRPr="00642168">
        <w:rPr>
          <w:rFonts w:ascii="Times New Roman" w:hAnsi="Times New Roman" w:cs="Times New Roman"/>
          <w:sz w:val="28"/>
          <w:szCs w:val="28"/>
        </w:rPr>
        <w:t> </w:t>
      </w:r>
      <w:r w:rsidRPr="004034C9">
        <w:rPr>
          <w:rFonts w:ascii="Times New Roman" w:hAnsi="Times New Roman" w:cs="Times New Roman"/>
          <w:sz w:val="28"/>
          <w:szCs w:val="28"/>
        </w:rPr>
        <w:t>248-ФЗ и соответствующим положением о государственном контроле (надзоре).</w:t>
      </w:r>
    </w:p>
    <w:p w:rsidR="00447C75" w:rsidRPr="00642168" w:rsidRDefault="00383064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47C75" w:rsidRPr="004034C9">
        <w:rPr>
          <w:rFonts w:ascii="Times New Roman" w:hAnsi="Times New Roman" w:cs="Times New Roman"/>
          <w:sz w:val="28"/>
          <w:szCs w:val="28"/>
        </w:rPr>
        <w:t>рофил</w:t>
      </w:r>
      <w:r w:rsidR="005148B1">
        <w:rPr>
          <w:rFonts w:ascii="Times New Roman" w:hAnsi="Times New Roman" w:cs="Times New Roman"/>
          <w:sz w:val="28"/>
          <w:szCs w:val="28"/>
        </w:rPr>
        <w:t>актические визиты в течение 2023</w:t>
      </w:r>
      <w:r w:rsidR="00447C75" w:rsidRPr="004034C9">
        <w:rPr>
          <w:rFonts w:ascii="Times New Roman" w:hAnsi="Times New Roman" w:cs="Times New Roman"/>
          <w:sz w:val="28"/>
          <w:szCs w:val="28"/>
        </w:rPr>
        <w:t xml:space="preserve"> года планируются </w:t>
      </w:r>
      <w:r w:rsidR="004A759E" w:rsidRPr="004034C9">
        <w:rPr>
          <w:rFonts w:ascii="Times New Roman" w:hAnsi="Times New Roman" w:cs="Times New Roman"/>
          <w:sz w:val="28"/>
          <w:szCs w:val="28"/>
        </w:rPr>
        <w:t>ЛенРТК</w:t>
      </w:r>
      <w:r w:rsidR="00447C75" w:rsidRPr="004034C9">
        <w:rPr>
          <w:rFonts w:ascii="Times New Roman" w:hAnsi="Times New Roman" w:cs="Times New Roman"/>
          <w:sz w:val="28"/>
          <w:szCs w:val="28"/>
        </w:rPr>
        <w:t xml:space="preserve"> </w:t>
      </w:r>
      <w:r w:rsidR="00D448E2" w:rsidRPr="004034C9">
        <w:rPr>
          <w:rFonts w:ascii="Times New Roman" w:hAnsi="Times New Roman" w:cs="Times New Roman"/>
          <w:sz w:val="28"/>
          <w:szCs w:val="28"/>
        </w:rPr>
        <w:t>осуществляться в</w:t>
      </w:r>
      <w:r w:rsidR="004B7550" w:rsidRPr="004034C9">
        <w:rPr>
          <w:rFonts w:ascii="Times New Roman" w:hAnsi="Times New Roman" w:cs="Times New Roman"/>
          <w:sz w:val="28"/>
          <w:szCs w:val="28"/>
        </w:rPr>
        <w:t xml:space="preserve">о втором и </w:t>
      </w:r>
      <w:r w:rsidR="004034C9" w:rsidRPr="004034C9">
        <w:rPr>
          <w:rFonts w:ascii="Times New Roman" w:hAnsi="Times New Roman" w:cs="Times New Roman"/>
          <w:sz w:val="28"/>
          <w:szCs w:val="28"/>
        </w:rPr>
        <w:t xml:space="preserve">третьем </w:t>
      </w:r>
      <w:r w:rsidR="005148B1">
        <w:rPr>
          <w:rFonts w:ascii="Times New Roman" w:hAnsi="Times New Roman" w:cs="Times New Roman"/>
          <w:sz w:val="28"/>
          <w:szCs w:val="28"/>
        </w:rPr>
        <w:t>кварталах 2023</w:t>
      </w:r>
      <w:r w:rsidR="004B7550" w:rsidRPr="004034C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448E2" w:rsidRPr="004034C9">
        <w:rPr>
          <w:rFonts w:ascii="Times New Roman" w:hAnsi="Times New Roman" w:cs="Times New Roman"/>
          <w:sz w:val="28"/>
          <w:szCs w:val="28"/>
        </w:rPr>
        <w:t xml:space="preserve">, по мере необходимости, </w:t>
      </w:r>
      <w:r>
        <w:rPr>
          <w:rFonts w:ascii="Times New Roman" w:hAnsi="Times New Roman" w:cs="Times New Roman"/>
          <w:sz w:val="28"/>
          <w:szCs w:val="28"/>
        </w:rPr>
        <w:br/>
      </w:r>
      <w:r w:rsidR="00447C75" w:rsidRPr="004034C9">
        <w:rPr>
          <w:rFonts w:ascii="Times New Roman" w:hAnsi="Times New Roman" w:cs="Times New Roman"/>
          <w:sz w:val="28"/>
          <w:szCs w:val="28"/>
        </w:rPr>
        <w:t>в отношении организаций, приступ</w:t>
      </w:r>
      <w:r w:rsidR="005148B1">
        <w:rPr>
          <w:rFonts w:ascii="Times New Roman" w:hAnsi="Times New Roman" w:cs="Times New Roman"/>
          <w:sz w:val="28"/>
          <w:szCs w:val="28"/>
        </w:rPr>
        <w:t>ивших</w:t>
      </w:r>
      <w:r w:rsidR="00447C75" w:rsidRPr="004034C9">
        <w:rPr>
          <w:rFonts w:ascii="Times New Roman" w:hAnsi="Times New Roman" w:cs="Times New Roman"/>
          <w:sz w:val="28"/>
          <w:szCs w:val="28"/>
        </w:rPr>
        <w:t xml:space="preserve"> к осуществлению регулируемых видов деятельности </w:t>
      </w:r>
      <w:r w:rsidR="005148B1" w:rsidRPr="005148B1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  <w:r w:rsidR="00447C75" w:rsidRPr="004034C9">
        <w:rPr>
          <w:rFonts w:ascii="Times New Roman" w:hAnsi="Times New Roman" w:cs="Times New Roman"/>
          <w:sz w:val="28"/>
          <w:szCs w:val="28"/>
        </w:rPr>
        <w:t>, не позднее чем в течение одного года с момента начала такой деятельности.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Должностное лицо проводит профилактический визит в форме профилактической беседы по месту осуществления деятельности контролируемого лица </w:t>
      </w:r>
      <w:r w:rsidR="00B66205">
        <w:rPr>
          <w:rFonts w:ascii="Times New Roman" w:hAnsi="Times New Roman" w:cs="Times New Roman"/>
          <w:sz w:val="28"/>
          <w:szCs w:val="28"/>
        </w:rPr>
        <w:t xml:space="preserve">в сфере водоснабжения и водоотведения, </w:t>
      </w:r>
      <w:r w:rsidRPr="00642168">
        <w:rPr>
          <w:rFonts w:ascii="Times New Roman" w:hAnsi="Times New Roman" w:cs="Times New Roman"/>
          <w:sz w:val="28"/>
          <w:szCs w:val="28"/>
        </w:rPr>
        <w:t>либо с использованием видео-конференц-связи. В ходе профилактическ</w:t>
      </w:r>
      <w:r w:rsidR="00383064">
        <w:rPr>
          <w:rFonts w:ascii="Times New Roman" w:hAnsi="Times New Roman" w:cs="Times New Roman"/>
          <w:sz w:val="28"/>
          <w:szCs w:val="28"/>
        </w:rPr>
        <w:t xml:space="preserve">ого визита контролируемое лицо </w:t>
      </w:r>
      <w:r w:rsidR="00B66205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  <w:r w:rsidR="00B6620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информируется по следующим вопросам: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а)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 xml:space="preserve">содержание применяемых к деятельности контролируемого лица </w:t>
      </w:r>
      <w:r w:rsidR="00B66205">
        <w:rPr>
          <w:rFonts w:ascii="Times New Roman" w:hAnsi="Times New Roman" w:cs="Times New Roman"/>
          <w:sz w:val="28"/>
          <w:szCs w:val="28"/>
        </w:rPr>
        <w:t>в сфере водоснабжения и водоотведения</w:t>
      </w:r>
      <w:r w:rsidR="00B66205" w:rsidRPr="00642168">
        <w:rPr>
          <w:rFonts w:ascii="Times New Roman" w:hAnsi="Times New Roman" w:cs="Times New Roman"/>
          <w:sz w:val="28"/>
          <w:szCs w:val="28"/>
        </w:rPr>
        <w:t xml:space="preserve"> </w:t>
      </w:r>
      <w:r w:rsidRPr="00642168">
        <w:rPr>
          <w:rFonts w:ascii="Times New Roman" w:hAnsi="Times New Roman" w:cs="Times New Roman"/>
          <w:sz w:val="28"/>
          <w:szCs w:val="28"/>
        </w:rPr>
        <w:t>либо принадлежащим ему объектам контроля (надзора) новых нормативных правовых актов, устанавли</w:t>
      </w:r>
      <w:r w:rsidR="00B66205">
        <w:rPr>
          <w:rFonts w:ascii="Times New Roman" w:hAnsi="Times New Roman" w:cs="Times New Roman"/>
          <w:sz w:val="28"/>
          <w:szCs w:val="28"/>
        </w:rPr>
        <w:t>вающих обязательные требования, внесенные </w:t>
      </w:r>
      <w:r w:rsidRPr="00642168">
        <w:rPr>
          <w:rFonts w:ascii="Times New Roman" w:hAnsi="Times New Roman" w:cs="Times New Roman"/>
          <w:sz w:val="28"/>
          <w:szCs w:val="28"/>
        </w:rPr>
        <w:t>изменения в действующие нормативные правовые акты, а также сроки и порядок вступления их в силу;</w:t>
      </w:r>
    </w:p>
    <w:p w:rsidR="00447C75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б)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</w:t>
      </w:r>
      <w:r w:rsidR="005148B1">
        <w:rPr>
          <w:rFonts w:ascii="Times New Roman" w:hAnsi="Times New Roman" w:cs="Times New Roman"/>
          <w:sz w:val="28"/>
          <w:szCs w:val="28"/>
        </w:rPr>
        <w:t>,</w:t>
      </w:r>
      <w:r w:rsidRPr="00642168">
        <w:rPr>
          <w:rFonts w:ascii="Times New Roman" w:hAnsi="Times New Roman" w:cs="Times New Roman"/>
          <w:sz w:val="28"/>
          <w:szCs w:val="28"/>
        </w:rPr>
        <w:t xml:space="preserve"> нарушения которых влекут серьезную угрозу охраняемым законом ценностям;</w:t>
      </w:r>
    </w:p>
    <w:p w:rsidR="00B57DD0" w:rsidRPr="00642168" w:rsidRDefault="00447C75" w:rsidP="000F2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в)</w:t>
      </w:r>
      <w:r w:rsidR="00D62F15">
        <w:rPr>
          <w:rFonts w:ascii="Times New Roman" w:hAnsi="Times New Roman" w:cs="Times New Roman"/>
          <w:sz w:val="28"/>
          <w:szCs w:val="28"/>
        </w:rPr>
        <w:t> </w:t>
      </w:r>
      <w:r w:rsidRPr="00642168">
        <w:rPr>
          <w:rFonts w:ascii="Times New Roman" w:hAnsi="Times New Roman" w:cs="Times New Roman"/>
          <w:sz w:val="28"/>
          <w:szCs w:val="28"/>
        </w:rPr>
        <w:t>наиболее часто встречающиеся случаи нарушений обязательных требований, к которым относятся нарушения</w:t>
      </w:r>
      <w:r w:rsidR="00B57DD0" w:rsidRPr="00642168">
        <w:rPr>
          <w:rFonts w:ascii="Times New Roman" w:hAnsi="Times New Roman" w:cs="Times New Roman"/>
          <w:sz w:val="28"/>
          <w:szCs w:val="28"/>
        </w:rPr>
        <w:t>.</w:t>
      </w:r>
    </w:p>
    <w:p w:rsidR="00447C75" w:rsidRPr="00642168" w:rsidRDefault="00447C75" w:rsidP="000F246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 не может превышать один рабочий день.</w:t>
      </w:r>
    </w:p>
    <w:p w:rsidR="00447C75" w:rsidRPr="00642168" w:rsidRDefault="00B57DD0" w:rsidP="00D0718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68">
        <w:rPr>
          <w:rFonts w:ascii="Times New Roman" w:hAnsi="Times New Roman" w:cs="Times New Roman"/>
          <w:sz w:val="28"/>
          <w:szCs w:val="28"/>
        </w:rPr>
        <w:t xml:space="preserve">Перечень должностных лиц ЛенРТК, </w:t>
      </w:r>
      <w:r w:rsidR="00E039A2" w:rsidRPr="0064216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447C75" w:rsidRPr="00642168">
        <w:rPr>
          <w:rFonts w:ascii="Times New Roman" w:hAnsi="Times New Roman" w:cs="Times New Roman"/>
          <w:sz w:val="28"/>
          <w:szCs w:val="28"/>
        </w:rPr>
        <w:t xml:space="preserve">на проведение профилактических мероприятий в отношении организаций, осуществляющих регулируемые виды деятельности в сфере </w:t>
      </w:r>
      <w:r w:rsidR="00A41017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447C75" w:rsidRPr="00642168">
        <w:rPr>
          <w:rFonts w:ascii="Times New Roman" w:hAnsi="Times New Roman" w:cs="Times New Roman"/>
          <w:sz w:val="28"/>
          <w:szCs w:val="28"/>
        </w:rPr>
        <w:t>: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председатель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заместители председателя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3) начальники департаментов ЛенРТК;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4) начальники отделов ЛенРТК и их заместители;</w:t>
      </w:r>
    </w:p>
    <w:p w:rsidR="00D07185" w:rsidRPr="00642168" w:rsidRDefault="00D07185" w:rsidP="00D07185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начальники секторов </w:t>
      </w:r>
      <w:r w:rsidRPr="00642168">
        <w:rPr>
          <w:rStyle w:val="aa"/>
          <w:rFonts w:ascii="Times New Roman" w:eastAsia="Times New Roman" w:hAnsi="Times New Roman" w:cs="Times New Roman"/>
          <w:sz w:val="28"/>
          <w:szCs w:val="28"/>
        </w:rPr>
        <w:t>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F25FC" w:rsidRDefault="00D07185" w:rsidP="002E3A10">
      <w:pPr>
        <w:pBdr>
          <w:right w:val="non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r w:rsidRPr="00642168">
        <w:rPr>
          <w:rFonts w:ascii="Times New Roman" w:hAnsi="Times New Roman" w:cs="Times New Roman"/>
          <w:sz w:val="28"/>
          <w:szCs w:val="28"/>
        </w:rPr>
        <w:t>государственные гражданские служащие ЛенРТК ведущей и старшей групп должностей категории «специалисты» отделов и секторов ЛенРТК</w:t>
      </w:r>
      <w:r w:rsidRPr="006421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25F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7C7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Мероприятия по профилактике нарушений, </w:t>
      </w:r>
    </w:p>
    <w:p w:rsidR="00447C75" w:rsidRPr="00447C75" w:rsidRDefault="00447C75" w:rsidP="00D0718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447C75">
        <w:rPr>
          <w:rFonts w:ascii="Times New Roman" w:hAnsi="Times New Roman" w:cs="Times New Roman"/>
          <w:b/>
          <w:sz w:val="27"/>
          <w:szCs w:val="27"/>
        </w:rPr>
        <w:t>реализуемые</w:t>
      </w:r>
      <w:proofErr w:type="gramEnd"/>
      <w:r w:rsidRPr="00447C7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07185">
        <w:rPr>
          <w:rFonts w:ascii="Times New Roman" w:hAnsi="Times New Roman" w:cs="Times New Roman"/>
          <w:b/>
          <w:sz w:val="27"/>
          <w:szCs w:val="27"/>
        </w:rPr>
        <w:t>ЛенРТК</w:t>
      </w:r>
      <w:r w:rsidR="005148B1">
        <w:rPr>
          <w:rFonts w:ascii="Times New Roman" w:hAnsi="Times New Roman" w:cs="Times New Roman"/>
          <w:b/>
          <w:sz w:val="27"/>
          <w:szCs w:val="27"/>
        </w:rPr>
        <w:t xml:space="preserve"> в 2023</w:t>
      </w:r>
      <w:r w:rsidRPr="00447C75">
        <w:rPr>
          <w:rFonts w:ascii="Times New Roman" w:hAnsi="Times New Roman" w:cs="Times New Roman"/>
          <w:b/>
          <w:sz w:val="27"/>
          <w:szCs w:val="27"/>
        </w:rPr>
        <w:t xml:space="preserve"> году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437"/>
        <w:gridCol w:w="2014"/>
        <w:gridCol w:w="3798"/>
      </w:tblGrid>
      <w:tr w:rsidR="00447C75" w:rsidRPr="00447C75" w:rsidTr="00461A89">
        <w:tc>
          <w:tcPr>
            <w:tcW w:w="640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37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61A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3798" w:type="dxa"/>
            <w:vAlign w:val="center"/>
          </w:tcPr>
          <w:p w:rsidR="00447C75" w:rsidRPr="00447C75" w:rsidRDefault="00447C75" w:rsidP="00461A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798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Осуществл</w:t>
            </w:r>
            <w:r w:rsidR="00B66205">
              <w:rPr>
                <w:rFonts w:ascii="Times New Roman" w:hAnsi="Times New Roman" w:cs="Times New Roman"/>
                <w:sz w:val="25"/>
                <w:szCs w:val="25"/>
              </w:rPr>
              <w:t>ение информирования юридических 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лиц,  индивидуальных предпринимателей </w:t>
            </w:r>
            <w:r w:rsidR="005148B1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461A8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148B1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447C75" w:rsidRDefault="004525EE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4525EE" w:rsidP="001F399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Сотрудники отдела </w:t>
            </w:r>
            <w:proofErr w:type="gramStart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контроля </w:t>
            </w:r>
            <w:r w:rsidR="005148B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br/>
            </w: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</w:t>
            </w:r>
            <w:proofErr w:type="gramEnd"/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ценами и тарифами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43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5148B1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и 3 кварталы 2023</w:t>
            </w:r>
            <w:r w:rsidR="004B755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798" w:type="dxa"/>
          </w:tcPr>
          <w:p w:rsidR="00447C75" w:rsidRPr="00447C75" w:rsidRDefault="001F3990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E146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Сотрудники ЛенРТК</w:t>
            </w:r>
          </w:p>
        </w:tc>
      </w:tr>
    </w:tbl>
    <w:p w:rsidR="002463CE" w:rsidRDefault="002463CE" w:rsidP="00447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</w:t>
      </w:r>
      <w:r w:rsidRPr="00D448E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448E2"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результативности и </w:t>
      </w:r>
    </w:p>
    <w:p w:rsidR="00447C75" w:rsidRPr="00D448E2" w:rsidRDefault="00447C75" w:rsidP="00D44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E2">
        <w:rPr>
          <w:rFonts w:ascii="Times New Roman" w:hAnsi="Times New Roman" w:cs="Times New Roman"/>
          <w:b/>
          <w:bCs/>
          <w:sz w:val="28"/>
          <w:szCs w:val="28"/>
        </w:rPr>
        <w:t>эффективности программы профилактики</w:t>
      </w:r>
    </w:p>
    <w:p w:rsidR="00447C75" w:rsidRPr="00447C75" w:rsidRDefault="00447C75" w:rsidP="00447C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687"/>
        <w:gridCol w:w="2014"/>
        <w:gridCol w:w="2491"/>
      </w:tblGrid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показатель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7C7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87" w:type="dxa"/>
          </w:tcPr>
          <w:p w:rsidR="00447C75" w:rsidRPr="00447C75" w:rsidRDefault="00447C75" w:rsidP="00AE357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информирования </w:t>
            </w:r>
            <w:r w:rsidR="00AE357B">
              <w:rPr>
                <w:rFonts w:ascii="Times New Roman" w:hAnsi="Times New Roman" w:cs="Times New Roman"/>
                <w:sz w:val="25"/>
                <w:szCs w:val="25"/>
              </w:rPr>
              <w:t>контролируемых лиц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66205">
              <w:rPr>
                <w:rFonts w:ascii="Times New Roman" w:hAnsi="Times New Roman" w:cs="Times New Roman"/>
                <w:sz w:val="25"/>
                <w:szCs w:val="25"/>
              </w:rPr>
              <w:t xml:space="preserve">в сфере водоснабжения и водоотведения </w:t>
            </w: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по вопросам соблюдения обязательных требований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выполнено 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Обобщение правоприменительной практики</w:t>
            </w:r>
          </w:p>
        </w:tc>
        <w:tc>
          <w:tcPr>
            <w:tcW w:w="2014" w:type="dxa"/>
          </w:tcPr>
          <w:p w:rsidR="00447C75" w:rsidRPr="00447C75" w:rsidRDefault="005148B1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2023</w:t>
            </w:r>
            <w:r w:rsidR="00447C75" w:rsidRPr="00447C7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Объявление предостережений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</w:tc>
        <w:tc>
          <w:tcPr>
            <w:tcW w:w="2014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  <w:tr w:rsidR="00447C75" w:rsidRPr="00447C75" w:rsidTr="00EE3A0B">
        <w:tc>
          <w:tcPr>
            <w:tcW w:w="640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687" w:type="dxa"/>
          </w:tcPr>
          <w:p w:rsidR="00447C75" w:rsidRPr="00447C75" w:rsidRDefault="00447C75" w:rsidP="00EE3A0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Профилактические визиты</w:t>
            </w:r>
          </w:p>
        </w:tc>
        <w:tc>
          <w:tcPr>
            <w:tcW w:w="2014" w:type="dxa"/>
          </w:tcPr>
          <w:p w:rsidR="00447C75" w:rsidRPr="00447C75" w:rsidRDefault="00AE357B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 течение года (по мере необходимости</w:t>
            </w:r>
            <w:r w:rsidR="0021489B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2491" w:type="dxa"/>
          </w:tcPr>
          <w:p w:rsidR="00447C75" w:rsidRPr="00447C75" w:rsidRDefault="00447C75" w:rsidP="00EE3A0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47C75">
              <w:rPr>
                <w:rFonts w:ascii="Times New Roman" w:hAnsi="Times New Roman" w:cs="Times New Roman"/>
                <w:sz w:val="25"/>
                <w:szCs w:val="25"/>
              </w:rPr>
              <w:t>выполнено</w:t>
            </w:r>
          </w:p>
        </w:tc>
      </w:tr>
    </w:tbl>
    <w:p w:rsidR="00EB40B7" w:rsidRPr="00447C75" w:rsidRDefault="00EB40B7" w:rsidP="00B32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85" w:rsidRPr="00447C75" w:rsidRDefault="00EF6A8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447C75" w:rsidRDefault="00447C75" w:rsidP="00FA6C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F243E" w:themeColor="text2" w:themeShade="80"/>
          <w:sz w:val="28"/>
          <w:szCs w:val="28"/>
        </w:rPr>
      </w:pPr>
    </w:p>
    <w:sectPr w:rsidR="00447C75" w:rsidSect="00A14C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4A" w:rsidRDefault="0008774A" w:rsidP="002463CE">
      <w:pPr>
        <w:spacing w:after="0" w:line="240" w:lineRule="auto"/>
      </w:pPr>
      <w:r>
        <w:separator/>
      </w:r>
    </w:p>
  </w:endnote>
  <w:endnote w:type="continuationSeparator" w:id="0">
    <w:p w:rsidR="0008774A" w:rsidRDefault="0008774A" w:rsidP="0024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4A" w:rsidRDefault="0008774A" w:rsidP="002463CE">
      <w:pPr>
        <w:spacing w:after="0" w:line="240" w:lineRule="auto"/>
      </w:pPr>
      <w:r>
        <w:separator/>
      </w:r>
    </w:p>
  </w:footnote>
  <w:footnote w:type="continuationSeparator" w:id="0">
    <w:p w:rsidR="0008774A" w:rsidRDefault="0008774A" w:rsidP="0024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B2D"/>
    <w:multiLevelType w:val="hybridMultilevel"/>
    <w:tmpl w:val="7F1CB4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27CFE"/>
    <w:multiLevelType w:val="hybridMultilevel"/>
    <w:tmpl w:val="B33A4A26"/>
    <w:lvl w:ilvl="0" w:tplc="0CB82EC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51EC2"/>
    <w:multiLevelType w:val="hybridMultilevel"/>
    <w:tmpl w:val="30C8AF84"/>
    <w:lvl w:ilvl="0" w:tplc="76FACAD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4D7557B"/>
    <w:multiLevelType w:val="hybridMultilevel"/>
    <w:tmpl w:val="257C8ECE"/>
    <w:lvl w:ilvl="0" w:tplc="024094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C2633"/>
    <w:multiLevelType w:val="hybridMultilevel"/>
    <w:tmpl w:val="DE04B96E"/>
    <w:lvl w:ilvl="0" w:tplc="AFF285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E41C81"/>
    <w:multiLevelType w:val="multilevel"/>
    <w:tmpl w:val="0C8C9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F"/>
    <w:rsid w:val="0000510A"/>
    <w:rsid w:val="00006A0B"/>
    <w:rsid w:val="000112BA"/>
    <w:rsid w:val="000131F5"/>
    <w:rsid w:val="0001631B"/>
    <w:rsid w:val="00016E05"/>
    <w:rsid w:val="0002031F"/>
    <w:rsid w:val="000214F7"/>
    <w:rsid w:val="00026669"/>
    <w:rsid w:val="00032286"/>
    <w:rsid w:val="00041548"/>
    <w:rsid w:val="00041D19"/>
    <w:rsid w:val="000431A6"/>
    <w:rsid w:val="0004343A"/>
    <w:rsid w:val="00044615"/>
    <w:rsid w:val="000455CE"/>
    <w:rsid w:val="000467F7"/>
    <w:rsid w:val="0006143F"/>
    <w:rsid w:val="000622F6"/>
    <w:rsid w:val="0006259F"/>
    <w:rsid w:val="00071ADE"/>
    <w:rsid w:val="00074683"/>
    <w:rsid w:val="00075C20"/>
    <w:rsid w:val="00080988"/>
    <w:rsid w:val="00081A81"/>
    <w:rsid w:val="000830FC"/>
    <w:rsid w:val="000863DF"/>
    <w:rsid w:val="000867FD"/>
    <w:rsid w:val="0008774A"/>
    <w:rsid w:val="00092917"/>
    <w:rsid w:val="000971A7"/>
    <w:rsid w:val="000B5A09"/>
    <w:rsid w:val="000B7974"/>
    <w:rsid w:val="000C054E"/>
    <w:rsid w:val="000C30E0"/>
    <w:rsid w:val="000C57C8"/>
    <w:rsid w:val="000C76E6"/>
    <w:rsid w:val="000D79EF"/>
    <w:rsid w:val="000D7A4C"/>
    <w:rsid w:val="000E1E63"/>
    <w:rsid w:val="000E7B93"/>
    <w:rsid w:val="000F1CCA"/>
    <w:rsid w:val="000F246B"/>
    <w:rsid w:val="000F5EF4"/>
    <w:rsid w:val="00102688"/>
    <w:rsid w:val="00103F76"/>
    <w:rsid w:val="00113709"/>
    <w:rsid w:val="00120EB9"/>
    <w:rsid w:val="0013179C"/>
    <w:rsid w:val="0014391B"/>
    <w:rsid w:val="00143D06"/>
    <w:rsid w:val="00144AA9"/>
    <w:rsid w:val="00145F03"/>
    <w:rsid w:val="0015348F"/>
    <w:rsid w:val="00157051"/>
    <w:rsid w:val="00175100"/>
    <w:rsid w:val="001803F4"/>
    <w:rsid w:val="00193EAC"/>
    <w:rsid w:val="001A06C9"/>
    <w:rsid w:val="001A1D6C"/>
    <w:rsid w:val="001A4BAD"/>
    <w:rsid w:val="001A7D67"/>
    <w:rsid w:val="001B2C32"/>
    <w:rsid w:val="001B42F2"/>
    <w:rsid w:val="001B57A8"/>
    <w:rsid w:val="001C3383"/>
    <w:rsid w:val="001C3718"/>
    <w:rsid w:val="001C3E0C"/>
    <w:rsid w:val="001C7612"/>
    <w:rsid w:val="001E096A"/>
    <w:rsid w:val="001E17A1"/>
    <w:rsid w:val="001F2ADA"/>
    <w:rsid w:val="001F3990"/>
    <w:rsid w:val="00211537"/>
    <w:rsid w:val="00211D72"/>
    <w:rsid w:val="0021489B"/>
    <w:rsid w:val="00223C9B"/>
    <w:rsid w:val="00227D1C"/>
    <w:rsid w:val="002363E0"/>
    <w:rsid w:val="0023795E"/>
    <w:rsid w:val="00240F32"/>
    <w:rsid w:val="002412B7"/>
    <w:rsid w:val="00241A32"/>
    <w:rsid w:val="002463CE"/>
    <w:rsid w:val="0025446C"/>
    <w:rsid w:val="00266684"/>
    <w:rsid w:val="002706FD"/>
    <w:rsid w:val="0027379C"/>
    <w:rsid w:val="00275407"/>
    <w:rsid w:val="0027611A"/>
    <w:rsid w:val="00284AA6"/>
    <w:rsid w:val="00285B36"/>
    <w:rsid w:val="00290901"/>
    <w:rsid w:val="00290FAD"/>
    <w:rsid w:val="00293477"/>
    <w:rsid w:val="00295A0E"/>
    <w:rsid w:val="0029727E"/>
    <w:rsid w:val="00297E62"/>
    <w:rsid w:val="002A1928"/>
    <w:rsid w:val="002A2C45"/>
    <w:rsid w:val="002B2F20"/>
    <w:rsid w:val="002B61F5"/>
    <w:rsid w:val="002B7664"/>
    <w:rsid w:val="002D1DD0"/>
    <w:rsid w:val="002D2EF3"/>
    <w:rsid w:val="002D4748"/>
    <w:rsid w:val="002D5578"/>
    <w:rsid w:val="002E103E"/>
    <w:rsid w:val="002E265E"/>
    <w:rsid w:val="002E32E9"/>
    <w:rsid w:val="002E342D"/>
    <w:rsid w:val="002E3A10"/>
    <w:rsid w:val="002E7F3F"/>
    <w:rsid w:val="002F27E7"/>
    <w:rsid w:val="002F4623"/>
    <w:rsid w:val="002F735E"/>
    <w:rsid w:val="00305FC0"/>
    <w:rsid w:val="0031090D"/>
    <w:rsid w:val="003228DF"/>
    <w:rsid w:val="00323530"/>
    <w:rsid w:val="00324254"/>
    <w:rsid w:val="00326414"/>
    <w:rsid w:val="00327287"/>
    <w:rsid w:val="00333290"/>
    <w:rsid w:val="0033431A"/>
    <w:rsid w:val="0033755F"/>
    <w:rsid w:val="00342E9E"/>
    <w:rsid w:val="003531B3"/>
    <w:rsid w:val="00353ED3"/>
    <w:rsid w:val="0035458B"/>
    <w:rsid w:val="00354C93"/>
    <w:rsid w:val="003568F8"/>
    <w:rsid w:val="00357A97"/>
    <w:rsid w:val="00366B61"/>
    <w:rsid w:val="00366EDC"/>
    <w:rsid w:val="0038291C"/>
    <w:rsid w:val="00383064"/>
    <w:rsid w:val="00384304"/>
    <w:rsid w:val="00385088"/>
    <w:rsid w:val="003853E2"/>
    <w:rsid w:val="003877AA"/>
    <w:rsid w:val="00390FF6"/>
    <w:rsid w:val="003932CF"/>
    <w:rsid w:val="00395050"/>
    <w:rsid w:val="003A0B7E"/>
    <w:rsid w:val="003A1244"/>
    <w:rsid w:val="003A7B85"/>
    <w:rsid w:val="003B6906"/>
    <w:rsid w:val="003C0B71"/>
    <w:rsid w:val="003C253F"/>
    <w:rsid w:val="003C4195"/>
    <w:rsid w:val="003D00FE"/>
    <w:rsid w:val="003E1929"/>
    <w:rsid w:val="003E21D3"/>
    <w:rsid w:val="003E4546"/>
    <w:rsid w:val="003F0361"/>
    <w:rsid w:val="003F3A5B"/>
    <w:rsid w:val="003F5FE2"/>
    <w:rsid w:val="004034C9"/>
    <w:rsid w:val="00403AD2"/>
    <w:rsid w:val="00403E2D"/>
    <w:rsid w:val="004042C0"/>
    <w:rsid w:val="004069FA"/>
    <w:rsid w:val="00410948"/>
    <w:rsid w:val="00414BEC"/>
    <w:rsid w:val="00427175"/>
    <w:rsid w:val="004366F1"/>
    <w:rsid w:val="00436B13"/>
    <w:rsid w:val="004416B7"/>
    <w:rsid w:val="00446ED2"/>
    <w:rsid w:val="00447C75"/>
    <w:rsid w:val="00450FC5"/>
    <w:rsid w:val="00451244"/>
    <w:rsid w:val="004525EE"/>
    <w:rsid w:val="00454EAA"/>
    <w:rsid w:val="00461A89"/>
    <w:rsid w:val="00464055"/>
    <w:rsid w:val="0047797F"/>
    <w:rsid w:val="00477DFC"/>
    <w:rsid w:val="00491296"/>
    <w:rsid w:val="0049384A"/>
    <w:rsid w:val="00494368"/>
    <w:rsid w:val="00497599"/>
    <w:rsid w:val="004A1137"/>
    <w:rsid w:val="004A3AA3"/>
    <w:rsid w:val="004A5F03"/>
    <w:rsid w:val="004A6B82"/>
    <w:rsid w:val="004A759E"/>
    <w:rsid w:val="004B34FB"/>
    <w:rsid w:val="004B3CE5"/>
    <w:rsid w:val="004B414F"/>
    <w:rsid w:val="004B47E4"/>
    <w:rsid w:val="004B7550"/>
    <w:rsid w:val="004D3C28"/>
    <w:rsid w:val="004D6779"/>
    <w:rsid w:val="004D75F6"/>
    <w:rsid w:val="004E010A"/>
    <w:rsid w:val="004E18DE"/>
    <w:rsid w:val="004F27BC"/>
    <w:rsid w:val="00502D4C"/>
    <w:rsid w:val="005048CC"/>
    <w:rsid w:val="00507F03"/>
    <w:rsid w:val="005112FA"/>
    <w:rsid w:val="00514721"/>
    <w:rsid w:val="005148B1"/>
    <w:rsid w:val="00515794"/>
    <w:rsid w:val="00517C70"/>
    <w:rsid w:val="00520A0E"/>
    <w:rsid w:val="005222FC"/>
    <w:rsid w:val="005330E5"/>
    <w:rsid w:val="005353BE"/>
    <w:rsid w:val="0053641D"/>
    <w:rsid w:val="00544CA7"/>
    <w:rsid w:val="0054632E"/>
    <w:rsid w:val="00547E9B"/>
    <w:rsid w:val="00551E8C"/>
    <w:rsid w:val="0055737F"/>
    <w:rsid w:val="005619BA"/>
    <w:rsid w:val="0056226F"/>
    <w:rsid w:val="00572420"/>
    <w:rsid w:val="005742FF"/>
    <w:rsid w:val="00574864"/>
    <w:rsid w:val="00575EEA"/>
    <w:rsid w:val="00580A73"/>
    <w:rsid w:val="00580E14"/>
    <w:rsid w:val="005826A6"/>
    <w:rsid w:val="0058604D"/>
    <w:rsid w:val="00591359"/>
    <w:rsid w:val="0059569A"/>
    <w:rsid w:val="005A66A2"/>
    <w:rsid w:val="005B229E"/>
    <w:rsid w:val="005B2D5F"/>
    <w:rsid w:val="005B36EE"/>
    <w:rsid w:val="005B5654"/>
    <w:rsid w:val="005C16B7"/>
    <w:rsid w:val="005D38BD"/>
    <w:rsid w:val="005D6E56"/>
    <w:rsid w:val="005E0EBC"/>
    <w:rsid w:val="005E14EB"/>
    <w:rsid w:val="005E3318"/>
    <w:rsid w:val="005F1855"/>
    <w:rsid w:val="005F1F8E"/>
    <w:rsid w:val="005F5699"/>
    <w:rsid w:val="006005BD"/>
    <w:rsid w:val="00604AB4"/>
    <w:rsid w:val="00611944"/>
    <w:rsid w:val="00613EBC"/>
    <w:rsid w:val="0062149E"/>
    <w:rsid w:val="00622CEF"/>
    <w:rsid w:val="006254D1"/>
    <w:rsid w:val="00625E3B"/>
    <w:rsid w:val="00633CC6"/>
    <w:rsid w:val="00642168"/>
    <w:rsid w:val="00644E32"/>
    <w:rsid w:val="00646145"/>
    <w:rsid w:val="00646AEF"/>
    <w:rsid w:val="006540DF"/>
    <w:rsid w:val="00657B0B"/>
    <w:rsid w:val="006631AD"/>
    <w:rsid w:val="00663AEA"/>
    <w:rsid w:val="006643F0"/>
    <w:rsid w:val="00672AD2"/>
    <w:rsid w:val="006769B4"/>
    <w:rsid w:val="006776CF"/>
    <w:rsid w:val="00681235"/>
    <w:rsid w:val="006823B2"/>
    <w:rsid w:val="0068783E"/>
    <w:rsid w:val="0069227C"/>
    <w:rsid w:val="00695636"/>
    <w:rsid w:val="006A0285"/>
    <w:rsid w:val="006A4965"/>
    <w:rsid w:val="006A7EA0"/>
    <w:rsid w:val="006B71B1"/>
    <w:rsid w:val="006C1690"/>
    <w:rsid w:val="006C23CF"/>
    <w:rsid w:val="006D1E07"/>
    <w:rsid w:val="006D6929"/>
    <w:rsid w:val="006D73D6"/>
    <w:rsid w:val="006E3956"/>
    <w:rsid w:val="006E495E"/>
    <w:rsid w:val="006E4BAE"/>
    <w:rsid w:val="006E6F5E"/>
    <w:rsid w:val="006F46F5"/>
    <w:rsid w:val="00701551"/>
    <w:rsid w:val="0070157D"/>
    <w:rsid w:val="007036F4"/>
    <w:rsid w:val="007053CD"/>
    <w:rsid w:val="007103D4"/>
    <w:rsid w:val="00712CF0"/>
    <w:rsid w:val="0071760D"/>
    <w:rsid w:val="007231EB"/>
    <w:rsid w:val="00726397"/>
    <w:rsid w:val="00731A1C"/>
    <w:rsid w:val="00733449"/>
    <w:rsid w:val="0073363E"/>
    <w:rsid w:val="0075165F"/>
    <w:rsid w:val="00753300"/>
    <w:rsid w:val="00757C05"/>
    <w:rsid w:val="00762077"/>
    <w:rsid w:val="007709D7"/>
    <w:rsid w:val="00771C4E"/>
    <w:rsid w:val="00781AAE"/>
    <w:rsid w:val="007823F9"/>
    <w:rsid w:val="00783F07"/>
    <w:rsid w:val="0078541A"/>
    <w:rsid w:val="00786C28"/>
    <w:rsid w:val="0079055C"/>
    <w:rsid w:val="0079105E"/>
    <w:rsid w:val="00792131"/>
    <w:rsid w:val="00796B62"/>
    <w:rsid w:val="00797EA2"/>
    <w:rsid w:val="007A3F64"/>
    <w:rsid w:val="007B30DE"/>
    <w:rsid w:val="007C3B0F"/>
    <w:rsid w:val="007E146E"/>
    <w:rsid w:val="007E5E7F"/>
    <w:rsid w:val="007F6933"/>
    <w:rsid w:val="007F7830"/>
    <w:rsid w:val="00800037"/>
    <w:rsid w:val="00807F86"/>
    <w:rsid w:val="008111EA"/>
    <w:rsid w:val="00812A06"/>
    <w:rsid w:val="008144FB"/>
    <w:rsid w:val="00820FCC"/>
    <w:rsid w:val="00822219"/>
    <w:rsid w:val="00825ACF"/>
    <w:rsid w:val="00831F6D"/>
    <w:rsid w:val="00832E4E"/>
    <w:rsid w:val="00841557"/>
    <w:rsid w:val="008457FD"/>
    <w:rsid w:val="0085141E"/>
    <w:rsid w:val="00864A06"/>
    <w:rsid w:val="00866FA9"/>
    <w:rsid w:val="0087304F"/>
    <w:rsid w:val="00886FF8"/>
    <w:rsid w:val="008878BF"/>
    <w:rsid w:val="008961AD"/>
    <w:rsid w:val="008A653C"/>
    <w:rsid w:val="008A6B6A"/>
    <w:rsid w:val="008B2D36"/>
    <w:rsid w:val="008B4D21"/>
    <w:rsid w:val="008B6FD9"/>
    <w:rsid w:val="008C2936"/>
    <w:rsid w:val="008C5F24"/>
    <w:rsid w:val="008D4652"/>
    <w:rsid w:val="008D5F58"/>
    <w:rsid w:val="008D69DA"/>
    <w:rsid w:val="008E1720"/>
    <w:rsid w:val="008E7CD8"/>
    <w:rsid w:val="008F6A95"/>
    <w:rsid w:val="008F7A33"/>
    <w:rsid w:val="00911E04"/>
    <w:rsid w:val="00912074"/>
    <w:rsid w:val="00912509"/>
    <w:rsid w:val="00913A7A"/>
    <w:rsid w:val="0091569A"/>
    <w:rsid w:val="00915B13"/>
    <w:rsid w:val="00920D1B"/>
    <w:rsid w:val="00921025"/>
    <w:rsid w:val="009321B1"/>
    <w:rsid w:val="00940B5B"/>
    <w:rsid w:val="00941D38"/>
    <w:rsid w:val="00943B34"/>
    <w:rsid w:val="00945915"/>
    <w:rsid w:val="00951133"/>
    <w:rsid w:val="00956C30"/>
    <w:rsid w:val="0097085D"/>
    <w:rsid w:val="009714C6"/>
    <w:rsid w:val="00983ACD"/>
    <w:rsid w:val="009860FD"/>
    <w:rsid w:val="00992207"/>
    <w:rsid w:val="009A0769"/>
    <w:rsid w:val="009A0CD6"/>
    <w:rsid w:val="009A1E34"/>
    <w:rsid w:val="009C7A61"/>
    <w:rsid w:val="009D0ED6"/>
    <w:rsid w:val="009F56AC"/>
    <w:rsid w:val="00A021A3"/>
    <w:rsid w:val="00A02E47"/>
    <w:rsid w:val="00A14CE9"/>
    <w:rsid w:val="00A16590"/>
    <w:rsid w:val="00A176CE"/>
    <w:rsid w:val="00A176F4"/>
    <w:rsid w:val="00A21EB1"/>
    <w:rsid w:val="00A228A1"/>
    <w:rsid w:val="00A2734B"/>
    <w:rsid w:val="00A41017"/>
    <w:rsid w:val="00A469F3"/>
    <w:rsid w:val="00A46C3A"/>
    <w:rsid w:val="00A50244"/>
    <w:rsid w:val="00A618BC"/>
    <w:rsid w:val="00A631EC"/>
    <w:rsid w:val="00A633A6"/>
    <w:rsid w:val="00A73400"/>
    <w:rsid w:val="00A815F2"/>
    <w:rsid w:val="00A86B6C"/>
    <w:rsid w:val="00A91305"/>
    <w:rsid w:val="00A968D0"/>
    <w:rsid w:val="00AA1072"/>
    <w:rsid w:val="00AA748C"/>
    <w:rsid w:val="00AA76FB"/>
    <w:rsid w:val="00AB2ECE"/>
    <w:rsid w:val="00AB3958"/>
    <w:rsid w:val="00AB4C0F"/>
    <w:rsid w:val="00AC6341"/>
    <w:rsid w:val="00AD3C5D"/>
    <w:rsid w:val="00AD54B0"/>
    <w:rsid w:val="00AD6A82"/>
    <w:rsid w:val="00AD6E42"/>
    <w:rsid w:val="00AE3063"/>
    <w:rsid w:val="00AE357B"/>
    <w:rsid w:val="00AE5612"/>
    <w:rsid w:val="00AF0AAC"/>
    <w:rsid w:val="00AF3D9E"/>
    <w:rsid w:val="00B106A3"/>
    <w:rsid w:val="00B13BE6"/>
    <w:rsid w:val="00B14B38"/>
    <w:rsid w:val="00B15209"/>
    <w:rsid w:val="00B156FB"/>
    <w:rsid w:val="00B23A22"/>
    <w:rsid w:val="00B25D5A"/>
    <w:rsid w:val="00B2735A"/>
    <w:rsid w:val="00B321DA"/>
    <w:rsid w:val="00B32E30"/>
    <w:rsid w:val="00B36085"/>
    <w:rsid w:val="00B41D35"/>
    <w:rsid w:val="00B4550C"/>
    <w:rsid w:val="00B46B31"/>
    <w:rsid w:val="00B56351"/>
    <w:rsid w:val="00B57DD0"/>
    <w:rsid w:val="00B57E20"/>
    <w:rsid w:val="00B66205"/>
    <w:rsid w:val="00B73105"/>
    <w:rsid w:val="00B73F1F"/>
    <w:rsid w:val="00B77E92"/>
    <w:rsid w:val="00B91ACE"/>
    <w:rsid w:val="00B93FA8"/>
    <w:rsid w:val="00B969FB"/>
    <w:rsid w:val="00BA1765"/>
    <w:rsid w:val="00BA5DC3"/>
    <w:rsid w:val="00BB2E6D"/>
    <w:rsid w:val="00BB3ED3"/>
    <w:rsid w:val="00BC5B7E"/>
    <w:rsid w:val="00BC6FEB"/>
    <w:rsid w:val="00BD0AFA"/>
    <w:rsid w:val="00BD1FF6"/>
    <w:rsid w:val="00BD2245"/>
    <w:rsid w:val="00BE12D3"/>
    <w:rsid w:val="00BE2131"/>
    <w:rsid w:val="00BE3A9F"/>
    <w:rsid w:val="00BE40F9"/>
    <w:rsid w:val="00BE5863"/>
    <w:rsid w:val="00BF0183"/>
    <w:rsid w:val="00BF6A4C"/>
    <w:rsid w:val="00C03516"/>
    <w:rsid w:val="00C04F8E"/>
    <w:rsid w:val="00C125F5"/>
    <w:rsid w:val="00C12B97"/>
    <w:rsid w:val="00C17325"/>
    <w:rsid w:val="00C201CC"/>
    <w:rsid w:val="00C224E5"/>
    <w:rsid w:val="00C30702"/>
    <w:rsid w:val="00C30E19"/>
    <w:rsid w:val="00C43E5E"/>
    <w:rsid w:val="00C476BA"/>
    <w:rsid w:val="00C5336A"/>
    <w:rsid w:val="00C55F14"/>
    <w:rsid w:val="00C602C7"/>
    <w:rsid w:val="00C64BE1"/>
    <w:rsid w:val="00C66191"/>
    <w:rsid w:val="00C70564"/>
    <w:rsid w:val="00C732FF"/>
    <w:rsid w:val="00C825FA"/>
    <w:rsid w:val="00C8275B"/>
    <w:rsid w:val="00C8560F"/>
    <w:rsid w:val="00C85ED6"/>
    <w:rsid w:val="00C86165"/>
    <w:rsid w:val="00C87FDD"/>
    <w:rsid w:val="00C90B96"/>
    <w:rsid w:val="00C91565"/>
    <w:rsid w:val="00C972F5"/>
    <w:rsid w:val="00C97CBD"/>
    <w:rsid w:val="00CA64F6"/>
    <w:rsid w:val="00CB1169"/>
    <w:rsid w:val="00CB1CE1"/>
    <w:rsid w:val="00CC213A"/>
    <w:rsid w:val="00CC6C16"/>
    <w:rsid w:val="00CD3ABD"/>
    <w:rsid w:val="00CD6A87"/>
    <w:rsid w:val="00CE0343"/>
    <w:rsid w:val="00D02412"/>
    <w:rsid w:val="00D05775"/>
    <w:rsid w:val="00D07185"/>
    <w:rsid w:val="00D14442"/>
    <w:rsid w:val="00D1514C"/>
    <w:rsid w:val="00D156C0"/>
    <w:rsid w:val="00D171AA"/>
    <w:rsid w:val="00D3651A"/>
    <w:rsid w:val="00D4431F"/>
    <w:rsid w:val="00D448E2"/>
    <w:rsid w:val="00D505D5"/>
    <w:rsid w:val="00D513C4"/>
    <w:rsid w:val="00D57BB4"/>
    <w:rsid w:val="00D60692"/>
    <w:rsid w:val="00D62C91"/>
    <w:rsid w:val="00D62F15"/>
    <w:rsid w:val="00D64709"/>
    <w:rsid w:val="00D8105E"/>
    <w:rsid w:val="00D828CE"/>
    <w:rsid w:val="00DA04D5"/>
    <w:rsid w:val="00DA2C08"/>
    <w:rsid w:val="00DA2D14"/>
    <w:rsid w:val="00DA48AE"/>
    <w:rsid w:val="00DA62DD"/>
    <w:rsid w:val="00DB2610"/>
    <w:rsid w:val="00DB54EF"/>
    <w:rsid w:val="00DD38A2"/>
    <w:rsid w:val="00DE0AC7"/>
    <w:rsid w:val="00DE2501"/>
    <w:rsid w:val="00DE639E"/>
    <w:rsid w:val="00DE7DF9"/>
    <w:rsid w:val="00DF25FC"/>
    <w:rsid w:val="00E01B6A"/>
    <w:rsid w:val="00E02973"/>
    <w:rsid w:val="00E02FF7"/>
    <w:rsid w:val="00E039A2"/>
    <w:rsid w:val="00E127B5"/>
    <w:rsid w:val="00E148D3"/>
    <w:rsid w:val="00E15C27"/>
    <w:rsid w:val="00E200C0"/>
    <w:rsid w:val="00E21290"/>
    <w:rsid w:val="00E2203A"/>
    <w:rsid w:val="00E27133"/>
    <w:rsid w:val="00E4060A"/>
    <w:rsid w:val="00E41F3C"/>
    <w:rsid w:val="00E46449"/>
    <w:rsid w:val="00E62F01"/>
    <w:rsid w:val="00E65BBB"/>
    <w:rsid w:val="00E6714F"/>
    <w:rsid w:val="00E7065B"/>
    <w:rsid w:val="00E710F6"/>
    <w:rsid w:val="00E7407D"/>
    <w:rsid w:val="00E86A97"/>
    <w:rsid w:val="00E94753"/>
    <w:rsid w:val="00EA4214"/>
    <w:rsid w:val="00EA7C25"/>
    <w:rsid w:val="00EB40B7"/>
    <w:rsid w:val="00EB6D00"/>
    <w:rsid w:val="00EC0A7F"/>
    <w:rsid w:val="00EC1AF7"/>
    <w:rsid w:val="00ED010B"/>
    <w:rsid w:val="00ED2D2D"/>
    <w:rsid w:val="00ED2FBD"/>
    <w:rsid w:val="00ED3362"/>
    <w:rsid w:val="00ED7C21"/>
    <w:rsid w:val="00EE383F"/>
    <w:rsid w:val="00EE3903"/>
    <w:rsid w:val="00EE59EC"/>
    <w:rsid w:val="00EF25A0"/>
    <w:rsid w:val="00EF4EAB"/>
    <w:rsid w:val="00EF6A85"/>
    <w:rsid w:val="00F01162"/>
    <w:rsid w:val="00F01BB7"/>
    <w:rsid w:val="00F05D34"/>
    <w:rsid w:val="00F072F5"/>
    <w:rsid w:val="00F073E1"/>
    <w:rsid w:val="00F11E34"/>
    <w:rsid w:val="00F150B9"/>
    <w:rsid w:val="00F17DA1"/>
    <w:rsid w:val="00F275C8"/>
    <w:rsid w:val="00F30119"/>
    <w:rsid w:val="00F32C31"/>
    <w:rsid w:val="00F33032"/>
    <w:rsid w:val="00F46067"/>
    <w:rsid w:val="00F46A16"/>
    <w:rsid w:val="00F52A29"/>
    <w:rsid w:val="00F57A1E"/>
    <w:rsid w:val="00F6164C"/>
    <w:rsid w:val="00F65126"/>
    <w:rsid w:val="00F66504"/>
    <w:rsid w:val="00F67737"/>
    <w:rsid w:val="00F72DC9"/>
    <w:rsid w:val="00F73BBF"/>
    <w:rsid w:val="00F777C6"/>
    <w:rsid w:val="00F77F7E"/>
    <w:rsid w:val="00F878CA"/>
    <w:rsid w:val="00F87FF1"/>
    <w:rsid w:val="00F95B04"/>
    <w:rsid w:val="00F966D0"/>
    <w:rsid w:val="00FA5645"/>
    <w:rsid w:val="00FA6C21"/>
    <w:rsid w:val="00FB7261"/>
    <w:rsid w:val="00FB7473"/>
    <w:rsid w:val="00FB7F27"/>
    <w:rsid w:val="00FC00F3"/>
    <w:rsid w:val="00FC00FC"/>
    <w:rsid w:val="00FC12FB"/>
    <w:rsid w:val="00FC3F3C"/>
    <w:rsid w:val="00FE1825"/>
    <w:rsid w:val="00FE1DB0"/>
    <w:rsid w:val="00FF2350"/>
    <w:rsid w:val="00FF4D38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3950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B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2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22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C30E0"/>
    <w:rPr>
      <w:b/>
      <w:bCs/>
    </w:rPr>
  </w:style>
  <w:style w:type="paragraph" w:styleId="a4">
    <w:name w:val="List Paragraph"/>
    <w:basedOn w:val="a"/>
    <w:uiPriority w:val="99"/>
    <w:qFormat/>
    <w:rsid w:val="00293477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786C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7085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7085D"/>
  </w:style>
  <w:style w:type="paragraph" w:customStyle="1" w:styleId="1">
    <w:name w:val="Обычный1"/>
    <w:rsid w:val="00B32E3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efault">
    <w:name w:val="Default"/>
    <w:rsid w:val="00223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915"/>
    <w:rPr>
      <w:rFonts w:ascii="Tahoma" w:eastAsia="Calibri" w:hAnsi="Tahoma" w:cs="Tahoma"/>
      <w:sz w:val="16"/>
      <w:szCs w:val="16"/>
    </w:rPr>
  </w:style>
  <w:style w:type="character" w:customStyle="1" w:styleId="aa">
    <w:name w:val="Нет"/>
    <w:rsid w:val="00C8560F"/>
  </w:style>
  <w:style w:type="character" w:customStyle="1" w:styleId="portal-headerlogo-subtitle">
    <w:name w:val="portal-header__logo-subtitle"/>
    <w:basedOn w:val="a0"/>
    <w:rsid w:val="0054632E"/>
  </w:style>
  <w:style w:type="paragraph" w:styleId="ab">
    <w:name w:val="footer"/>
    <w:basedOn w:val="a"/>
    <w:link w:val="ac"/>
    <w:uiPriority w:val="99"/>
    <w:unhideWhenUsed/>
    <w:rsid w:val="0024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63CE"/>
    <w:rPr>
      <w:rFonts w:ascii="Calibri" w:eastAsia="Calibri" w:hAnsi="Calibri" w:cs="Calibri"/>
    </w:rPr>
  </w:style>
  <w:style w:type="character" w:styleId="ad">
    <w:name w:val="line number"/>
    <w:basedOn w:val="a0"/>
    <w:uiPriority w:val="99"/>
    <w:semiHidden/>
    <w:unhideWhenUsed/>
    <w:rsid w:val="008A6B6A"/>
  </w:style>
  <w:style w:type="paragraph" w:customStyle="1" w:styleId="ae">
    <w:name w:val="Текст в заданном формате"/>
    <w:basedOn w:val="a"/>
    <w:rsid w:val="00E62F01"/>
    <w:pPr>
      <w:suppressAutoHyphens/>
      <w:spacing w:after="0" w:line="252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styleId="af">
    <w:name w:val="FollowedHyperlink"/>
    <w:basedOn w:val="a0"/>
    <w:uiPriority w:val="99"/>
    <w:semiHidden/>
    <w:unhideWhenUsed/>
    <w:rsid w:val="001A7D67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395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20C17C1FEE50E43C3147E6D9E0619FE0C05A104CFEC76F619F8B390FA7E4ED8B826FCE97A5756B65A435C3180D282D7B9B1F4C7A18E0D8a7O8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arif.lenobl.ru/ru/eias/modul-reestr/sfera-k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rif.lenobl.ru/ru/programmy-i-plany/kontrolno-nadzornaya-deyatelnost/248-fz/plany-provedeniya-planovyh-kontrolnyh-nadzornyh-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738A-CF78-4AD2-A3FC-1BC14CC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10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Кремнева</dc:creator>
  <cp:lastModifiedBy>Наталья Николаевна Кремнева</cp:lastModifiedBy>
  <cp:revision>218</cp:revision>
  <cp:lastPrinted>2021-09-27T09:46:00Z</cp:lastPrinted>
  <dcterms:created xsi:type="dcterms:W3CDTF">2019-09-13T13:50:00Z</dcterms:created>
  <dcterms:modified xsi:type="dcterms:W3CDTF">2022-09-22T07:19:00Z</dcterms:modified>
</cp:coreProperties>
</file>