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A4" w:rsidRPr="001757A4" w:rsidRDefault="001757A4" w:rsidP="001757A4">
      <w:pPr>
        <w:jc w:val="center"/>
        <w:rPr>
          <w:b/>
          <w:i/>
          <w:sz w:val="32"/>
          <w:u w:val="single"/>
        </w:rPr>
      </w:pPr>
      <w:r w:rsidRPr="001757A4">
        <w:rPr>
          <w:b/>
          <w:i/>
          <w:sz w:val="32"/>
          <w:u w:val="single"/>
        </w:rPr>
        <w:t>ИНСТРУКЦИЯ ПО РАБОТЕ С ШАБЛОНОМ MON.PRICE.LP.LPU.4.47.EIA</w:t>
      </w:r>
      <w:r w:rsidRPr="001757A4">
        <w:rPr>
          <w:b/>
          <w:i/>
          <w:sz w:val="32"/>
          <w:u w:val="single"/>
          <w:lang w:val="en-US"/>
        </w:rPr>
        <w:t>S</w:t>
      </w:r>
      <w:r w:rsidRPr="001757A4">
        <w:rPr>
          <w:b/>
          <w:i/>
          <w:sz w:val="32"/>
          <w:u w:val="single"/>
        </w:rPr>
        <w:t xml:space="preserve"> (Веб-формата)</w:t>
      </w: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 xml:space="preserve">Для работы с шаблоном веб –версии Вам необходимо скачать данный файл с сайта </w:t>
      </w:r>
      <w:hyperlink r:id="rId5" w:history="1">
        <w:r w:rsidRPr="001757A4">
          <w:rPr>
            <w:rStyle w:val="a3"/>
            <w:sz w:val="28"/>
          </w:rPr>
          <w:t>ЛенРТК</w:t>
        </w:r>
      </w:hyperlink>
      <w:r w:rsidRPr="001757A4">
        <w:rPr>
          <w:sz w:val="28"/>
        </w:rPr>
        <w:t>:</w:t>
      </w:r>
    </w:p>
    <w:p w:rsid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4CD9CF62" wp14:editId="5AF5D1B8">
            <wp:extent cx="35147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rPr>
          <w:sz w:val="28"/>
        </w:rPr>
      </w:pP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 xml:space="preserve">После того, как Вы скачали шаблон, далее Вам необходимо открыть его через ссылку редактора - </w:t>
      </w:r>
      <w:hyperlink r:id="rId7" w:history="1">
        <w:r w:rsidRPr="001757A4">
          <w:rPr>
            <w:rStyle w:val="a3"/>
            <w:sz w:val="28"/>
          </w:rPr>
          <w:t>https://tarif-new.lenreg.ru/tpl-web-editor/</w:t>
        </w:r>
      </w:hyperlink>
      <w:r w:rsidRPr="001757A4">
        <w:rPr>
          <w:sz w:val="28"/>
        </w:rPr>
        <w:t>:</w:t>
      </w:r>
    </w:p>
    <w:p w:rsid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237B67FF" wp14:editId="5051678B">
            <wp:extent cx="5410200" cy="130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rPr>
          <w:sz w:val="28"/>
        </w:rPr>
      </w:pP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>После нажатия кнопки «Открыть» выберите шаблон, который скачивали ранее:</w:t>
      </w:r>
    </w:p>
    <w:p w:rsid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5DFE2B64" wp14:editId="7AD38ABE">
            <wp:extent cx="5248275" cy="485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rPr>
          <w:sz w:val="28"/>
        </w:rPr>
      </w:pP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t>После открытия шаблона Вам необходимо «Выбрать организацию»</w:t>
      </w:r>
    </w:p>
    <w:p w:rsidR="001757A4" w:rsidRPr="001757A4" w:rsidRDefault="001757A4" w:rsidP="001757A4">
      <w:pPr>
        <w:pStyle w:val="a4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207E9F0D" wp14:editId="34A86B4C">
            <wp:extent cx="3027680" cy="3073638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4976" cy="309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7A4" w:rsidRPr="001757A4" w:rsidRDefault="001757A4" w:rsidP="001757A4">
      <w:pPr>
        <w:pStyle w:val="a4"/>
        <w:numPr>
          <w:ilvl w:val="0"/>
          <w:numId w:val="1"/>
        </w:numPr>
        <w:rPr>
          <w:sz w:val="28"/>
        </w:rPr>
      </w:pPr>
      <w:r w:rsidRPr="001757A4">
        <w:rPr>
          <w:sz w:val="28"/>
        </w:rPr>
        <w:lastRenderedPageBreak/>
        <w:t>После заполнения всех полей на листе «Титульный» необходимо продолжить заполнение, нажав соответствующую</w:t>
      </w:r>
      <w:r>
        <w:rPr>
          <w:sz w:val="28"/>
        </w:rPr>
        <w:t xml:space="preserve"> кнопку:</w:t>
      </w:r>
    </w:p>
    <w:p w:rsidR="001757A4" w:rsidRDefault="001757A4" w:rsidP="001757A4">
      <w:pPr>
        <w:jc w:val="center"/>
        <w:rPr>
          <w:sz w:val="28"/>
        </w:rPr>
      </w:pPr>
      <w:r w:rsidRPr="001757A4">
        <w:rPr>
          <w:noProof/>
          <w:sz w:val="28"/>
          <w:lang w:eastAsia="ru-RU"/>
        </w:rPr>
        <w:drawing>
          <wp:inline distT="0" distB="0" distL="0" distR="0" wp14:anchorId="3C291794" wp14:editId="0F7A61DC">
            <wp:extent cx="5940425" cy="22663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8E" w:rsidRDefault="001757A4" w:rsidP="0086048E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При завершении работы с шаблоном необходимо выполнить проверку, затем сохранить и скачать форму. Форма скачивается отдельным новым файлом </w:t>
      </w:r>
    </w:p>
    <w:p w:rsidR="0086048E" w:rsidRDefault="0086048E" w:rsidP="0086048E">
      <w:pPr>
        <w:pStyle w:val="a4"/>
        <w:rPr>
          <w:sz w:val="28"/>
        </w:rPr>
      </w:pPr>
    </w:p>
    <w:p w:rsidR="0086048E" w:rsidRDefault="0086048E" w:rsidP="0086048E">
      <w:pPr>
        <w:pStyle w:val="a4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85E5316" wp14:editId="6BA70D77">
            <wp:extent cx="4525064" cy="2186608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5064" cy="218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8E" w:rsidRDefault="0086048E" w:rsidP="0086048E">
      <w:pPr>
        <w:pStyle w:val="a4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1AE8073" wp14:editId="351D0450">
            <wp:extent cx="3429000" cy="1057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8E" w:rsidRDefault="0086048E" w:rsidP="0086048E">
      <w:pPr>
        <w:pStyle w:val="a4"/>
        <w:jc w:val="center"/>
        <w:rPr>
          <w:sz w:val="28"/>
        </w:rPr>
      </w:pPr>
    </w:p>
    <w:p w:rsidR="0086048E" w:rsidRPr="0086048E" w:rsidRDefault="0086048E" w:rsidP="0086048E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Также в случае, если Вам необходимо продолжить работу с шаблоном или внести корректировки, Вам необходимо открыть последний сохраненный и скачанный Вами файл.</w:t>
      </w:r>
      <w:bookmarkStart w:id="0" w:name="_GoBack"/>
      <w:bookmarkEnd w:id="0"/>
    </w:p>
    <w:p w:rsidR="001757A4" w:rsidRPr="001757A4" w:rsidRDefault="001757A4">
      <w:pPr>
        <w:rPr>
          <w:sz w:val="28"/>
        </w:rPr>
      </w:pPr>
    </w:p>
    <w:sectPr w:rsidR="001757A4" w:rsidRPr="0017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F9B"/>
    <w:multiLevelType w:val="hybridMultilevel"/>
    <w:tmpl w:val="CA1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A4"/>
    <w:rsid w:val="001757A4"/>
    <w:rsid w:val="0086048E"/>
    <w:rsid w:val="00F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CF91-C5A7-47CC-B33E-1D90473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57A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75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tarif-new.lenreg.ru/tpl-web-editor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tarif.lenobl.ru/ru/eias/regz/zhnvlp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Олейчик Василий Алексеевич</dc:creator>
  <cp:keywords/>
  <dc:description/>
  <cp:lastModifiedBy>Олейчик Василий Алексеевич</cp:lastModifiedBy>
  <cp:revision>2</cp:revision>
  <dcterms:created xsi:type="dcterms:W3CDTF">2025-05-20T12:32:00Z</dcterms:created>
  <dcterms:modified xsi:type="dcterms:W3CDTF">2025-06-26T12:52:00Z</dcterms:modified>
</cp:coreProperties>
</file>