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92F" w:rsidRDefault="00AA692F" w:rsidP="00AA692F">
      <w:pPr>
        <w:tabs>
          <w:tab w:val="left" w:pos="4500"/>
        </w:tabs>
        <w:jc w:val="right"/>
        <w:outlineLvl w:val="0"/>
        <w:rPr>
          <w:b/>
          <w:sz w:val="24"/>
        </w:rPr>
      </w:pPr>
      <w:r>
        <w:rPr>
          <w:b/>
          <w:sz w:val="24"/>
        </w:rPr>
        <w:t>ПРОЕКТ</w:t>
      </w:r>
      <w:bookmarkStart w:id="0" w:name="_GoBack"/>
      <w:bookmarkEnd w:id="0"/>
    </w:p>
    <w:p w:rsidR="005618B5" w:rsidRPr="008F3AC9" w:rsidRDefault="005618B5" w:rsidP="001C2285">
      <w:pPr>
        <w:tabs>
          <w:tab w:val="left" w:pos="4500"/>
        </w:tabs>
        <w:jc w:val="center"/>
        <w:outlineLvl w:val="0"/>
        <w:rPr>
          <w:b/>
          <w:sz w:val="24"/>
        </w:rPr>
      </w:pPr>
      <w:r w:rsidRPr="008F3AC9">
        <w:rPr>
          <w:b/>
          <w:sz w:val="24"/>
        </w:rPr>
        <w:t>Повестка заседания правления</w:t>
      </w:r>
    </w:p>
    <w:p w:rsidR="005618B5" w:rsidRPr="008F3AC9" w:rsidRDefault="005618B5" w:rsidP="001C2285">
      <w:pPr>
        <w:ind w:firstLine="567"/>
        <w:jc w:val="center"/>
        <w:rPr>
          <w:b/>
          <w:sz w:val="24"/>
        </w:rPr>
      </w:pPr>
      <w:r w:rsidRPr="008F3AC9">
        <w:rPr>
          <w:b/>
          <w:sz w:val="24"/>
        </w:rPr>
        <w:t>комитета по тарифам и ценовой политике Ленинградской области</w:t>
      </w:r>
    </w:p>
    <w:p w:rsidR="005618B5" w:rsidRPr="008F3AC9" w:rsidRDefault="009E2ABD" w:rsidP="001C2285">
      <w:pPr>
        <w:jc w:val="center"/>
        <w:rPr>
          <w:b/>
          <w:sz w:val="24"/>
        </w:rPr>
      </w:pPr>
      <w:r w:rsidRPr="008F3AC9">
        <w:rPr>
          <w:b/>
          <w:sz w:val="24"/>
        </w:rPr>
        <w:t xml:space="preserve">на </w:t>
      </w:r>
      <w:r w:rsidR="00D12AFD" w:rsidRPr="00AA692F">
        <w:rPr>
          <w:b/>
          <w:sz w:val="24"/>
        </w:rPr>
        <w:t>12</w:t>
      </w:r>
      <w:r w:rsidR="008F3AC9" w:rsidRPr="008F3AC9">
        <w:rPr>
          <w:b/>
          <w:sz w:val="24"/>
        </w:rPr>
        <w:t xml:space="preserve"> </w:t>
      </w:r>
      <w:r w:rsidR="00AE54FB">
        <w:rPr>
          <w:b/>
          <w:sz w:val="24"/>
        </w:rPr>
        <w:t>октября</w:t>
      </w:r>
      <w:r w:rsidR="00502BF7" w:rsidRPr="008F3AC9">
        <w:rPr>
          <w:b/>
          <w:sz w:val="24"/>
        </w:rPr>
        <w:t xml:space="preserve"> </w:t>
      </w:r>
      <w:r w:rsidR="00854A23" w:rsidRPr="008F3AC9">
        <w:rPr>
          <w:b/>
          <w:sz w:val="24"/>
        </w:rPr>
        <w:t>2026 года в 14</w:t>
      </w:r>
      <w:r w:rsidR="005618B5" w:rsidRPr="008F3AC9">
        <w:rPr>
          <w:b/>
          <w:sz w:val="24"/>
        </w:rPr>
        <w:t>:00</w:t>
      </w:r>
    </w:p>
    <w:p w:rsidR="005618B5" w:rsidRPr="00AA692F" w:rsidRDefault="005618B5" w:rsidP="001C2285">
      <w:pPr>
        <w:ind w:firstLine="567"/>
        <w:jc w:val="center"/>
        <w:rPr>
          <w:bCs/>
          <w:sz w:val="24"/>
        </w:rPr>
      </w:pPr>
      <w:r w:rsidRPr="008F3AC9">
        <w:rPr>
          <w:bCs/>
          <w:sz w:val="24"/>
        </w:rPr>
        <w:t xml:space="preserve">191311, Санкт-Петербург, ул. Смольного, д. 3, </w:t>
      </w:r>
      <w:proofErr w:type="spellStart"/>
      <w:r w:rsidRPr="008F3AC9">
        <w:rPr>
          <w:bCs/>
          <w:sz w:val="24"/>
        </w:rPr>
        <w:t>лит</w:t>
      </w:r>
      <w:proofErr w:type="gramStart"/>
      <w:r w:rsidRPr="008F3AC9">
        <w:rPr>
          <w:bCs/>
          <w:sz w:val="24"/>
        </w:rPr>
        <w:t>.А</w:t>
      </w:r>
      <w:proofErr w:type="spellEnd"/>
      <w:proofErr w:type="gramEnd"/>
      <w:r w:rsidRPr="008F3AC9">
        <w:rPr>
          <w:bCs/>
          <w:sz w:val="24"/>
        </w:rPr>
        <w:t xml:space="preserve">, </w:t>
      </w:r>
      <w:proofErr w:type="spellStart"/>
      <w:r w:rsidRPr="008F3AC9">
        <w:rPr>
          <w:bCs/>
          <w:sz w:val="24"/>
        </w:rPr>
        <w:t>каб</w:t>
      </w:r>
      <w:proofErr w:type="spellEnd"/>
      <w:r w:rsidRPr="008F3AC9">
        <w:rPr>
          <w:bCs/>
          <w:sz w:val="24"/>
        </w:rPr>
        <w:t>. 2-11</w:t>
      </w:r>
    </w:p>
    <w:p w:rsidR="00D12AFD" w:rsidRPr="00AA692F" w:rsidRDefault="00D12AFD" w:rsidP="00D12AFD">
      <w:pPr>
        <w:rPr>
          <w:bCs/>
          <w:sz w:val="24"/>
        </w:rPr>
      </w:pPr>
    </w:p>
    <w:p w:rsidR="00D12AFD" w:rsidRPr="00AA692F" w:rsidRDefault="00D12AFD" w:rsidP="00D12AFD">
      <w:pPr>
        <w:ind w:firstLine="709"/>
        <w:jc w:val="both"/>
        <w:rPr>
          <w:rFonts w:cs="Times New Roman"/>
          <w:bCs/>
          <w:sz w:val="24"/>
        </w:rPr>
      </w:pPr>
    </w:p>
    <w:p w:rsidR="00D12AFD" w:rsidRPr="00D12AFD" w:rsidRDefault="00D12AFD" w:rsidP="00D12AFD">
      <w:pPr>
        <w:pStyle w:val="a4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D12AFD">
        <w:rPr>
          <w:rFonts w:ascii="Times New Roman" w:hAnsi="Times New Roman"/>
          <w:sz w:val="24"/>
        </w:rPr>
        <w:t xml:space="preserve">Об установлении платы за подключение (технологическое присоединение) к централизованной системе водоотведения муниципального унитарного предприятия «Управление жилищно-коммунальным хозяйством муниципального образования </w:t>
      </w:r>
      <w:proofErr w:type="spellStart"/>
      <w:r w:rsidRPr="00D12AFD">
        <w:rPr>
          <w:rFonts w:ascii="Times New Roman" w:hAnsi="Times New Roman"/>
          <w:sz w:val="24"/>
        </w:rPr>
        <w:t>Виллозское</w:t>
      </w:r>
      <w:proofErr w:type="spellEnd"/>
      <w:r w:rsidRPr="00D12AFD">
        <w:rPr>
          <w:rFonts w:ascii="Times New Roman" w:hAnsi="Times New Roman"/>
          <w:sz w:val="24"/>
        </w:rPr>
        <w:t xml:space="preserve"> сельское поселение» (ИНН 4720024228) объектов капитального строительства: «Многоквартирные и индивидуальные жилые дома, расположенные по адресу: Ленинградская область, Ломоносовский муниципальный район, муниципальное образование «</w:t>
      </w:r>
      <w:proofErr w:type="spellStart"/>
      <w:r w:rsidRPr="00D12AFD">
        <w:rPr>
          <w:rFonts w:ascii="Times New Roman" w:hAnsi="Times New Roman"/>
          <w:sz w:val="24"/>
        </w:rPr>
        <w:t>Виллозское</w:t>
      </w:r>
      <w:proofErr w:type="spellEnd"/>
      <w:r w:rsidRPr="00D12AFD">
        <w:rPr>
          <w:rFonts w:ascii="Times New Roman" w:hAnsi="Times New Roman"/>
          <w:sz w:val="24"/>
        </w:rPr>
        <w:t xml:space="preserve"> городское поселение», деревня </w:t>
      </w:r>
      <w:proofErr w:type="spellStart"/>
      <w:r w:rsidRPr="00D12AFD">
        <w:rPr>
          <w:rFonts w:ascii="Times New Roman" w:hAnsi="Times New Roman"/>
          <w:sz w:val="24"/>
        </w:rPr>
        <w:t>Ретселя</w:t>
      </w:r>
      <w:proofErr w:type="spellEnd"/>
      <w:r w:rsidRPr="00D12AFD">
        <w:rPr>
          <w:rFonts w:ascii="Times New Roman" w:hAnsi="Times New Roman"/>
          <w:sz w:val="24"/>
        </w:rPr>
        <w:t xml:space="preserve">, на земельных участках с кадастровыми номерами 47:14:0607001, 47:14:0607002, 47:14:0607003», заявителем по которым выступает Администрация </w:t>
      </w:r>
      <w:proofErr w:type="spellStart"/>
      <w:r w:rsidRPr="00D12AFD">
        <w:rPr>
          <w:rFonts w:ascii="Times New Roman" w:hAnsi="Times New Roman"/>
          <w:sz w:val="24"/>
        </w:rPr>
        <w:t>Виллозского</w:t>
      </w:r>
      <w:proofErr w:type="spellEnd"/>
      <w:r w:rsidRPr="00D12AFD">
        <w:rPr>
          <w:rFonts w:ascii="Times New Roman" w:hAnsi="Times New Roman"/>
          <w:sz w:val="24"/>
        </w:rPr>
        <w:t xml:space="preserve"> городского поселения Ломоносовского района Ленинградской области в индивидуальном порядке</w:t>
      </w:r>
    </w:p>
    <w:p w:rsidR="007924DA" w:rsidRPr="00AA692F" w:rsidRDefault="007924DA" w:rsidP="00D12AFD">
      <w:pPr>
        <w:jc w:val="both"/>
        <w:rPr>
          <w:sz w:val="24"/>
        </w:rPr>
      </w:pPr>
    </w:p>
    <w:p w:rsidR="00AE54FB" w:rsidRPr="008F3AC9" w:rsidRDefault="00AE54FB" w:rsidP="00854A23">
      <w:pPr>
        <w:jc w:val="both"/>
        <w:rPr>
          <w:sz w:val="24"/>
        </w:rPr>
      </w:pPr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CA6328" w:rsidRDefault="001F64DD" w:rsidP="00062067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B77270" w:rsidRPr="008F3AC9">
              <w:rPr>
                <w:rFonts w:eastAsia="Times New Roman" w:cs="Times New Roman"/>
                <w:bCs/>
                <w:sz w:val="24"/>
              </w:rPr>
              <w:t>С.Н. Степанова</w:t>
            </w:r>
          </w:p>
          <w:p w:rsidR="001C2285" w:rsidRPr="00CA6328" w:rsidRDefault="001C228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5618B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8F3AC9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С</w:t>
            </w:r>
            <w:r w:rsidR="00970FFA" w:rsidRPr="008F3AC9">
              <w:rPr>
                <w:rFonts w:eastAsia="Times New Roman" w:cs="Times New Roman"/>
                <w:sz w:val="24"/>
              </w:rPr>
              <w:t>екретарь</w:t>
            </w:r>
            <w:r w:rsidR="005618B5" w:rsidRPr="008F3AC9">
              <w:rPr>
                <w:rFonts w:eastAsia="Times New Roman" w:cs="Times New Roman"/>
                <w:sz w:val="24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062067" w:rsidP="00313AF4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1F64DD" w:rsidRPr="008F3AC9">
              <w:rPr>
                <w:rFonts w:eastAsia="Times New Roman" w:cs="Times New Roman"/>
                <w:bCs/>
                <w:sz w:val="24"/>
              </w:rPr>
              <w:t xml:space="preserve">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C43599"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BC5110" w:rsidRPr="008F3AC9">
              <w:rPr>
                <w:rFonts w:eastAsia="Times New Roman" w:cs="Times New Roman"/>
                <w:bCs/>
                <w:sz w:val="24"/>
              </w:rPr>
              <w:t xml:space="preserve">В.Н.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>Торопова</w:t>
            </w:r>
          </w:p>
        </w:tc>
      </w:tr>
    </w:tbl>
    <w:p w:rsidR="00543FDB" w:rsidRPr="008F3AC9" w:rsidRDefault="00543FDB" w:rsidP="001C2285">
      <w:pPr>
        <w:jc w:val="both"/>
        <w:rPr>
          <w:sz w:val="24"/>
        </w:rPr>
      </w:pPr>
    </w:p>
    <w:sectPr w:rsidR="00543FDB" w:rsidRPr="008F3AC9" w:rsidSect="00E876F0">
      <w:pgSz w:w="11906" w:h="16838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719D2"/>
    <w:multiLevelType w:val="hybridMultilevel"/>
    <w:tmpl w:val="01F8C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33968"/>
    <w:multiLevelType w:val="hybridMultilevel"/>
    <w:tmpl w:val="181062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8CF7022"/>
    <w:multiLevelType w:val="hybridMultilevel"/>
    <w:tmpl w:val="55FC3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5C7572"/>
    <w:multiLevelType w:val="hybridMultilevel"/>
    <w:tmpl w:val="C1706A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EE2200"/>
    <w:multiLevelType w:val="hybridMultilevel"/>
    <w:tmpl w:val="0E9A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7E032E"/>
    <w:multiLevelType w:val="hybridMultilevel"/>
    <w:tmpl w:val="EEC0F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20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16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19"/>
  </w:num>
  <w:num w:numId="12">
    <w:abstractNumId w:val="9"/>
  </w:num>
  <w:num w:numId="13">
    <w:abstractNumId w:val="14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0"/>
  </w:num>
  <w:num w:numId="20">
    <w:abstractNumId w:val="22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2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A88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4EC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AE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628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0FE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7E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8F3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4DA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C66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A2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2F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4FB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5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EFC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0D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018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227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28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86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AFD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2B1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669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69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109</cp:revision>
  <cp:lastPrinted>2026-09-14T09:57:00Z</cp:lastPrinted>
  <dcterms:created xsi:type="dcterms:W3CDTF">2026-06-23T13:59:00Z</dcterms:created>
  <dcterms:modified xsi:type="dcterms:W3CDTF">2026-10-07T12:36:00Z</dcterms:modified>
</cp:coreProperties>
</file>